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1B58E" w14:textId="77777777" w:rsidR="00EF2C24" w:rsidRPr="00EF2C24" w:rsidRDefault="00EF2C24" w:rsidP="00EF2C24">
      <w:pPr>
        <w:widowControl w:val="0"/>
        <w:jc w:val="both"/>
        <w:rPr>
          <w:rFonts w:eastAsia="Arial"/>
          <w:b/>
          <w:color w:val="4F81BD"/>
          <w:sz w:val="64"/>
          <w:szCs w:val="64"/>
          <w:lang w:eastAsia="en-US"/>
        </w:rPr>
      </w:pPr>
      <w:bookmarkStart w:id="0" w:name="_GoBack"/>
      <w:bookmarkEnd w:id="0"/>
      <w:r w:rsidRPr="00EF2C24">
        <w:rPr>
          <w:rFonts w:eastAsia="Arial"/>
          <w:i/>
          <w:noProof/>
          <w:sz w:val="14"/>
          <w:szCs w:val="14"/>
        </w:rPr>
        <w:drawing>
          <wp:inline distT="0" distB="0" distL="0" distR="0" wp14:anchorId="222C31B9" wp14:editId="147C39FC">
            <wp:extent cx="6678902" cy="2569779"/>
            <wp:effectExtent l="0" t="0" r="0" b="0"/>
            <wp:docPr id="18" name="Picture 18" descr="Herefordshire Safeguarding Partnership Logo" title="Herefordshire Safeguarding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ChildrensSocialCare\SCYPiH\HSCP Logo\safeguarding_logo_partnership_2020-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7913" cy="2577094"/>
                    </a:xfrm>
                    <a:prstGeom prst="rect">
                      <a:avLst/>
                    </a:prstGeom>
                    <a:noFill/>
                    <a:ln>
                      <a:noFill/>
                    </a:ln>
                  </pic:spPr>
                </pic:pic>
              </a:graphicData>
            </a:graphic>
          </wp:inline>
        </w:drawing>
      </w:r>
    </w:p>
    <w:p w14:paraId="2CAEFA07" w14:textId="77777777" w:rsidR="00EF2C24" w:rsidRPr="00EF2C24" w:rsidRDefault="00EF2C24" w:rsidP="00EF2C24">
      <w:pPr>
        <w:widowControl w:val="0"/>
        <w:jc w:val="both"/>
        <w:rPr>
          <w:rFonts w:eastAsia="Arial"/>
          <w:b/>
          <w:color w:val="4F81BD"/>
          <w:sz w:val="64"/>
          <w:szCs w:val="64"/>
          <w:lang w:eastAsia="en-US"/>
        </w:rPr>
      </w:pPr>
    </w:p>
    <w:p w14:paraId="4FBAB8AE" w14:textId="77777777" w:rsidR="00EF2C24" w:rsidRPr="00EF2C24" w:rsidRDefault="00EF2C24" w:rsidP="00EF2C24">
      <w:pPr>
        <w:widowControl w:val="0"/>
        <w:spacing w:line="250" w:lineRule="auto"/>
        <w:jc w:val="both"/>
        <w:rPr>
          <w:rFonts w:eastAsia="Arial"/>
          <w:b/>
          <w:color w:val="4F81BD"/>
          <w:sz w:val="64"/>
          <w:szCs w:val="64"/>
          <w:lang w:eastAsia="en-US"/>
        </w:rPr>
      </w:pPr>
      <w:r w:rsidRPr="00EF2C24">
        <w:rPr>
          <w:rFonts w:eastAsia="Arial"/>
          <w:b/>
          <w:color w:val="4F81BD"/>
          <w:sz w:val="64"/>
          <w:szCs w:val="64"/>
          <w:lang w:eastAsia="en-US"/>
        </w:rPr>
        <w:t xml:space="preserve">Right Help Right Time </w:t>
      </w:r>
    </w:p>
    <w:p w14:paraId="494BD8C1" w14:textId="77777777" w:rsidR="00EF2C24" w:rsidRPr="00EF2C24" w:rsidRDefault="00EF2C24" w:rsidP="00EF2C24">
      <w:pPr>
        <w:widowControl w:val="0"/>
        <w:spacing w:line="250" w:lineRule="auto"/>
        <w:jc w:val="both"/>
        <w:rPr>
          <w:rFonts w:eastAsia="Arial"/>
          <w:b/>
          <w:color w:val="4F81BD"/>
          <w:sz w:val="64"/>
          <w:szCs w:val="64"/>
          <w:lang w:eastAsia="en-US"/>
        </w:rPr>
      </w:pPr>
      <w:r w:rsidRPr="00EF2C24">
        <w:rPr>
          <w:rFonts w:eastAsia="Arial"/>
          <w:b/>
          <w:color w:val="4F81BD"/>
          <w:sz w:val="64"/>
          <w:szCs w:val="64"/>
          <w:lang w:eastAsia="en-US"/>
        </w:rPr>
        <w:t xml:space="preserve">Levels of Need </w:t>
      </w:r>
    </w:p>
    <w:p w14:paraId="7DC75361" w14:textId="77777777" w:rsidR="00EF2C24" w:rsidRPr="00EF2C24" w:rsidRDefault="00EF2C24" w:rsidP="00EF2C24">
      <w:pPr>
        <w:widowControl w:val="0"/>
        <w:spacing w:line="250" w:lineRule="auto"/>
        <w:jc w:val="both"/>
        <w:rPr>
          <w:rFonts w:eastAsia="Arial"/>
          <w:color w:val="4F81BD"/>
          <w:sz w:val="64"/>
          <w:szCs w:val="64"/>
          <w:lang w:eastAsia="en-US"/>
        </w:rPr>
      </w:pPr>
    </w:p>
    <w:p w14:paraId="62D6A653" w14:textId="77777777" w:rsidR="00EF2C24" w:rsidRPr="00EF2C24" w:rsidRDefault="00EF2C24" w:rsidP="00EF2C24">
      <w:pPr>
        <w:widowControl w:val="0"/>
        <w:spacing w:line="250" w:lineRule="auto"/>
        <w:jc w:val="both"/>
        <w:rPr>
          <w:rFonts w:eastAsia="Arial"/>
          <w:color w:val="4F81BD"/>
          <w:sz w:val="36"/>
          <w:szCs w:val="64"/>
          <w:lang w:val="en-US" w:eastAsia="en-US"/>
        </w:rPr>
      </w:pPr>
      <w:r w:rsidRPr="00EF2C24">
        <w:rPr>
          <w:rFonts w:eastAsia="Arial"/>
          <w:i/>
          <w:color w:val="4F81BD"/>
          <w:sz w:val="48"/>
          <w:szCs w:val="64"/>
          <w:lang w:eastAsia="en-US"/>
        </w:rPr>
        <w:t>A framework for providing effective support for children, young people and families – making a difference</w:t>
      </w:r>
    </w:p>
    <w:tbl>
      <w:tblPr>
        <w:tblpPr w:leftFromText="180" w:rightFromText="180" w:vertAnchor="text" w:horzAnchor="margin" w:tblpY="2061"/>
        <w:tblW w:w="0" w:type="auto"/>
        <w:tblCellMar>
          <w:left w:w="0" w:type="dxa"/>
          <w:right w:w="0" w:type="dxa"/>
        </w:tblCellMar>
        <w:tblLook w:val="04A0" w:firstRow="1" w:lastRow="0" w:firstColumn="1" w:lastColumn="0" w:noHBand="0" w:noVBand="1"/>
      </w:tblPr>
      <w:tblGrid>
        <w:gridCol w:w="3724"/>
        <w:gridCol w:w="5764"/>
      </w:tblGrid>
      <w:tr w:rsidR="00EF2C24" w:rsidRPr="00EF2C24" w14:paraId="7A1BAA6E" w14:textId="77777777" w:rsidTr="00E20A28">
        <w:tc>
          <w:tcPr>
            <w:tcW w:w="3724"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FB7A22E" w14:textId="77777777" w:rsidR="00EF2C24" w:rsidRPr="00EF2C24" w:rsidRDefault="00EF2C24" w:rsidP="00EF2C24">
            <w:pPr>
              <w:rPr>
                <w:rFonts w:eastAsia="Calibri"/>
                <w:b/>
                <w:sz w:val="24"/>
                <w:szCs w:val="24"/>
              </w:rPr>
            </w:pPr>
            <w:r w:rsidRPr="00EF2C24">
              <w:rPr>
                <w:rFonts w:eastAsia="Calibri"/>
                <w:b/>
                <w:sz w:val="24"/>
                <w:szCs w:val="24"/>
              </w:rPr>
              <w:t>Publication Date:</w:t>
            </w:r>
          </w:p>
        </w:tc>
        <w:tc>
          <w:tcPr>
            <w:tcW w:w="5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D5AB5C" w14:textId="3A5F72EA" w:rsidR="00EF2C24" w:rsidRPr="00EF2C24" w:rsidRDefault="00B364D4" w:rsidP="00EF2C24">
            <w:pPr>
              <w:rPr>
                <w:rFonts w:eastAsia="Calibri"/>
                <w:sz w:val="24"/>
                <w:szCs w:val="24"/>
              </w:rPr>
            </w:pPr>
            <w:r>
              <w:rPr>
                <w:rFonts w:eastAsia="Calibri"/>
                <w:sz w:val="24"/>
                <w:szCs w:val="24"/>
              </w:rPr>
              <w:t>January 2024</w:t>
            </w:r>
          </w:p>
        </w:tc>
      </w:tr>
      <w:tr w:rsidR="00EF2C24" w:rsidRPr="00EF2C24" w14:paraId="10E9BE6F" w14:textId="77777777" w:rsidTr="00E20A28">
        <w:tc>
          <w:tcPr>
            <w:tcW w:w="3724"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12663F24" w14:textId="77777777" w:rsidR="00EF2C24" w:rsidRPr="00EF2C24" w:rsidRDefault="00EF2C24" w:rsidP="00EF2C24">
            <w:pPr>
              <w:rPr>
                <w:rFonts w:eastAsia="Calibri"/>
                <w:b/>
                <w:sz w:val="24"/>
                <w:szCs w:val="24"/>
              </w:rPr>
            </w:pPr>
            <w:r w:rsidRPr="00EF2C24">
              <w:rPr>
                <w:rFonts w:eastAsia="Calibri"/>
                <w:b/>
                <w:sz w:val="24"/>
                <w:szCs w:val="24"/>
              </w:rPr>
              <w:t>Version:</w:t>
            </w:r>
          </w:p>
        </w:tc>
        <w:tc>
          <w:tcPr>
            <w:tcW w:w="57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91013F" w14:textId="2109E6B0" w:rsidR="00EF2C24" w:rsidRPr="00EF2C24" w:rsidRDefault="00EF2C24" w:rsidP="00381D93">
            <w:pPr>
              <w:rPr>
                <w:rFonts w:eastAsia="Calibri"/>
                <w:sz w:val="24"/>
                <w:szCs w:val="24"/>
              </w:rPr>
            </w:pPr>
            <w:r w:rsidRPr="00EF2C24">
              <w:rPr>
                <w:rFonts w:eastAsia="Calibri"/>
                <w:sz w:val="24"/>
                <w:szCs w:val="24"/>
              </w:rPr>
              <w:t xml:space="preserve">Version </w:t>
            </w:r>
            <w:r w:rsidR="00E20A28">
              <w:rPr>
                <w:rFonts w:eastAsia="Calibri"/>
                <w:sz w:val="24"/>
                <w:szCs w:val="24"/>
              </w:rPr>
              <w:t>2</w:t>
            </w:r>
          </w:p>
        </w:tc>
      </w:tr>
      <w:tr w:rsidR="00EF2C24" w:rsidRPr="00EF2C24" w14:paraId="6FF4939A" w14:textId="77777777" w:rsidTr="00E20A28">
        <w:tc>
          <w:tcPr>
            <w:tcW w:w="3724"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723B5534" w14:textId="77777777" w:rsidR="00EF2C24" w:rsidRPr="00EF2C24" w:rsidRDefault="00EF2C24" w:rsidP="00EF2C24">
            <w:pPr>
              <w:rPr>
                <w:rFonts w:eastAsia="Calibri"/>
                <w:b/>
                <w:sz w:val="24"/>
                <w:szCs w:val="24"/>
              </w:rPr>
            </w:pPr>
            <w:r w:rsidRPr="00EF2C24">
              <w:rPr>
                <w:rFonts w:eastAsia="Calibri"/>
                <w:b/>
                <w:sz w:val="24"/>
                <w:szCs w:val="24"/>
              </w:rPr>
              <w:t>Review Date:</w:t>
            </w:r>
          </w:p>
        </w:tc>
        <w:tc>
          <w:tcPr>
            <w:tcW w:w="5764" w:type="dxa"/>
            <w:tcBorders>
              <w:top w:val="nil"/>
              <w:left w:val="nil"/>
              <w:bottom w:val="single" w:sz="8" w:space="0" w:color="auto"/>
              <w:right w:val="single" w:sz="8" w:space="0" w:color="auto"/>
            </w:tcBorders>
            <w:tcMar>
              <w:top w:w="0" w:type="dxa"/>
              <w:left w:w="108" w:type="dxa"/>
              <w:bottom w:w="0" w:type="dxa"/>
              <w:right w:w="108" w:type="dxa"/>
            </w:tcMar>
            <w:hideMark/>
          </w:tcPr>
          <w:p w14:paraId="6940A486" w14:textId="271A2F56" w:rsidR="00EF2C24" w:rsidRPr="00EF2C24" w:rsidRDefault="00B364D4" w:rsidP="00EF2C24">
            <w:pPr>
              <w:rPr>
                <w:rFonts w:eastAsia="Calibri"/>
                <w:sz w:val="24"/>
                <w:szCs w:val="24"/>
              </w:rPr>
            </w:pPr>
            <w:r>
              <w:rPr>
                <w:rFonts w:eastAsia="Calibri"/>
                <w:sz w:val="24"/>
                <w:szCs w:val="24"/>
              </w:rPr>
              <w:t>December 2024</w:t>
            </w:r>
          </w:p>
        </w:tc>
      </w:tr>
      <w:tr w:rsidR="00EF2C24" w:rsidRPr="00EF2C24" w14:paraId="4B87DE2B" w14:textId="77777777" w:rsidTr="00E20A28">
        <w:tc>
          <w:tcPr>
            <w:tcW w:w="3724"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14CF5C81" w14:textId="77777777" w:rsidR="00EF2C24" w:rsidRPr="00EF2C24" w:rsidRDefault="00EF2C24" w:rsidP="00EF2C24">
            <w:pPr>
              <w:rPr>
                <w:rFonts w:eastAsia="Calibri"/>
                <w:b/>
                <w:sz w:val="24"/>
                <w:szCs w:val="24"/>
              </w:rPr>
            </w:pPr>
            <w:r w:rsidRPr="00EF2C24">
              <w:rPr>
                <w:rFonts w:eastAsia="Calibri"/>
                <w:b/>
                <w:sz w:val="24"/>
                <w:szCs w:val="24"/>
              </w:rPr>
              <w:t>Published by:</w:t>
            </w:r>
          </w:p>
        </w:tc>
        <w:tc>
          <w:tcPr>
            <w:tcW w:w="5764" w:type="dxa"/>
            <w:tcBorders>
              <w:top w:val="nil"/>
              <w:left w:val="nil"/>
              <w:bottom w:val="single" w:sz="8" w:space="0" w:color="auto"/>
              <w:right w:val="single" w:sz="8" w:space="0" w:color="auto"/>
            </w:tcBorders>
            <w:tcMar>
              <w:top w:w="0" w:type="dxa"/>
              <w:left w:w="108" w:type="dxa"/>
              <w:bottom w:w="0" w:type="dxa"/>
              <w:right w:w="108" w:type="dxa"/>
            </w:tcMar>
          </w:tcPr>
          <w:p w14:paraId="721C8785" w14:textId="77777777" w:rsidR="00EF2C24" w:rsidRPr="00EF2C24" w:rsidRDefault="00EF2C24" w:rsidP="00EF2C24">
            <w:pPr>
              <w:rPr>
                <w:rFonts w:eastAsia="Calibri"/>
                <w:sz w:val="24"/>
                <w:szCs w:val="24"/>
              </w:rPr>
            </w:pPr>
            <w:r w:rsidRPr="00EF2C24">
              <w:rPr>
                <w:rFonts w:eastAsia="Calibri"/>
                <w:sz w:val="24"/>
                <w:szCs w:val="24"/>
              </w:rPr>
              <w:t>Herefordshire Safeguarding Children Partnership</w:t>
            </w:r>
          </w:p>
        </w:tc>
      </w:tr>
    </w:tbl>
    <w:p w14:paraId="36630458" w14:textId="77777777" w:rsidR="00EF2C24" w:rsidRPr="00EF2C24" w:rsidRDefault="00EF2C24" w:rsidP="00EF2C24">
      <w:pPr>
        <w:widowControl w:val="0"/>
        <w:ind w:hanging="142"/>
        <w:jc w:val="both"/>
        <w:rPr>
          <w:rFonts w:ascii="Calibri" w:eastAsia="Calibri" w:hAnsi="Calibri" w:cs="Times New Roman"/>
          <w:color w:val="0092D4"/>
          <w:szCs w:val="22"/>
          <w:lang w:val="en-US" w:eastAsia="en-US"/>
        </w:rPr>
      </w:pPr>
      <w:r w:rsidRPr="00EF2C24">
        <w:rPr>
          <w:rFonts w:ascii="Calibri" w:eastAsia="Calibri" w:hAnsi="Calibri" w:cs="Times New Roman"/>
          <w:color w:val="0092D4"/>
          <w:szCs w:val="22"/>
          <w:lang w:val="en-US" w:eastAsia="en-US"/>
        </w:rPr>
        <w:br w:type="page"/>
      </w:r>
    </w:p>
    <w:sdt>
      <w:sdtPr>
        <w:rPr>
          <w:rFonts w:ascii="Calibri" w:eastAsia="Calibri" w:hAnsi="Calibri" w:cs="Arial"/>
          <w:b w:val="0"/>
          <w:bCs w:val="0"/>
          <w:color w:val="auto"/>
          <w:sz w:val="22"/>
          <w:szCs w:val="22"/>
          <w:lang w:val="en-GB" w:eastAsia="en-GB"/>
        </w:rPr>
        <w:id w:val="2123024571"/>
        <w:docPartObj>
          <w:docPartGallery w:val="Table of Contents"/>
          <w:docPartUnique/>
        </w:docPartObj>
      </w:sdtPr>
      <w:sdtEndPr>
        <w:rPr>
          <w:noProof/>
        </w:rPr>
      </w:sdtEndPr>
      <w:sdtContent>
        <w:p w14:paraId="18227CF9" w14:textId="77777777" w:rsidR="00EF2C24" w:rsidRPr="00EF2C24" w:rsidRDefault="00EF2C24" w:rsidP="007B137F">
          <w:pPr>
            <w:pStyle w:val="Heading2HC"/>
          </w:pPr>
          <w:r w:rsidRPr="00EF2C24">
            <w:t>Contents</w:t>
          </w:r>
        </w:p>
        <w:p w14:paraId="7524A78D" w14:textId="03C844D4" w:rsidR="00880700" w:rsidRDefault="00EF2C24">
          <w:pPr>
            <w:pStyle w:val="TOC1"/>
            <w:tabs>
              <w:tab w:val="right" w:leader="dot" w:pos="10338"/>
            </w:tabs>
            <w:rPr>
              <w:rFonts w:asciiTheme="minorHAnsi" w:eastAsiaTheme="minorEastAsia" w:hAnsiTheme="minorHAnsi" w:cstheme="minorBidi"/>
              <w:noProof/>
              <w:szCs w:val="22"/>
            </w:rPr>
          </w:pPr>
          <w:r w:rsidRPr="00EF2C24">
            <w:rPr>
              <w:rFonts w:eastAsia="Calibri"/>
              <w:sz w:val="24"/>
              <w:szCs w:val="24"/>
              <w:lang w:val="en-US" w:eastAsia="en-US"/>
            </w:rPr>
            <w:fldChar w:fldCharType="begin"/>
          </w:r>
          <w:r w:rsidRPr="00EF2C24">
            <w:rPr>
              <w:rFonts w:eastAsia="Calibri"/>
              <w:sz w:val="24"/>
              <w:szCs w:val="24"/>
              <w:lang w:val="en-US" w:eastAsia="en-US"/>
            </w:rPr>
            <w:instrText xml:space="preserve"> TOC \o "1-1" \h \z \u </w:instrText>
          </w:r>
          <w:r w:rsidRPr="00EF2C24">
            <w:rPr>
              <w:rFonts w:eastAsia="Calibri"/>
              <w:sz w:val="24"/>
              <w:szCs w:val="24"/>
              <w:lang w:val="en-US" w:eastAsia="en-US"/>
            </w:rPr>
            <w:fldChar w:fldCharType="separate"/>
          </w:r>
          <w:hyperlink w:anchor="_Toc145078503" w:history="1">
            <w:r w:rsidR="00880700" w:rsidRPr="00D7074E">
              <w:rPr>
                <w:rStyle w:val="Hyperlink"/>
                <w:noProof/>
              </w:rPr>
              <w:t>Opening Comments</w:t>
            </w:r>
            <w:r w:rsidR="00880700">
              <w:rPr>
                <w:noProof/>
                <w:webHidden/>
              </w:rPr>
              <w:tab/>
            </w:r>
            <w:r w:rsidR="00880700">
              <w:rPr>
                <w:noProof/>
                <w:webHidden/>
              </w:rPr>
              <w:fldChar w:fldCharType="begin"/>
            </w:r>
            <w:r w:rsidR="00880700">
              <w:rPr>
                <w:noProof/>
                <w:webHidden/>
              </w:rPr>
              <w:instrText xml:space="preserve"> PAGEREF _Toc145078503 \h </w:instrText>
            </w:r>
            <w:r w:rsidR="00880700">
              <w:rPr>
                <w:noProof/>
                <w:webHidden/>
              </w:rPr>
            </w:r>
            <w:r w:rsidR="00880700">
              <w:rPr>
                <w:noProof/>
                <w:webHidden/>
              </w:rPr>
              <w:fldChar w:fldCharType="separate"/>
            </w:r>
            <w:r w:rsidR="00303029">
              <w:rPr>
                <w:noProof/>
                <w:webHidden/>
              </w:rPr>
              <w:t>3</w:t>
            </w:r>
            <w:r w:rsidR="00880700">
              <w:rPr>
                <w:noProof/>
                <w:webHidden/>
              </w:rPr>
              <w:fldChar w:fldCharType="end"/>
            </w:r>
          </w:hyperlink>
        </w:p>
        <w:p w14:paraId="1A3CBFD7" w14:textId="3FDCFC08" w:rsidR="00880700" w:rsidRDefault="006D4A57">
          <w:pPr>
            <w:pStyle w:val="TOC1"/>
            <w:tabs>
              <w:tab w:val="right" w:leader="dot" w:pos="10338"/>
            </w:tabs>
            <w:rPr>
              <w:rFonts w:asciiTheme="minorHAnsi" w:eastAsiaTheme="minorEastAsia" w:hAnsiTheme="minorHAnsi" w:cstheme="minorBidi"/>
              <w:noProof/>
              <w:szCs w:val="22"/>
            </w:rPr>
          </w:pPr>
          <w:hyperlink w:anchor="_Toc145078504" w:history="1">
            <w:r w:rsidR="00880700" w:rsidRPr="00D7074E">
              <w:rPr>
                <w:rStyle w:val="Hyperlink"/>
                <w:noProof/>
              </w:rPr>
              <w:t>Introduction</w:t>
            </w:r>
            <w:r w:rsidR="00880700">
              <w:rPr>
                <w:noProof/>
                <w:webHidden/>
              </w:rPr>
              <w:tab/>
            </w:r>
            <w:r w:rsidR="00880700">
              <w:rPr>
                <w:noProof/>
                <w:webHidden/>
              </w:rPr>
              <w:fldChar w:fldCharType="begin"/>
            </w:r>
            <w:r w:rsidR="00880700">
              <w:rPr>
                <w:noProof/>
                <w:webHidden/>
              </w:rPr>
              <w:instrText xml:space="preserve"> PAGEREF _Toc145078504 \h </w:instrText>
            </w:r>
            <w:r w:rsidR="00880700">
              <w:rPr>
                <w:noProof/>
                <w:webHidden/>
              </w:rPr>
            </w:r>
            <w:r w:rsidR="00880700">
              <w:rPr>
                <w:noProof/>
                <w:webHidden/>
              </w:rPr>
              <w:fldChar w:fldCharType="separate"/>
            </w:r>
            <w:r w:rsidR="00303029">
              <w:rPr>
                <w:noProof/>
                <w:webHidden/>
              </w:rPr>
              <w:t>4</w:t>
            </w:r>
            <w:r w:rsidR="00880700">
              <w:rPr>
                <w:noProof/>
                <w:webHidden/>
              </w:rPr>
              <w:fldChar w:fldCharType="end"/>
            </w:r>
          </w:hyperlink>
        </w:p>
        <w:p w14:paraId="27985913" w14:textId="299053F7" w:rsidR="00880700" w:rsidRDefault="006D4A57">
          <w:pPr>
            <w:pStyle w:val="TOC1"/>
            <w:tabs>
              <w:tab w:val="right" w:leader="dot" w:pos="10338"/>
            </w:tabs>
            <w:rPr>
              <w:rFonts w:asciiTheme="minorHAnsi" w:eastAsiaTheme="minorEastAsia" w:hAnsiTheme="minorHAnsi" w:cstheme="minorBidi"/>
              <w:noProof/>
              <w:szCs w:val="22"/>
            </w:rPr>
          </w:pPr>
          <w:hyperlink w:anchor="_Toc145078505" w:history="1">
            <w:r w:rsidR="00880700" w:rsidRPr="00D7074E">
              <w:rPr>
                <w:rStyle w:val="Hyperlink"/>
                <w:noProof/>
              </w:rPr>
              <w:t>Vision</w:t>
            </w:r>
            <w:r w:rsidR="00880700">
              <w:rPr>
                <w:noProof/>
                <w:webHidden/>
              </w:rPr>
              <w:tab/>
            </w:r>
            <w:r w:rsidR="00880700">
              <w:rPr>
                <w:noProof/>
                <w:webHidden/>
              </w:rPr>
              <w:fldChar w:fldCharType="begin"/>
            </w:r>
            <w:r w:rsidR="00880700">
              <w:rPr>
                <w:noProof/>
                <w:webHidden/>
              </w:rPr>
              <w:instrText xml:space="preserve"> PAGEREF _Toc145078505 \h </w:instrText>
            </w:r>
            <w:r w:rsidR="00880700">
              <w:rPr>
                <w:noProof/>
                <w:webHidden/>
              </w:rPr>
            </w:r>
            <w:r w:rsidR="00880700">
              <w:rPr>
                <w:noProof/>
                <w:webHidden/>
              </w:rPr>
              <w:fldChar w:fldCharType="separate"/>
            </w:r>
            <w:r w:rsidR="00303029">
              <w:rPr>
                <w:noProof/>
                <w:webHidden/>
              </w:rPr>
              <w:t>5</w:t>
            </w:r>
            <w:r w:rsidR="00880700">
              <w:rPr>
                <w:noProof/>
                <w:webHidden/>
              </w:rPr>
              <w:fldChar w:fldCharType="end"/>
            </w:r>
          </w:hyperlink>
        </w:p>
        <w:p w14:paraId="1A9DE9B3" w14:textId="4281FF11" w:rsidR="00880700" w:rsidRDefault="006D4A57">
          <w:pPr>
            <w:pStyle w:val="TOC1"/>
            <w:tabs>
              <w:tab w:val="right" w:leader="dot" w:pos="10338"/>
            </w:tabs>
            <w:rPr>
              <w:rFonts w:asciiTheme="minorHAnsi" w:eastAsiaTheme="minorEastAsia" w:hAnsiTheme="minorHAnsi" w:cstheme="minorBidi"/>
              <w:noProof/>
              <w:szCs w:val="22"/>
            </w:rPr>
          </w:pPr>
          <w:hyperlink w:anchor="_Toc145078506" w:history="1">
            <w:r w:rsidR="00880700" w:rsidRPr="00D7074E">
              <w:rPr>
                <w:rStyle w:val="Hyperlink"/>
                <w:noProof/>
              </w:rPr>
              <w:t>Principles</w:t>
            </w:r>
            <w:r w:rsidR="00880700">
              <w:rPr>
                <w:noProof/>
                <w:webHidden/>
              </w:rPr>
              <w:tab/>
            </w:r>
            <w:r w:rsidR="00880700">
              <w:rPr>
                <w:noProof/>
                <w:webHidden/>
              </w:rPr>
              <w:fldChar w:fldCharType="begin"/>
            </w:r>
            <w:r w:rsidR="00880700">
              <w:rPr>
                <w:noProof/>
                <w:webHidden/>
              </w:rPr>
              <w:instrText xml:space="preserve"> PAGEREF _Toc145078506 \h </w:instrText>
            </w:r>
            <w:r w:rsidR="00880700">
              <w:rPr>
                <w:noProof/>
                <w:webHidden/>
              </w:rPr>
            </w:r>
            <w:r w:rsidR="00880700">
              <w:rPr>
                <w:noProof/>
                <w:webHidden/>
              </w:rPr>
              <w:fldChar w:fldCharType="separate"/>
            </w:r>
            <w:r w:rsidR="00303029">
              <w:rPr>
                <w:noProof/>
                <w:webHidden/>
              </w:rPr>
              <w:t>6</w:t>
            </w:r>
            <w:r w:rsidR="00880700">
              <w:rPr>
                <w:noProof/>
                <w:webHidden/>
              </w:rPr>
              <w:fldChar w:fldCharType="end"/>
            </w:r>
          </w:hyperlink>
        </w:p>
        <w:p w14:paraId="371B298E" w14:textId="1CCA8BA7" w:rsidR="00880700" w:rsidRDefault="006D4A57">
          <w:pPr>
            <w:pStyle w:val="TOC1"/>
            <w:tabs>
              <w:tab w:val="right" w:leader="dot" w:pos="10338"/>
            </w:tabs>
            <w:rPr>
              <w:rFonts w:asciiTheme="minorHAnsi" w:eastAsiaTheme="minorEastAsia" w:hAnsiTheme="minorHAnsi" w:cstheme="minorBidi"/>
              <w:noProof/>
              <w:szCs w:val="22"/>
            </w:rPr>
          </w:pPr>
          <w:hyperlink w:anchor="_Toc145078507" w:history="1">
            <w:r w:rsidR="00880700" w:rsidRPr="00D7074E">
              <w:rPr>
                <w:rStyle w:val="Hyperlink"/>
                <w:noProof/>
              </w:rPr>
              <w:t>Practice Framework: Restorative and Relationship-based Practice</w:t>
            </w:r>
            <w:r w:rsidR="00880700">
              <w:rPr>
                <w:noProof/>
                <w:webHidden/>
              </w:rPr>
              <w:tab/>
            </w:r>
            <w:r w:rsidR="00880700">
              <w:rPr>
                <w:noProof/>
                <w:webHidden/>
              </w:rPr>
              <w:fldChar w:fldCharType="begin"/>
            </w:r>
            <w:r w:rsidR="00880700">
              <w:rPr>
                <w:noProof/>
                <w:webHidden/>
              </w:rPr>
              <w:instrText xml:space="preserve"> PAGEREF _Toc145078507 \h </w:instrText>
            </w:r>
            <w:r w:rsidR="00880700">
              <w:rPr>
                <w:noProof/>
                <w:webHidden/>
              </w:rPr>
            </w:r>
            <w:r w:rsidR="00880700">
              <w:rPr>
                <w:noProof/>
                <w:webHidden/>
              </w:rPr>
              <w:fldChar w:fldCharType="separate"/>
            </w:r>
            <w:r w:rsidR="00303029">
              <w:rPr>
                <w:noProof/>
                <w:webHidden/>
              </w:rPr>
              <w:t>6</w:t>
            </w:r>
            <w:r w:rsidR="00880700">
              <w:rPr>
                <w:noProof/>
                <w:webHidden/>
              </w:rPr>
              <w:fldChar w:fldCharType="end"/>
            </w:r>
          </w:hyperlink>
        </w:p>
        <w:p w14:paraId="281608E6" w14:textId="49CEE000" w:rsidR="00880700" w:rsidRDefault="006D4A57">
          <w:pPr>
            <w:pStyle w:val="TOC1"/>
            <w:tabs>
              <w:tab w:val="right" w:leader="dot" w:pos="10338"/>
            </w:tabs>
            <w:rPr>
              <w:rFonts w:asciiTheme="minorHAnsi" w:eastAsiaTheme="minorEastAsia" w:hAnsiTheme="minorHAnsi" w:cstheme="minorBidi"/>
              <w:noProof/>
              <w:szCs w:val="22"/>
            </w:rPr>
          </w:pPr>
          <w:hyperlink w:anchor="_Toc145078508" w:history="1">
            <w:r w:rsidR="00880700" w:rsidRPr="00D7074E">
              <w:rPr>
                <w:rStyle w:val="Hyperlink"/>
                <w:noProof/>
                <w:spacing w:val="-3"/>
              </w:rPr>
              <w:t>V</w:t>
            </w:r>
            <w:r w:rsidR="00880700" w:rsidRPr="00D7074E">
              <w:rPr>
                <w:rStyle w:val="Hyperlink"/>
                <w:noProof/>
                <w:spacing w:val="-2"/>
              </w:rPr>
              <w:t>o</w:t>
            </w:r>
            <w:r w:rsidR="00880700" w:rsidRPr="00D7074E">
              <w:rPr>
                <w:rStyle w:val="Hyperlink"/>
                <w:noProof/>
                <w:spacing w:val="-3"/>
              </w:rPr>
              <w:t>i</w:t>
            </w:r>
            <w:r w:rsidR="00880700" w:rsidRPr="00D7074E">
              <w:rPr>
                <w:rStyle w:val="Hyperlink"/>
                <w:noProof/>
                <w:spacing w:val="-2"/>
              </w:rPr>
              <w:t>ce</w:t>
            </w:r>
            <w:r w:rsidR="00880700" w:rsidRPr="00D7074E">
              <w:rPr>
                <w:rStyle w:val="Hyperlink"/>
                <w:noProof/>
                <w:spacing w:val="-5"/>
              </w:rPr>
              <w:t xml:space="preserve"> </w:t>
            </w:r>
            <w:r w:rsidR="00880700" w:rsidRPr="00D7074E">
              <w:rPr>
                <w:rStyle w:val="Hyperlink"/>
                <w:noProof/>
              </w:rPr>
              <w:t>of</w:t>
            </w:r>
            <w:r w:rsidR="00880700" w:rsidRPr="00D7074E">
              <w:rPr>
                <w:rStyle w:val="Hyperlink"/>
                <w:noProof/>
                <w:spacing w:val="-4"/>
              </w:rPr>
              <w:t xml:space="preserve"> </w:t>
            </w:r>
            <w:r w:rsidR="00880700" w:rsidRPr="00D7074E">
              <w:rPr>
                <w:rStyle w:val="Hyperlink"/>
                <w:noProof/>
                <w:spacing w:val="1"/>
              </w:rPr>
              <w:t>t</w:t>
            </w:r>
            <w:r w:rsidR="00880700" w:rsidRPr="00D7074E">
              <w:rPr>
                <w:rStyle w:val="Hyperlink"/>
                <w:noProof/>
                <w:spacing w:val="2"/>
              </w:rPr>
              <w:t>h</w:t>
            </w:r>
            <w:r w:rsidR="00880700" w:rsidRPr="00D7074E">
              <w:rPr>
                <w:rStyle w:val="Hyperlink"/>
                <w:noProof/>
                <w:spacing w:val="1"/>
              </w:rPr>
              <w:t>e</w:t>
            </w:r>
            <w:r w:rsidR="00880700" w:rsidRPr="00D7074E">
              <w:rPr>
                <w:rStyle w:val="Hyperlink"/>
                <w:noProof/>
                <w:spacing w:val="-5"/>
              </w:rPr>
              <w:t xml:space="preserve"> </w:t>
            </w:r>
            <w:r w:rsidR="00880700" w:rsidRPr="00D7074E">
              <w:rPr>
                <w:rStyle w:val="Hyperlink"/>
                <w:noProof/>
              </w:rPr>
              <w:t>Child</w:t>
            </w:r>
            <w:r w:rsidR="00880700">
              <w:rPr>
                <w:noProof/>
                <w:webHidden/>
              </w:rPr>
              <w:tab/>
            </w:r>
            <w:r w:rsidR="00880700">
              <w:rPr>
                <w:noProof/>
                <w:webHidden/>
              </w:rPr>
              <w:fldChar w:fldCharType="begin"/>
            </w:r>
            <w:r w:rsidR="00880700">
              <w:rPr>
                <w:noProof/>
                <w:webHidden/>
              </w:rPr>
              <w:instrText xml:space="preserve"> PAGEREF _Toc145078508 \h </w:instrText>
            </w:r>
            <w:r w:rsidR="00880700">
              <w:rPr>
                <w:noProof/>
                <w:webHidden/>
              </w:rPr>
            </w:r>
            <w:r w:rsidR="00880700">
              <w:rPr>
                <w:noProof/>
                <w:webHidden/>
              </w:rPr>
              <w:fldChar w:fldCharType="separate"/>
            </w:r>
            <w:r w:rsidR="00303029">
              <w:rPr>
                <w:noProof/>
                <w:webHidden/>
              </w:rPr>
              <w:t>7</w:t>
            </w:r>
            <w:r w:rsidR="00880700">
              <w:rPr>
                <w:noProof/>
                <w:webHidden/>
              </w:rPr>
              <w:fldChar w:fldCharType="end"/>
            </w:r>
          </w:hyperlink>
        </w:p>
        <w:p w14:paraId="70603100" w14:textId="56431109" w:rsidR="00880700" w:rsidRDefault="006D4A57">
          <w:pPr>
            <w:pStyle w:val="TOC1"/>
            <w:tabs>
              <w:tab w:val="right" w:leader="dot" w:pos="10338"/>
            </w:tabs>
            <w:rPr>
              <w:rFonts w:asciiTheme="minorHAnsi" w:eastAsiaTheme="minorEastAsia" w:hAnsiTheme="minorHAnsi" w:cstheme="minorBidi"/>
              <w:noProof/>
              <w:szCs w:val="22"/>
            </w:rPr>
          </w:pPr>
          <w:hyperlink w:anchor="_Toc145078509" w:history="1">
            <w:r w:rsidR="00880700" w:rsidRPr="00D7074E">
              <w:rPr>
                <w:rStyle w:val="Hyperlink"/>
                <w:noProof/>
              </w:rPr>
              <w:t>Continuum of Need</w:t>
            </w:r>
            <w:r w:rsidR="00880700">
              <w:rPr>
                <w:noProof/>
                <w:webHidden/>
              </w:rPr>
              <w:tab/>
            </w:r>
            <w:r w:rsidR="00880700">
              <w:rPr>
                <w:noProof/>
                <w:webHidden/>
              </w:rPr>
              <w:fldChar w:fldCharType="begin"/>
            </w:r>
            <w:r w:rsidR="00880700">
              <w:rPr>
                <w:noProof/>
                <w:webHidden/>
              </w:rPr>
              <w:instrText xml:space="preserve"> PAGEREF _Toc145078509 \h </w:instrText>
            </w:r>
            <w:r w:rsidR="00880700">
              <w:rPr>
                <w:noProof/>
                <w:webHidden/>
              </w:rPr>
            </w:r>
            <w:r w:rsidR="00880700">
              <w:rPr>
                <w:noProof/>
                <w:webHidden/>
              </w:rPr>
              <w:fldChar w:fldCharType="separate"/>
            </w:r>
            <w:r w:rsidR="00303029">
              <w:rPr>
                <w:noProof/>
                <w:webHidden/>
              </w:rPr>
              <w:t>7</w:t>
            </w:r>
            <w:r w:rsidR="00880700">
              <w:rPr>
                <w:noProof/>
                <w:webHidden/>
              </w:rPr>
              <w:fldChar w:fldCharType="end"/>
            </w:r>
          </w:hyperlink>
        </w:p>
        <w:p w14:paraId="3544B7D9" w14:textId="4339DE89" w:rsidR="00880700" w:rsidRDefault="006D4A57">
          <w:pPr>
            <w:pStyle w:val="TOC1"/>
            <w:tabs>
              <w:tab w:val="right" w:leader="dot" w:pos="10338"/>
            </w:tabs>
            <w:rPr>
              <w:rFonts w:asciiTheme="minorHAnsi" w:eastAsiaTheme="minorEastAsia" w:hAnsiTheme="minorHAnsi" w:cstheme="minorBidi"/>
              <w:noProof/>
              <w:szCs w:val="22"/>
            </w:rPr>
          </w:pPr>
          <w:hyperlink w:anchor="_Toc145078510" w:history="1">
            <w:r w:rsidR="00880700" w:rsidRPr="00D7074E">
              <w:rPr>
                <w:rStyle w:val="Hyperlink"/>
                <w:noProof/>
              </w:rPr>
              <w:t>How to Respond</w:t>
            </w:r>
            <w:r w:rsidR="00880700">
              <w:rPr>
                <w:noProof/>
                <w:webHidden/>
              </w:rPr>
              <w:tab/>
            </w:r>
            <w:r w:rsidR="00880700">
              <w:rPr>
                <w:noProof/>
                <w:webHidden/>
              </w:rPr>
              <w:fldChar w:fldCharType="begin"/>
            </w:r>
            <w:r w:rsidR="00880700">
              <w:rPr>
                <w:noProof/>
                <w:webHidden/>
              </w:rPr>
              <w:instrText xml:space="preserve"> PAGEREF _Toc145078510 \h </w:instrText>
            </w:r>
            <w:r w:rsidR="00880700">
              <w:rPr>
                <w:noProof/>
                <w:webHidden/>
              </w:rPr>
            </w:r>
            <w:r w:rsidR="00880700">
              <w:rPr>
                <w:noProof/>
                <w:webHidden/>
              </w:rPr>
              <w:fldChar w:fldCharType="separate"/>
            </w:r>
            <w:r w:rsidR="00303029">
              <w:rPr>
                <w:noProof/>
                <w:webHidden/>
              </w:rPr>
              <w:t>9</w:t>
            </w:r>
            <w:r w:rsidR="00880700">
              <w:rPr>
                <w:noProof/>
                <w:webHidden/>
              </w:rPr>
              <w:fldChar w:fldCharType="end"/>
            </w:r>
          </w:hyperlink>
        </w:p>
        <w:p w14:paraId="284DDA92" w14:textId="7BC2BBAB" w:rsidR="00880700" w:rsidRDefault="006D4A57">
          <w:pPr>
            <w:pStyle w:val="TOC1"/>
            <w:tabs>
              <w:tab w:val="right" w:leader="dot" w:pos="10338"/>
            </w:tabs>
            <w:rPr>
              <w:rFonts w:asciiTheme="minorHAnsi" w:eastAsiaTheme="minorEastAsia" w:hAnsiTheme="minorHAnsi" w:cstheme="minorBidi"/>
              <w:noProof/>
              <w:szCs w:val="22"/>
            </w:rPr>
          </w:pPr>
          <w:hyperlink w:anchor="_Toc145078511" w:history="1">
            <w:r w:rsidR="00880700" w:rsidRPr="00D7074E">
              <w:rPr>
                <w:rStyle w:val="Hyperlink"/>
                <w:noProof/>
              </w:rPr>
              <w:t>Children in special circumstances</w:t>
            </w:r>
            <w:r w:rsidR="00880700">
              <w:rPr>
                <w:noProof/>
                <w:webHidden/>
              </w:rPr>
              <w:tab/>
            </w:r>
            <w:r w:rsidR="00880700">
              <w:rPr>
                <w:noProof/>
                <w:webHidden/>
              </w:rPr>
              <w:fldChar w:fldCharType="begin"/>
            </w:r>
            <w:r w:rsidR="00880700">
              <w:rPr>
                <w:noProof/>
                <w:webHidden/>
              </w:rPr>
              <w:instrText xml:space="preserve"> PAGEREF _Toc145078511 \h </w:instrText>
            </w:r>
            <w:r w:rsidR="00880700">
              <w:rPr>
                <w:noProof/>
                <w:webHidden/>
              </w:rPr>
            </w:r>
            <w:r w:rsidR="00880700">
              <w:rPr>
                <w:noProof/>
                <w:webHidden/>
              </w:rPr>
              <w:fldChar w:fldCharType="separate"/>
            </w:r>
            <w:r w:rsidR="00303029">
              <w:rPr>
                <w:noProof/>
                <w:webHidden/>
              </w:rPr>
              <w:t>10</w:t>
            </w:r>
            <w:r w:rsidR="00880700">
              <w:rPr>
                <w:noProof/>
                <w:webHidden/>
              </w:rPr>
              <w:fldChar w:fldCharType="end"/>
            </w:r>
          </w:hyperlink>
        </w:p>
        <w:p w14:paraId="4DC6EB9B" w14:textId="79356D9F" w:rsidR="00880700" w:rsidRDefault="006D4A57">
          <w:pPr>
            <w:pStyle w:val="TOC1"/>
            <w:tabs>
              <w:tab w:val="right" w:leader="dot" w:pos="10338"/>
            </w:tabs>
            <w:rPr>
              <w:rFonts w:asciiTheme="minorHAnsi" w:eastAsiaTheme="minorEastAsia" w:hAnsiTheme="minorHAnsi" w:cstheme="minorBidi"/>
              <w:noProof/>
              <w:szCs w:val="22"/>
            </w:rPr>
          </w:pPr>
          <w:hyperlink w:anchor="_Toc145078512" w:history="1">
            <w:r w:rsidR="00880700" w:rsidRPr="00D7074E">
              <w:rPr>
                <w:rStyle w:val="Hyperlink"/>
                <w:noProof/>
                <w:lang w:bidi="en-GB"/>
              </w:rPr>
              <w:t>Early Help</w:t>
            </w:r>
            <w:r w:rsidR="00880700">
              <w:rPr>
                <w:noProof/>
                <w:webHidden/>
              </w:rPr>
              <w:tab/>
            </w:r>
            <w:r w:rsidR="00880700">
              <w:rPr>
                <w:noProof/>
                <w:webHidden/>
              </w:rPr>
              <w:fldChar w:fldCharType="begin"/>
            </w:r>
            <w:r w:rsidR="00880700">
              <w:rPr>
                <w:noProof/>
                <w:webHidden/>
              </w:rPr>
              <w:instrText xml:space="preserve"> PAGEREF _Toc145078512 \h </w:instrText>
            </w:r>
            <w:r w:rsidR="00880700">
              <w:rPr>
                <w:noProof/>
                <w:webHidden/>
              </w:rPr>
            </w:r>
            <w:r w:rsidR="00880700">
              <w:rPr>
                <w:noProof/>
                <w:webHidden/>
              </w:rPr>
              <w:fldChar w:fldCharType="separate"/>
            </w:r>
            <w:r w:rsidR="00303029">
              <w:rPr>
                <w:noProof/>
                <w:webHidden/>
              </w:rPr>
              <w:t>11</w:t>
            </w:r>
            <w:r w:rsidR="00880700">
              <w:rPr>
                <w:noProof/>
                <w:webHidden/>
              </w:rPr>
              <w:fldChar w:fldCharType="end"/>
            </w:r>
          </w:hyperlink>
        </w:p>
        <w:p w14:paraId="6349679B" w14:textId="13A977E8" w:rsidR="00880700" w:rsidRDefault="006D4A57">
          <w:pPr>
            <w:pStyle w:val="TOC1"/>
            <w:tabs>
              <w:tab w:val="right" w:leader="dot" w:pos="10338"/>
            </w:tabs>
            <w:rPr>
              <w:rFonts w:asciiTheme="minorHAnsi" w:eastAsiaTheme="minorEastAsia" w:hAnsiTheme="minorHAnsi" w:cstheme="minorBidi"/>
              <w:noProof/>
              <w:szCs w:val="22"/>
            </w:rPr>
          </w:pPr>
          <w:hyperlink w:anchor="_Toc145078513" w:history="1">
            <w:r w:rsidR="00880700" w:rsidRPr="00D7074E">
              <w:rPr>
                <w:rStyle w:val="Hyperlink"/>
                <w:noProof/>
                <w:lang w:bidi="en-GB"/>
              </w:rPr>
              <w:t>Access to Level 2 services – Additional Services</w:t>
            </w:r>
            <w:r w:rsidR="00880700">
              <w:rPr>
                <w:noProof/>
                <w:webHidden/>
              </w:rPr>
              <w:tab/>
            </w:r>
            <w:r w:rsidR="00880700">
              <w:rPr>
                <w:noProof/>
                <w:webHidden/>
              </w:rPr>
              <w:fldChar w:fldCharType="begin"/>
            </w:r>
            <w:r w:rsidR="00880700">
              <w:rPr>
                <w:noProof/>
                <w:webHidden/>
              </w:rPr>
              <w:instrText xml:space="preserve"> PAGEREF _Toc145078513 \h </w:instrText>
            </w:r>
            <w:r w:rsidR="00880700">
              <w:rPr>
                <w:noProof/>
                <w:webHidden/>
              </w:rPr>
            </w:r>
            <w:r w:rsidR="00880700">
              <w:rPr>
                <w:noProof/>
                <w:webHidden/>
              </w:rPr>
              <w:fldChar w:fldCharType="separate"/>
            </w:r>
            <w:r w:rsidR="00303029">
              <w:rPr>
                <w:noProof/>
                <w:webHidden/>
              </w:rPr>
              <w:t>11</w:t>
            </w:r>
            <w:r w:rsidR="00880700">
              <w:rPr>
                <w:noProof/>
                <w:webHidden/>
              </w:rPr>
              <w:fldChar w:fldCharType="end"/>
            </w:r>
          </w:hyperlink>
        </w:p>
        <w:p w14:paraId="12189E65" w14:textId="4AE55FFC" w:rsidR="00880700" w:rsidRDefault="006D4A57">
          <w:pPr>
            <w:pStyle w:val="TOC1"/>
            <w:tabs>
              <w:tab w:val="right" w:leader="dot" w:pos="10338"/>
            </w:tabs>
            <w:rPr>
              <w:rFonts w:asciiTheme="minorHAnsi" w:eastAsiaTheme="minorEastAsia" w:hAnsiTheme="minorHAnsi" w:cstheme="minorBidi"/>
              <w:noProof/>
              <w:szCs w:val="22"/>
            </w:rPr>
          </w:pPr>
          <w:hyperlink w:anchor="_Toc145078514" w:history="1">
            <w:r w:rsidR="00880700" w:rsidRPr="00D7074E">
              <w:rPr>
                <w:rStyle w:val="Hyperlink"/>
                <w:noProof/>
                <w:lang w:bidi="en-GB"/>
              </w:rPr>
              <w:t>Access to Level 3 services - Intensive Services</w:t>
            </w:r>
            <w:r w:rsidR="00880700">
              <w:rPr>
                <w:noProof/>
                <w:webHidden/>
              </w:rPr>
              <w:tab/>
            </w:r>
            <w:r w:rsidR="00880700">
              <w:rPr>
                <w:noProof/>
                <w:webHidden/>
              </w:rPr>
              <w:fldChar w:fldCharType="begin"/>
            </w:r>
            <w:r w:rsidR="00880700">
              <w:rPr>
                <w:noProof/>
                <w:webHidden/>
              </w:rPr>
              <w:instrText xml:space="preserve"> PAGEREF _Toc145078514 \h </w:instrText>
            </w:r>
            <w:r w:rsidR="00880700">
              <w:rPr>
                <w:noProof/>
                <w:webHidden/>
              </w:rPr>
            </w:r>
            <w:r w:rsidR="00880700">
              <w:rPr>
                <w:noProof/>
                <w:webHidden/>
              </w:rPr>
              <w:fldChar w:fldCharType="separate"/>
            </w:r>
            <w:r w:rsidR="00303029">
              <w:rPr>
                <w:noProof/>
                <w:webHidden/>
              </w:rPr>
              <w:t>12</w:t>
            </w:r>
            <w:r w:rsidR="00880700">
              <w:rPr>
                <w:noProof/>
                <w:webHidden/>
              </w:rPr>
              <w:fldChar w:fldCharType="end"/>
            </w:r>
          </w:hyperlink>
        </w:p>
        <w:p w14:paraId="5581508C" w14:textId="58D79E74" w:rsidR="00880700" w:rsidRDefault="006D4A57">
          <w:pPr>
            <w:pStyle w:val="TOC1"/>
            <w:tabs>
              <w:tab w:val="right" w:leader="dot" w:pos="10338"/>
            </w:tabs>
            <w:rPr>
              <w:rFonts w:asciiTheme="minorHAnsi" w:eastAsiaTheme="minorEastAsia" w:hAnsiTheme="minorHAnsi" w:cstheme="minorBidi"/>
              <w:noProof/>
              <w:szCs w:val="22"/>
            </w:rPr>
          </w:pPr>
          <w:hyperlink w:anchor="_Toc145078515" w:history="1">
            <w:r w:rsidR="00880700" w:rsidRPr="00D7074E">
              <w:rPr>
                <w:rStyle w:val="Hyperlink"/>
                <w:noProof/>
              </w:rPr>
              <w:t>Statutory thresholds: The Children Act 1989</w:t>
            </w:r>
            <w:r w:rsidR="00880700">
              <w:rPr>
                <w:noProof/>
                <w:webHidden/>
              </w:rPr>
              <w:tab/>
            </w:r>
            <w:r w:rsidR="00880700">
              <w:rPr>
                <w:noProof/>
                <w:webHidden/>
              </w:rPr>
              <w:fldChar w:fldCharType="begin"/>
            </w:r>
            <w:r w:rsidR="00880700">
              <w:rPr>
                <w:noProof/>
                <w:webHidden/>
              </w:rPr>
              <w:instrText xml:space="preserve"> PAGEREF _Toc145078515 \h </w:instrText>
            </w:r>
            <w:r w:rsidR="00880700">
              <w:rPr>
                <w:noProof/>
                <w:webHidden/>
              </w:rPr>
            </w:r>
            <w:r w:rsidR="00880700">
              <w:rPr>
                <w:noProof/>
                <w:webHidden/>
              </w:rPr>
              <w:fldChar w:fldCharType="separate"/>
            </w:r>
            <w:r w:rsidR="00303029">
              <w:rPr>
                <w:noProof/>
                <w:webHidden/>
              </w:rPr>
              <w:t>13</w:t>
            </w:r>
            <w:r w:rsidR="00880700">
              <w:rPr>
                <w:noProof/>
                <w:webHidden/>
              </w:rPr>
              <w:fldChar w:fldCharType="end"/>
            </w:r>
          </w:hyperlink>
        </w:p>
        <w:p w14:paraId="5CFBEC1D" w14:textId="40300536" w:rsidR="00880700" w:rsidRDefault="006D4A57">
          <w:pPr>
            <w:pStyle w:val="TOC1"/>
            <w:tabs>
              <w:tab w:val="right" w:leader="dot" w:pos="10338"/>
            </w:tabs>
            <w:rPr>
              <w:rFonts w:asciiTheme="minorHAnsi" w:eastAsiaTheme="minorEastAsia" w:hAnsiTheme="minorHAnsi" w:cstheme="minorBidi"/>
              <w:noProof/>
              <w:szCs w:val="22"/>
            </w:rPr>
          </w:pPr>
          <w:hyperlink w:anchor="_Toc145078516" w:history="1">
            <w:r w:rsidR="00880700" w:rsidRPr="00D7074E">
              <w:rPr>
                <w:rStyle w:val="Hyperlink"/>
                <w:noProof/>
                <w:w w:val="105"/>
                <w:lang w:bidi="en-GB"/>
              </w:rPr>
              <w:t>Consent and information sharing</w:t>
            </w:r>
            <w:r w:rsidR="00880700">
              <w:rPr>
                <w:noProof/>
                <w:webHidden/>
              </w:rPr>
              <w:tab/>
            </w:r>
            <w:r w:rsidR="00880700">
              <w:rPr>
                <w:noProof/>
                <w:webHidden/>
              </w:rPr>
              <w:fldChar w:fldCharType="begin"/>
            </w:r>
            <w:r w:rsidR="00880700">
              <w:rPr>
                <w:noProof/>
                <w:webHidden/>
              </w:rPr>
              <w:instrText xml:space="preserve"> PAGEREF _Toc145078516 \h </w:instrText>
            </w:r>
            <w:r w:rsidR="00880700">
              <w:rPr>
                <w:noProof/>
                <w:webHidden/>
              </w:rPr>
            </w:r>
            <w:r w:rsidR="00880700">
              <w:rPr>
                <w:noProof/>
                <w:webHidden/>
              </w:rPr>
              <w:fldChar w:fldCharType="separate"/>
            </w:r>
            <w:r w:rsidR="00303029">
              <w:rPr>
                <w:noProof/>
                <w:webHidden/>
              </w:rPr>
              <w:t>14</w:t>
            </w:r>
            <w:r w:rsidR="00880700">
              <w:rPr>
                <w:noProof/>
                <w:webHidden/>
              </w:rPr>
              <w:fldChar w:fldCharType="end"/>
            </w:r>
          </w:hyperlink>
        </w:p>
        <w:p w14:paraId="479E0BE5" w14:textId="25A60EF1" w:rsidR="00880700" w:rsidRDefault="006D4A57">
          <w:pPr>
            <w:pStyle w:val="TOC1"/>
            <w:tabs>
              <w:tab w:val="right" w:leader="dot" w:pos="10338"/>
            </w:tabs>
            <w:rPr>
              <w:rFonts w:asciiTheme="minorHAnsi" w:eastAsiaTheme="minorEastAsia" w:hAnsiTheme="minorHAnsi" w:cstheme="minorBidi"/>
              <w:noProof/>
              <w:szCs w:val="22"/>
            </w:rPr>
          </w:pPr>
          <w:hyperlink w:anchor="_Toc145078517" w:history="1">
            <w:r w:rsidR="00880700" w:rsidRPr="00D7074E">
              <w:rPr>
                <w:rStyle w:val="Hyperlink"/>
                <w:noProof/>
                <w:lang w:bidi="en-GB"/>
              </w:rPr>
              <w:t>Access to Level 4 services - specialist children’s social care</w:t>
            </w:r>
            <w:r w:rsidR="00880700">
              <w:rPr>
                <w:noProof/>
                <w:webHidden/>
              </w:rPr>
              <w:tab/>
            </w:r>
            <w:r w:rsidR="00880700">
              <w:rPr>
                <w:noProof/>
                <w:webHidden/>
              </w:rPr>
              <w:fldChar w:fldCharType="begin"/>
            </w:r>
            <w:r w:rsidR="00880700">
              <w:rPr>
                <w:noProof/>
                <w:webHidden/>
              </w:rPr>
              <w:instrText xml:space="preserve"> PAGEREF _Toc145078517 \h </w:instrText>
            </w:r>
            <w:r w:rsidR="00880700">
              <w:rPr>
                <w:noProof/>
                <w:webHidden/>
              </w:rPr>
            </w:r>
            <w:r w:rsidR="00880700">
              <w:rPr>
                <w:noProof/>
                <w:webHidden/>
              </w:rPr>
              <w:fldChar w:fldCharType="separate"/>
            </w:r>
            <w:r w:rsidR="00303029">
              <w:rPr>
                <w:noProof/>
                <w:webHidden/>
              </w:rPr>
              <w:t>15</w:t>
            </w:r>
            <w:r w:rsidR="00880700">
              <w:rPr>
                <w:noProof/>
                <w:webHidden/>
              </w:rPr>
              <w:fldChar w:fldCharType="end"/>
            </w:r>
          </w:hyperlink>
        </w:p>
        <w:p w14:paraId="153B3798" w14:textId="68F30759" w:rsidR="00880700" w:rsidRDefault="006D4A57">
          <w:pPr>
            <w:pStyle w:val="TOC1"/>
            <w:tabs>
              <w:tab w:val="right" w:leader="dot" w:pos="10338"/>
            </w:tabs>
            <w:rPr>
              <w:rFonts w:asciiTheme="minorHAnsi" w:eastAsiaTheme="minorEastAsia" w:hAnsiTheme="minorHAnsi" w:cstheme="minorBidi"/>
              <w:noProof/>
              <w:szCs w:val="22"/>
            </w:rPr>
          </w:pPr>
          <w:hyperlink w:anchor="_Toc145078518" w:history="1">
            <w:r w:rsidR="00880700" w:rsidRPr="00D7074E">
              <w:rPr>
                <w:rStyle w:val="Hyperlink"/>
                <w:noProof/>
                <w:lang w:bidi="en-GB"/>
              </w:rPr>
              <w:t>Consultation with Children’s Social Care</w:t>
            </w:r>
            <w:r w:rsidR="00880700">
              <w:rPr>
                <w:noProof/>
                <w:webHidden/>
              </w:rPr>
              <w:tab/>
            </w:r>
            <w:r w:rsidR="00880700">
              <w:rPr>
                <w:noProof/>
                <w:webHidden/>
              </w:rPr>
              <w:fldChar w:fldCharType="begin"/>
            </w:r>
            <w:r w:rsidR="00880700">
              <w:rPr>
                <w:noProof/>
                <w:webHidden/>
              </w:rPr>
              <w:instrText xml:space="preserve"> PAGEREF _Toc145078518 \h </w:instrText>
            </w:r>
            <w:r w:rsidR="00880700">
              <w:rPr>
                <w:noProof/>
                <w:webHidden/>
              </w:rPr>
            </w:r>
            <w:r w:rsidR="00880700">
              <w:rPr>
                <w:noProof/>
                <w:webHidden/>
              </w:rPr>
              <w:fldChar w:fldCharType="separate"/>
            </w:r>
            <w:r w:rsidR="00303029">
              <w:rPr>
                <w:noProof/>
                <w:webHidden/>
              </w:rPr>
              <w:t>16</w:t>
            </w:r>
            <w:r w:rsidR="00880700">
              <w:rPr>
                <w:noProof/>
                <w:webHidden/>
              </w:rPr>
              <w:fldChar w:fldCharType="end"/>
            </w:r>
          </w:hyperlink>
        </w:p>
        <w:p w14:paraId="1BD08F2C" w14:textId="040AE83C" w:rsidR="00880700" w:rsidRDefault="006D4A57">
          <w:pPr>
            <w:pStyle w:val="TOC1"/>
            <w:tabs>
              <w:tab w:val="right" w:leader="dot" w:pos="10338"/>
            </w:tabs>
            <w:rPr>
              <w:rFonts w:asciiTheme="minorHAnsi" w:eastAsiaTheme="minorEastAsia" w:hAnsiTheme="minorHAnsi" w:cstheme="minorBidi"/>
              <w:noProof/>
              <w:szCs w:val="22"/>
            </w:rPr>
          </w:pPr>
          <w:hyperlink w:anchor="_Toc145078519" w:history="1">
            <w:r w:rsidR="00880700" w:rsidRPr="00D7074E">
              <w:rPr>
                <w:rStyle w:val="Hyperlink"/>
                <w:noProof/>
              </w:rPr>
              <w:t>What happens when a referral is made to MASH</w:t>
            </w:r>
            <w:r w:rsidR="00880700">
              <w:rPr>
                <w:noProof/>
                <w:webHidden/>
              </w:rPr>
              <w:tab/>
            </w:r>
            <w:r w:rsidR="00880700">
              <w:rPr>
                <w:noProof/>
                <w:webHidden/>
              </w:rPr>
              <w:fldChar w:fldCharType="begin"/>
            </w:r>
            <w:r w:rsidR="00880700">
              <w:rPr>
                <w:noProof/>
                <w:webHidden/>
              </w:rPr>
              <w:instrText xml:space="preserve"> PAGEREF _Toc145078519 \h </w:instrText>
            </w:r>
            <w:r w:rsidR="00880700">
              <w:rPr>
                <w:noProof/>
                <w:webHidden/>
              </w:rPr>
            </w:r>
            <w:r w:rsidR="00880700">
              <w:rPr>
                <w:noProof/>
                <w:webHidden/>
              </w:rPr>
              <w:fldChar w:fldCharType="separate"/>
            </w:r>
            <w:r w:rsidR="00303029">
              <w:rPr>
                <w:noProof/>
                <w:webHidden/>
              </w:rPr>
              <w:t>16</w:t>
            </w:r>
            <w:r w:rsidR="00880700">
              <w:rPr>
                <w:noProof/>
                <w:webHidden/>
              </w:rPr>
              <w:fldChar w:fldCharType="end"/>
            </w:r>
          </w:hyperlink>
        </w:p>
        <w:p w14:paraId="78431D04" w14:textId="0E870EC6" w:rsidR="00880700" w:rsidRDefault="006D4A57">
          <w:pPr>
            <w:pStyle w:val="TOC1"/>
            <w:tabs>
              <w:tab w:val="right" w:leader="dot" w:pos="10338"/>
            </w:tabs>
            <w:rPr>
              <w:rFonts w:asciiTheme="minorHAnsi" w:eastAsiaTheme="minorEastAsia" w:hAnsiTheme="minorHAnsi" w:cstheme="minorBidi"/>
              <w:noProof/>
              <w:szCs w:val="22"/>
            </w:rPr>
          </w:pPr>
          <w:hyperlink w:anchor="_Toc145078522" w:history="1">
            <w:r w:rsidR="00880700" w:rsidRPr="00D7074E">
              <w:rPr>
                <w:rStyle w:val="Hyperlink"/>
                <w:noProof/>
              </w:rPr>
              <w:t>Appendix</w:t>
            </w:r>
            <w:r w:rsidR="00880700" w:rsidRPr="00D7074E">
              <w:rPr>
                <w:rStyle w:val="Hyperlink"/>
                <w:noProof/>
                <w:spacing w:val="-41"/>
              </w:rPr>
              <w:t xml:space="preserve"> </w:t>
            </w:r>
            <w:r w:rsidR="00880700" w:rsidRPr="00D7074E">
              <w:rPr>
                <w:rStyle w:val="Hyperlink"/>
                <w:noProof/>
              </w:rPr>
              <w:t>1: Practitioners</w:t>
            </w:r>
            <w:r w:rsidR="00880700" w:rsidRPr="00D7074E">
              <w:rPr>
                <w:rStyle w:val="Hyperlink"/>
                <w:noProof/>
                <w:spacing w:val="3"/>
              </w:rPr>
              <w:t xml:space="preserve"> </w:t>
            </w:r>
            <w:r w:rsidR="00880700" w:rsidRPr="00D7074E">
              <w:rPr>
                <w:rStyle w:val="Hyperlink"/>
                <w:noProof/>
              </w:rPr>
              <w:t>guide</w:t>
            </w:r>
            <w:r w:rsidR="00880700" w:rsidRPr="00D7074E">
              <w:rPr>
                <w:rStyle w:val="Hyperlink"/>
                <w:noProof/>
                <w:spacing w:val="4"/>
              </w:rPr>
              <w:t xml:space="preserve"> </w:t>
            </w:r>
            <w:r w:rsidR="00880700" w:rsidRPr="00D7074E">
              <w:rPr>
                <w:rStyle w:val="Hyperlink"/>
                <w:noProof/>
              </w:rPr>
              <w:t>to</w:t>
            </w:r>
            <w:r w:rsidR="00880700" w:rsidRPr="00D7074E">
              <w:rPr>
                <w:rStyle w:val="Hyperlink"/>
                <w:noProof/>
                <w:spacing w:val="4"/>
              </w:rPr>
              <w:t xml:space="preserve"> </w:t>
            </w:r>
            <w:r w:rsidR="00880700" w:rsidRPr="00D7074E">
              <w:rPr>
                <w:rStyle w:val="Hyperlink"/>
                <w:noProof/>
              </w:rPr>
              <w:t>determining</w:t>
            </w:r>
            <w:r w:rsidR="00880700" w:rsidRPr="00D7074E">
              <w:rPr>
                <w:rStyle w:val="Hyperlink"/>
                <w:noProof/>
                <w:spacing w:val="4"/>
              </w:rPr>
              <w:t xml:space="preserve"> </w:t>
            </w:r>
            <w:r w:rsidR="00880700" w:rsidRPr="00D7074E">
              <w:rPr>
                <w:rStyle w:val="Hyperlink"/>
                <w:noProof/>
              </w:rPr>
              <w:t>need</w:t>
            </w:r>
            <w:r w:rsidR="00880700">
              <w:rPr>
                <w:noProof/>
                <w:webHidden/>
              </w:rPr>
              <w:tab/>
            </w:r>
            <w:r w:rsidR="00880700">
              <w:rPr>
                <w:noProof/>
                <w:webHidden/>
              </w:rPr>
              <w:fldChar w:fldCharType="begin"/>
            </w:r>
            <w:r w:rsidR="00880700">
              <w:rPr>
                <w:noProof/>
                <w:webHidden/>
              </w:rPr>
              <w:instrText xml:space="preserve"> PAGEREF _Toc145078522 \h </w:instrText>
            </w:r>
            <w:r w:rsidR="00880700">
              <w:rPr>
                <w:noProof/>
                <w:webHidden/>
              </w:rPr>
            </w:r>
            <w:r w:rsidR="00880700">
              <w:rPr>
                <w:noProof/>
                <w:webHidden/>
              </w:rPr>
              <w:fldChar w:fldCharType="separate"/>
            </w:r>
            <w:r w:rsidR="00303029">
              <w:rPr>
                <w:noProof/>
                <w:webHidden/>
              </w:rPr>
              <w:t>19</w:t>
            </w:r>
            <w:r w:rsidR="00880700">
              <w:rPr>
                <w:noProof/>
                <w:webHidden/>
              </w:rPr>
              <w:fldChar w:fldCharType="end"/>
            </w:r>
          </w:hyperlink>
        </w:p>
        <w:p w14:paraId="41BD0C7A" w14:textId="2BAA2412" w:rsidR="00880700" w:rsidRDefault="006D4A57">
          <w:pPr>
            <w:pStyle w:val="TOC1"/>
            <w:tabs>
              <w:tab w:val="right" w:leader="dot" w:pos="10338"/>
            </w:tabs>
            <w:rPr>
              <w:rFonts w:asciiTheme="minorHAnsi" w:eastAsiaTheme="minorEastAsia" w:hAnsiTheme="minorHAnsi" w:cstheme="minorBidi"/>
              <w:noProof/>
              <w:szCs w:val="22"/>
            </w:rPr>
          </w:pPr>
          <w:hyperlink w:anchor="_Toc145078523" w:history="1">
            <w:r w:rsidR="00880700" w:rsidRPr="00D7074E">
              <w:rPr>
                <w:rStyle w:val="Hyperlink"/>
                <w:noProof/>
              </w:rPr>
              <w:t>Appendix 2:  Guidance for supporting children and young people in special circumstances</w:t>
            </w:r>
            <w:r w:rsidR="00880700">
              <w:rPr>
                <w:noProof/>
                <w:webHidden/>
              </w:rPr>
              <w:tab/>
            </w:r>
            <w:r w:rsidR="00880700">
              <w:rPr>
                <w:noProof/>
                <w:webHidden/>
              </w:rPr>
              <w:fldChar w:fldCharType="begin"/>
            </w:r>
            <w:r w:rsidR="00880700">
              <w:rPr>
                <w:noProof/>
                <w:webHidden/>
              </w:rPr>
              <w:instrText xml:space="preserve"> PAGEREF _Toc145078523 \h </w:instrText>
            </w:r>
            <w:r w:rsidR="00880700">
              <w:rPr>
                <w:noProof/>
                <w:webHidden/>
              </w:rPr>
            </w:r>
            <w:r w:rsidR="00880700">
              <w:rPr>
                <w:noProof/>
                <w:webHidden/>
              </w:rPr>
              <w:fldChar w:fldCharType="separate"/>
            </w:r>
            <w:r w:rsidR="00303029">
              <w:rPr>
                <w:noProof/>
                <w:webHidden/>
              </w:rPr>
              <w:t>30</w:t>
            </w:r>
            <w:r w:rsidR="00880700">
              <w:rPr>
                <w:noProof/>
                <w:webHidden/>
              </w:rPr>
              <w:fldChar w:fldCharType="end"/>
            </w:r>
          </w:hyperlink>
        </w:p>
        <w:p w14:paraId="3C3D0321" w14:textId="4D8B540F" w:rsidR="00EF2C24" w:rsidRPr="00EF2C24" w:rsidRDefault="00EF2C24" w:rsidP="00EF2C24">
          <w:pPr>
            <w:widowControl w:val="0"/>
            <w:jc w:val="both"/>
            <w:rPr>
              <w:rFonts w:ascii="Calibri" w:eastAsia="Calibri" w:hAnsi="Calibri" w:cs="Times New Roman"/>
              <w:szCs w:val="22"/>
              <w:lang w:val="en-US" w:eastAsia="en-US"/>
            </w:rPr>
          </w:pPr>
          <w:r w:rsidRPr="00EF2C24">
            <w:rPr>
              <w:rFonts w:eastAsia="Calibri"/>
              <w:sz w:val="24"/>
              <w:szCs w:val="24"/>
              <w:lang w:val="en-US" w:eastAsia="en-US"/>
            </w:rPr>
            <w:fldChar w:fldCharType="end"/>
          </w:r>
        </w:p>
      </w:sdtContent>
    </w:sdt>
    <w:p w14:paraId="0BADD80B" w14:textId="77777777" w:rsidR="00EF2C24" w:rsidRPr="00EF2C24" w:rsidRDefault="00EF2C24" w:rsidP="00EF2C24">
      <w:pPr>
        <w:widowControl w:val="0"/>
        <w:tabs>
          <w:tab w:val="left" w:pos="7665"/>
        </w:tabs>
        <w:spacing w:before="30"/>
        <w:jc w:val="both"/>
        <w:outlineLvl w:val="0"/>
        <w:rPr>
          <w:rFonts w:eastAsia="Arial" w:cs="Times New Roman"/>
          <w:b/>
          <w:bCs/>
          <w:color w:val="0092D4"/>
          <w:sz w:val="44"/>
          <w:szCs w:val="44"/>
          <w:lang w:val="en-US" w:eastAsia="en-US"/>
        </w:rPr>
      </w:pPr>
      <w:r w:rsidRPr="00EF2C24">
        <w:rPr>
          <w:rFonts w:eastAsia="Arial" w:cs="Times New Roman"/>
          <w:b/>
          <w:bCs/>
          <w:color w:val="0092D4"/>
          <w:sz w:val="44"/>
          <w:szCs w:val="44"/>
          <w:lang w:val="en-US" w:eastAsia="en-US"/>
        </w:rPr>
        <w:tab/>
      </w:r>
    </w:p>
    <w:p w14:paraId="2745C350" w14:textId="77777777" w:rsidR="00EF2C24" w:rsidRPr="00EF2C24" w:rsidRDefault="00EF2C24" w:rsidP="00EF2C24">
      <w:pPr>
        <w:widowControl w:val="0"/>
        <w:jc w:val="both"/>
        <w:rPr>
          <w:rFonts w:eastAsia="Arial" w:cs="Times New Roman"/>
          <w:b/>
          <w:bCs/>
          <w:color w:val="0092D4"/>
          <w:sz w:val="44"/>
          <w:szCs w:val="44"/>
          <w:lang w:val="en-US" w:eastAsia="en-US"/>
        </w:rPr>
      </w:pPr>
      <w:r w:rsidRPr="00EF2C24">
        <w:rPr>
          <w:rFonts w:ascii="Calibri" w:eastAsia="Calibri" w:hAnsi="Calibri" w:cs="Times New Roman"/>
          <w:color w:val="0092D4"/>
          <w:szCs w:val="22"/>
          <w:lang w:val="en-US" w:eastAsia="en-US"/>
        </w:rPr>
        <w:br w:type="page"/>
      </w:r>
    </w:p>
    <w:p w14:paraId="3A629912" w14:textId="77777777" w:rsidR="00EF2C24" w:rsidRPr="00A05F6B" w:rsidRDefault="00EF2C24" w:rsidP="00F36F93">
      <w:pPr>
        <w:pStyle w:val="Heading2HC"/>
      </w:pPr>
      <w:bookmarkStart w:id="1" w:name="_Toc145078503"/>
      <w:r w:rsidRPr="00F36F93">
        <w:lastRenderedPageBreak/>
        <w:t>Opening</w:t>
      </w:r>
      <w:r w:rsidRPr="00A05F6B">
        <w:t xml:space="preserve"> Comments</w:t>
      </w:r>
      <w:bookmarkEnd w:id="1"/>
    </w:p>
    <w:p w14:paraId="73972C8A" w14:textId="77777777" w:rsidR="00EF2C24" w:rsidRPr="00EF2C24" w:rsidRDefault="00EF2C24" w:rsidP="007652AA">
      <w:pPr>
        <w:widowControl w:val="0"/>
        <w:spacing w:before="150" w:after="240" w:line="250" w:lineRule="auto"/>
        <w:ind w:left="113" w:right="124"/>
        <w:outlineLvl w:val="1"/>
        <w:rPr>
          <w:rFonts w:eastAsia="Arial" w:cs="Times New Roman"/>
          <w:b/>
          <w:bCs/>
          <w:color w:val="FF0000"/>
          <w:sz w:val="26"/>
          <w:szCs w:val="28"/>
          <w:lang w:val="en-US" w:eastAsia="en-US"/>
        </w:rPr>
      </w:pPr>
      <w:r w:rsidRPr="00EF2C24">
        <w:rPr>
          <w:rFonts w:eastAsia="Arial" w:cs="Times New Roman"/>
          <w:b/>
          <w:bCs/>
          <w:sz w:val="28"/>
          <w:szCs w:val="28"/>
          <w:lang w:val="en-US" w:eastAsia="en-US"/>
        </w:rPr>
        <w:t>A</w:t>
      </w:r>
      <w:r w:rsidRPr="00EF2C24">
        <w:rPr>
          <w:rFonts w:eastAsia="Arial" w:cs="Times New Roman"/>
          <w:b/>
          <w:bCs/>
          <w:spacing w:val="-11"/>
          <w:sz w:val="28"/>
          <w:szCs w:val="28"/>
          <w:lang w:val="en-US" w:eastAsia="en-US"/>
        </w:rPr>
        <w:t xml:space="preserve"> </w:t>
      </w:r>
      <w:r w:rsidRPr="00EF2C24">
        <w:rPr>
          <w:rFonts w:eastAsia="Arial" w:cs="Times New Roman"/>
          <w:b/>
          <w:bCs/>
          <w:sz w:val="28"/>
          <w:szCs w:val="28"/>
          <w:lang w:val="en-US" w:eastAsia="en-US"/>
        </w:rPr>
        <w:t>M</w:t>
      </w:r>
      <w:r w:rsidRPr="00EF2C24">
        <w:rPr>
          <w:rFonts w:eastAsia="Arial" w:cs="Times New Roman"/>
          <w:b/>
          <w:bCs/>
          <w:spacing w:val="1"/>
          <w:sz w:val="28"/>
          <w:szCs w:val="28"/>
          <w:lang w:val="en-US" w:eastAsia="en-US"/>
        </w:rPr>
        <w:t>ul</w:t>
      </w:r>
      <w:r w:rsidRPr="00EF2C24">
        <w:rPr>
          <w:rFonts w:eastAsia="Arial" w:cs="Times New Roman"/>
          <w:b/>
          <w:bCs/>
          <w:sz w:val="28"/>
          <w:szCs w:val="28"/>
          <w:lang w:val="en-US" w:eastAsia="en-US"/>
        </w:rPr>
        <w:t>t</w:t>
      </w:r>
      <w:r w:rsidRPr="00EF2C24">
        <w:rPr>
          <w:rFonts w:eastAsia="Arial" w:cs="Times New Roman"/>
          <w:b/>
          <w:bCs/>
          <w:spacing w:val="1"/>
          <w:sz w:val="28"/>
          <w:szCs w:val="28"/>
          <w:lang w:val="en-US" w:eastAsia="en-US"/>
        </w:rPr>
        <w:t>i</w:t>
      </w:r>
      <w:r w:rsidRPr="00EF2C24">
        <w:rPr>
          <w:rFonts w:eastAsia="Arial" w:cs="Times New Roman"/>
          <w:b/>
          <w:bCs/>
          <w:spacing w:val="-11"/>
          <w:sz w:val="28"/>
          <w:szCs w:val="28"/>
          <w:lang w:val="en-US" w:eastAsia="en-US"/>
        </w:rPr>
        <w:t xml:space="preserve"> </w:t>
      </w:r>
      <w:r w:rsidRPr="00EF2C24">
        <w:rPr>
          <w:rFonts w:eastAsia="Arial" w:cs="Times New Roman"/>
          <w:b/>
          <w:bCs/>
          <w:sz w:val="28"/>
          <w:szCs w:val="28"/>
          <w:lang w:val="en-US" w:eastAsia="en-US"/>
        </w:rPr>
        <w:t>Agency</w:t>
      </w:r>
      <w:r w:rsidRPr="00EF2C24">
        <w:rPr>
          <w:rFonts w:eastAsia="Arial" w:cs="Times New Roman"/>
          <w:b/>
          <w:bCs/>
          <w:spacing w:val="-10"/>
          <w:sz w:val="28"/>
          <w:szCs w:val="28"/>
          <w:lang w:val="en-US" w:eastAsia="en-US"/>
        </w:rPr>
        <w:t xml:space="preserve"> </w:t>
      </w:r>
      <w:r w:rsidRPr="00EF2C24">
        <w:rPr>
          <w:rFonts w:eastAsia="Arial" w:cs="Times New Roman"/>
          <w:b/>
          <w:bCs/>
          <w:spacing w:val="1"/>
          <w:sz w:val="28"/>
          <w:szCs w:val="28"/>
          <w:lang w:val="en-US" w:eastAsia="en-US"/>
        </w:rPr>
        <w:t>Framework for Providing</w:t>
      </w:r>
      <w:r w:rsidRPr="00EF2C24">
        <w:rPr>
          <w:rFonts w:eastAsia="Arial" w:cs="Times New Roman"/>
          <w:b/>
          <w:bCs/>
          <w:spacing w:val="-10"/>
          <w:sz w:val="28"/>
          <w:szCs w:val="28"/>
          <w:lang w:val="en-US" w:eastAsia="en-US"/>
        </w:rPr>
        <w:t xml:space="preserve"> </w:t>
      </w:r>
      <w:r w:rsidRPr="00EF2C24">
        <w:rPr>
          <w:rFonts w:eastAsia="Arial" w:cs="Times New Roman"/>
          <w:b/>
          <w:bCs/>
          <w:spacing w:val="1"/>
          <w:sz w:val="28"/>
          <w:szCs w:val="28"/>
          <w:lang w:val="en-US" w:eastAsia="en-US"/>
        </w:rPr>
        <w:t>Eff</w:t>
      </w:r>
      <w:r w:rsidRPr="00EF2C24">
        <w:rPr>
          <w:rFonts w:eastAsia="Arial" w:cs="Times New Roman"/>
          <w:b/>
          <w:bCs/>
          <w:sz w:val="28"/>
          <w:szCs w:val="28"/>
          <w:lang w:val="en-US" w:eastAsia="en-US"/>
        </w:rPr>
        <w:t>ect</w:t>
      </w:r>
      <w:r w:rsidRPr="00EF2C24">
        <w:rPr>
          <w:rFonts w:eastAsia="Arial" w:cs="Times New Roman"/>
          <w:b/>
          <w:bCs/>
          <w:spacing w:val="1"/>
          <w:sz w:val="28"/>
          <w:szCs w:val="28"/>
          <w:lang w:val="en-US" w:eastAsia="en-US"/>
        </w:rPr>
        <w:t>iv</w:t>
      </w:r>
      <w:r w:rsidRPr="00EF2C24">
        <w:rPr>
          <w:rFonts w:eastAsia="Arial" w:cs="Times New Roman"/>
          <w:b/>
          <w:bCs/>
          <w:sz w:val="28"/>
          <w:szCs w:val="28"/>
          <w:lang w:val="en-US" w:eastAsia="en-US"/>
        </w:rPr>
        <w:t>e</w:t>
      </w:r>
      <w:r w:rsidRPr="00EF2C24">
        <w:rPr>
          <w:rFonts w:eastAsia="Arial" w:cs="Times New Roman"/>
          <w:b/>
          <w:bCs/>
          <w:spacing w:val="-11"/>
          <w:sz w:val="28"/>
          <w:szCs w:val="28"/>
          <w:lang w:val="en-US" w:eastAsia="en-US"/>
        </w:rPr>
        <w:t xml:space="preserve"> </w:t>
      </w:r>
      <w:r w:rsidRPr="00EF2C24">
        <w:rPr>
          <w:rFonts w:eastAsia="Arial" w:cs="Times New Roman"/>
          <w:b/>
          <w:bCs/>
          <w:spacing w:val="2"/>
          <w:sz w:val="28"/>
          <w:szCs w:val="28"/>
          <w:lang w:val="en-US" w:eastAsia="en-US"/>
        </w:rPr>
        <w:t>Suppor</w:t>
      </w:r>
      <w:r w:rsidRPr="00EF2C24">
        <w:rPr>
          <w:rFonts w:eastAsia="Arial" w:cs="Times New Roman"/>
          <w:b/>
          <w:bCs/>
          <w:spacing w:val="1"/>
          <w:sz w:val="28"/>
          <w:szCs w:val="28"/>
          <w:lang w:val="en-US" w:eastAsia="en-US"/>
        </w:rPr>
        <w:t>t</w:t>
      </w:r>
      <w:r w:rsidRPr="00EF2C24">
        <w:rPr>
          <w:rFonts w:eastAsia="Arial" w:cs="Times New Roman"/>
          <w:b/>
          <w:bCs/>
          <w:spacing w:val="-11"/>
          <w:sz w:val="28"/>
          <w:szCs w:val="28"/>
          <w:lang w:val="en-US" w:eastAsia="en-US"/>
        </w:rPr>
        <w:t xml:space="preserve"> </w:t>
      </w:r>
      <w:r w:rsidRPr="00EF2C24">
        <w:rPr>
          <w:rFonts w:eastAsia="Arial" w:cs="Times New Roman"/>
          <w:b/>
          <w:bCs/>
          <w:spacing w:val="-1"/>
          <w:sz w:val="28"/>
          <w:szCs w:val="28"/>
          <w:lang w:val="en-US" w:eastAsia="en-US"/>
        </w:rPr>
        <w:t>to</w:t>
      </w:r>
      <w:r w:rsidRPr="00EF2C24">
        <w:rPr>
          <w:rFonts w:eastAsia="Arial" w:cs="Times New Roman"/>
          <w:b/>
          <w:bCs/>
          <w:spacing w:val="-10"/>
          <w:sz w:val="28"/>
          <w:szCs w:val="28"/>
          <w:lang w:val="en-US" w:eastAsia="en-US"/>
        </w:rPr>
        <w:t xml:space="preserve"> </w:t>
      </w:r>
      <w:r w:rsidRPr="00EF2C24">
        <w:rPr>
          <w:rFonts w:eastAsia="Arial" w:cs="Times New Roman"/>
          <w:b/>
          <w:bCs/>
          <w:sz w:val="28"/>
          <w:szCs w:val="28"/>
          <w:lang w:val="en-US" w:eastAsia="en-US"/>
        </w:rPr>
        <w:t>C</w:t>
      </w:r>
      <w:r w:rsidRPr="00EF2C24">
        <w:rPr>
          <w:rFonts w:eastAsia="Arial" w:cs="Times New Roman"/>
          <w:b/>
          <w:bCs/>
          <w:spacing w:val="1"/>
          <w:sz w:val="28"/>
          <w:szCs w:val="28"/>
          <w:lang w:val="en-US" w:eastAsia="en-US"/>
        </w:rPr>
        <w:t>hildr</w:t>
      </w:r>
      <w:r w:rsidRPr="00EF2C24">
        <w:rPr>
          <w:rFonts w:eastAsia="Arial" w:cs="Times New Roman"/>
          <w:b/>
          <w:bCs/>
          <w:sz w:val="28"/>
          <w:szCs w:val="28"/>
          <w:lang w:val="en-US" w:eastAsia="en-US"/>
        </w:rPr>
        <w:t>e</w:t>
      </w:r>
      <w:r w:rsidRPr="00EF2C24">
        <w:rPr>
          <w:rFonts w:eastAsia="Arial" w:cs="Times New Roman"/>
          <w:b/>
          <w:bCs/>
          <w:spacing w:val="1"/>
          <w:sz w:val="28"/>
          <w:szCs w:val="28"/>
          <w:lang w:val="en-US" w:eastAsia="en-US"/>
        </w:rPr>
        <w:t>n,</w:t>
      </w:r>
      <w:r w:rsidRPr="00EF2C24">
        <w:rPr>
          <w:rFonts w:eastAsia="Arial" w:cs="Times New Roman"/>
          <w:b/>
          <w:bCs/>
          <w:spacing w:val="44"/>
          <w:sz w:val="28"/>
          <w:szCs w:val="28"/>
          <w:lang w:val="en-US" w:eastAsia="en-US"/>
        </w:rPr>
        <w:t xml:space="preserve"> </w:t>
      </w:r>
      <w:r w:rsidRPr="00EF2C24">
        <w:rPr>
          <w:rFonts w:eastAsia="Arial" w:cs="Times New Roman"/>
          <w:b/>
          <w:bCs/>
          <w:spacing w:val="-4"/>
          <w:sz w:val="28"/>
          <w:szCs w:val="28"/>
          <w:lang w:val="en-US" w:eastAsia="en-US"/>
        </w:rPr>
        <w:t>Yo</w:t>
      </w:r>
      <w:r w:rsidRPr="00EF2C24">
        <w:rPr>
          <w:rFonts w:eastAsia="Arial" w:cs="Times New Roman"/>
          <w:b/>
          <w:bCs/>
          <w:spacing w:val="-5"/>
          <w:sz w:val="28"/>
          <w:szCs w:val="28"/>
          <w:lang w:val="en-US" w:eastAsia="en-US"/>
        </w:rPr>
        <w:t>un</w:t>
      </w:r>
      <w:r w:rsidRPr="00EF2C24">
        <w:rPr>
          <w:rFonts w:eastAsia="Arial" w:cs="Times New Roman"/>
          <w:b/>
          <w:bCs/>
          <w:spacing w:val="-4"/>
          <w:sz w:val="28"/>
          <w:szCs w:val="28"/>
          <w:lang w:val="en-US" w:eastAsia="en-US"/>
        </w:rPr>
        <w:t>g</w:t>
      </w:r>
      <w:r w:rsidRPr="00EF2C24">
        <w:rPr>
          <w:rFonts w:eastAsia="Arial" w:cs="Times New Roman"/>
          <w:b/>
          <w:bCs/>
          <w:spacing w:val="-6"/>
          <w:sz w:val="28"/>
          <w:szCs w:val="28"/>
          <w:lang w:val="en-US" w:eastAsia="en-US"/>
        </w:rPr>
        <w:t xml:space="preserve"> </w:t>
      </w:r>
      <w:r w:rsidRPr="00EF2C24">
        <w:rPr>
          <w:rFonts w:eastAsia="Arial" w:cs="Times New Roman"/>
          <w:b/>
          <w:bCs/>
          <w:sz w:val="28"/>
          <w:szCs w:val="28"/>
          <w:lang w:val="en-US" w:eastAsia="en-US"/>
        </w:rPr>
        <w:t>People</w:t>
      </w:r>
      <w:r w:rsidRPr="00EF2C24">
        <w:rPr>
          <w:rFonts w:eastAsia="Arial" w:cs="Times New Roman"/>
          <w:b/>
          <w:bCs/>
          <w:spacing w:val="-6"/>
          <w:sz w:val="28"/>
          <w:szCs w:val="28"/>
          <w:lang w:val="en-US" w:eastAsia="en-US"/>
        </w:rPr>
        <w:t xml:space="preserve"> </w:t>
      </w:r>
      <w:r w:rsidRPr="00EF2C24">
        <w:rPr>
          <w:rFonts w:eastAsia="Arial" w:cs="Times New Roman"/>
          <w:b/>
          <w:bCs/>
          <w:sz w:val="28"/>
          <w:szCs w:val="28"/>
          <w:lang w:val="en-US" w:eastAsia="en-US"/>
        </w:rPr>
        <w:t>and</w:t>
      </w:r>
      <w:r w:rsidRPr="00EF2C24">
        <w:rPr>
          <w:rFonts w:eastAsia="Arial" w:cs="Times New Roman"/>
          <w:b/>
          <w:bCs/>
          <w:spacing w:val="-5"/>
          <w:sz w:val="28"/>
          <w:szCs w:val="28"/>
          <w:lang w:val="en-US" w:eastAsia="en-US"/>
        </w:rPr>
        <w:t xml:space="preserve"> </w:t>
      </w:r>
      <w:r w:rsidRPr="00EF2C24">
        <w:rPr>
          <w:rFonts w:eastAsia="Arial" w:cs="Times New Roman"/>
          <w:b/>
          <w:bCs/>
          <w:sz w:val="28"/>
          <w:szCs w:val="28"/>
          <w:lang w:val="en-US" w:eastAsia="en-US"/>
        </w:rPr>
        <w:t>Families</w:t>
      </w:r>
    </w:p>
    <w:p w14:paraId="0994A4A5" w14:textId="53C51909" w:rsidR="00EF2C24" w:rsidRPr="00EF2C24" w:rsidRDefault="00EF2C24" w:rsidP="007652AA">
      <w:pPr>
        <w:widowControl w:val="0"/>
        <w:spacing w:line="250" w:lineRule="auto"/>
        <w:rPr>
          <w:rFonts w:eastAsia="Calibri" w:hAnsi="Calibri" w:cs="Times New Roman"/>
          <w:sz w:val="24"/>
          <w:szCs w:val="24"/>
          <w:lang w:eastAsia="en-US"/>
        </w:rPr>
      </w:pPr>
      <w:r w:rsidRPr="00EF2C24">
        <w:rPr>
          <w:rFonts w:eastAsia="Calibri" w:hAnsi="Calibri" w:cs="Times New Roman"/>
          <w:sz w:val="24"/>
          <w:szCs w:val="24"/>
          <w:lang w:eastAsia="en-US"/>
        </w:rPr>
        <w:t>The Herefordshire Safeguarding Children Partnership ha</w:t>
      </w:r>
      <w:r w:rsidR="00110FA3">
        <w:rPr>
          <w:rFonts w:eastAsia="Calibri" w:hAnsi="Calibri" w:cs="Times New Roman"/>
          <w:sz w:val="24"/>
          <w:szCs w:val="24"/>
          <w:lang w:eastAsia="en-US"/>
        </w:rPr>
        <w:t>s</w:t>
      </w:r>
      <w:r w:rsidRPr="00EF2C24">
        <w:rPr>
          <w:rFonts w:eastAsia="Calibri" w:hAnsi="Calibri" w:cs="Times New Roman"/>
          <w:sz w:val="24"/>
          <w:szCs w:val="24"/>
          <w:lang w:eastAsia="en-US"/>
        </w:rPr>
        <w:t xml:space="preserve"> developed this document to support practitioners at all levels working in statutory, public, voluntary and independent sectors in Herefordshire. </w:t>
      </w:r>
    </w:p>
    <w:p w14:paraId="267D00D2" w14:textId="77777777" w:rsidR="00EF2C24" w:rsidRPr="00EF2C24" w:rsidRDefault="00EF2C24" w:rsidP="007652AA">
      <w:pPr>
        <w:widowControl w:val="0"/>
        <w:spacing w:line="250" w:lineRule="auto"/>
        <w:rPr>
          <w:rFonts w:eastAsia="Calibri" w:hAnsi="Calibri" w:cs="Times New Roman"/>
          <w:sz w:val="24"/>
          <w:szCs w:val="24"/>
          <w:lang w:eastAsia="en-US"/>
        </w:rPr>
      </w:pPr>
    </w:p>
    <w:p w14:paraId="24953894" w14:textId="77777777" w:rsidR="00EF2C24" w:rsidRPr="00EF2C24" w:rsidRDefault="00EF2C24" w:rsidP="007652AA">
      <w:pPr>
        <w:widowControl w:val="0"/>
        <w:spacing w:line="250" w:lineRule="auto"/>
        <w:rPr>
          <w:rFonts w:eastAsia="Calibri" w:hAnsi="Calibri" w:cs="Times New Roman"/>
          <w:sz w:val="24"/>
          <w:szCs w:val="24"/>
          <w:lang w:eastAsia="en-US"/>
        </w:rPr>
      </w:pPr>
      <w:r w:rsidRPr="00EF2C24">
        <w:rPr>
          <w:rFonts w:eastAsia="Calibri" w:hAnsi="Calibri" w:cs="Times New Roman"/>
          <w:sz w:val="24"/>
          <w:szCs w:val="24"/>
          <w:lang w:eastAsia="en-US"/>
        </w:rPr>
        <w:t>The document is intended to enable practitioners:</w:t>
      </w:r>
    </w:p>
    <w:p w14:paraId="0BA859C4" w14:textId="77777777" w:rsidR="00EF2C24" w:rsidRPr="00EF2C24" w:rsidRDefault="00EF2C24" w:rsidP="007652AA">
      <w:pPr>
        <w:widowControl w:val="0"/>
        <w:spacing w:line="250" w:lineRule="auto"/>
        <w:rPr>
          <w:rFonts w:eastAsia="Calibri" w:hAnsi="Calibri" w:cs="Times New Roman"/>
          <w:sz w:val="24"/>
          <w:szCs w:val="24"/>
          <w:lang w:eastAsia="en-US"/>
        </w:rPr>
      </w:pPr>
    </w:p>
    <w:p w14:paraId="54885911" w14:textId="77777777" w:rsidR="00EF2C24" w:rsidRPr="00EF2C24" w:rsidRDefault="00EF2C24" w:rsidP="007652AA">
      <w:pPr>
        <w:widowControl w:val="0"/>
        <w:numPr>
          <w:ilvl w:val="0"/>
          <w:numId w:val="49"/>
        </w:numPr>
        <w:spacing w:line="250" w:lineRule="auto"/>
        <w:rPr>
          <w:rFonts w:eastAsia="Calibri" w:hAnsi="Calibri" w:cs="Times New Roman"/>
          <w:sz w:val="24"/>
          <w:szCs w:val="24"/>
          <w:lang w:eastAsia="en-US"/>
        </w:rPr>
      </w:pPr>
      <w:r w:rsidRPr="00EF2C24">
        <w:rPr>
          <w:rFonts w:eastAsia="Calibri" w:hAnsi="Calibri" w:cs="Times New Roman"/>
          <w:sz w:val="24"/>
          <w:szCs w:val="24"/>
          <w:lang w:eastAsia="en-US"/>
        </w:rPr>
        <w:t xml:space="preserve">to make decisions about how best to respond to the needs of children and young people and families; </w:t>
      </w:r>
    </w:p>
    <w:p w14:paraId="0DCDC91B" w14:textId="77777777" w:rsidR="00EF2C24" w:rsidRPr="00EF2C24" w:rsidRDefault="00EF2C24" w:rsidP="007652AA">
      <w:pPr>
        <w:widowControl w:val="0"/>
        <w:numPr>
          <w:ilvl w:val="0"/>
          <w:numId w:val="49"/>
        </w:numPr>
        <w:spacing w:line="250" w:lineRule="auto"/>
        <w:rPr>
          <w:rFonts w:eastAsia="Calibri" w:hAnsi="Calibri" w:cs="Times New Roman"/>
          <w:sz w:val="24"/>
          <w:szCs w:val="24"/>
          <w:lang w:eastAsia="en-US"/>
        </w:rPr>
      </w:pPr>
      <w:r w:rsidRPr="00EF2C24">
        <w:rPr>
          <w:rFonts w:eastAsia="Calibri" w:hAnsi="Calibri" w:cs="Times New Roman"/>
          <w:sz w:val="24"/>
          <w:szCs w:val="24"/>
          <w:lang w:eastAsia="en-US"/>
        </w:rPr>
        <w:t xml:space="preserve">to give families access to the right help at the right time; </w:t>
      </w:r>
    </w:p>
    <w:p w14:paraId="2AA8C1D0" w14:textId="77777777" w:rsidR="00EF2C24" w:rsidRPr="00EF2C24" w:rsidRDefault="00EF2C24" w:rsidP="007652AA">
      <w:pPr>
        <w:widowControl w:val="0"/>
        <w:numPr>
          <w:ilvl w:val="0"/>
          <w:numId w:val="49"/>
        </w:numPr>
        <w:spacing w:line="250" w:lineRule="auto"/>
        <w:rPr>
          <w:rFonts w:eastAsia="Calibri" w:hAnsi="Calibri" w:cs="Times New Roman"/>
          <w:sz w:val="24"/>
          <w:szCs w:val="24"/>
          <w:lang w:eastAsia="en-US"/>
        </w:rPr>
      </w:pPr>
      <w:r w:rsidRPr="00EF2C24">
        <w:rPr>
          <w:rFonts w:eastAsia="Calibri" w:hAnsi="Calibri" w:cs="Times New Roman"/>
          <w:sz w:val="24"/>
          <w:szCs w:val="24"/>
          <w:lang w:eastAsia="en-US"/>
        </w:rPr>
        <w:t>to provide children and families with access to the most appropriate services for their needs.</w:t>
      </w:r>
    </w:p>
    <w:p w14:paraId="27201A76" w14:textId="77777777" w:rsidR="00EF2C24" w:rsidRPr="00EF2C24" w:rsidRDefault="00EF2C24" w:rsidP="007652AA">
      <w:pPr>
        <w:widowControl w:val="0"/>
        <w:spacing w:line="250" w:lineRule="auto"/>
        <w:rPr>
          <w:rFonts w:eastAsia="Calibri" w:hAnsi="Calibri" w:cs="Times New Roman"/>
          <w:sz w:val="24"/>
          <w:szCs w:val="24"/>
          <w:lang w:eastAsia="en-US"/>
        </w:rPr>
      </w:pPr>
    </w:p>
    <w:p w14:paraId="15A3E8CD" w14:textId="6FD52E49" w:rsidR="00EF2C24" w:rsidRPr="00EF2C24" w:rsidRDefault="008F2C28" w:rsidP="007652AA">
      <w:pPr>
        <w:widowControl w:val="0"/>
        <w:spacing w:line="250" w:lineRule="auto"/>
        <w:rPr>
          <w:rFonts w:eastAsia="Arial"/>
          <w:sz w:val="24"/>
          <w:szCs w:val="24"/>
          <w:lang w:val="en-US" w:eastAsia="en-US"/>
        </w:rPr>
        <w:sectPr w:rsidR="00EF2C24" w:rsidRPr="00EF2C24" w:rsidSect="00E20A28">
          <w:footerReference w:type="even" r:id="rId13"/>
          <w:footerReference w:type="default" r:id="rId14"/>
          <w:footerReference w:type="first" r:id="rId15"/>
          <w:pgSz w:w="11910" w:h="16840"/>
          <w:pgMar w:top="1135" w:right="995" w:bottom="851" w:left="567" w:header="0" w:footer="0" w:gutter="0"/>
          <w:cols w:space="720"/>
          <w:titlePg/>
          <w:docGrid w:linePitch="299"/>
        </w:sectPr>
      </w:pPr>
      <w:r>
        <w:rPr>
          <w:rFonts w:eastAsia="Arial"/>
          <w:sz w:val="24"/>
          <w:szCs w:val="24"/>
          <w:lang w:val="en-US" w:eastAsia="en-US"/>
        </w:rPr>
        <w:t xml:space="preserve">This document </w:t>
      </w:r>
      <w:r w:rsidR="00B364D4">
        <w:rPr>
          <w:rFonts w:eastAsia="Arial"/>
          <w:sz w:val="24"/>
          <w:szCs w:val="24"/>
          <w:lang w:val="en-US" w:eastAsia="en-US"/>
        </w:rPr>
        <w:t>was written to meet</w:t>
      </w:r>
      <w:r w:rsidR="00EF2C24" w:rsidRPr="00EF2C24">
        <w:rPr>
          <w:rFonts w:eastAsia="Arial"/>
          <w:sz w:val="24"/>
          <w:szCs w:val="24"/>
          <w:lang w:val="en-US" w:eastAsia="en-US"/>
        </w:rPr>
        <w:t xml:space="preserve"> the requirements of the statutory guidance in Working Together 2018</w:t>
      </w:r>
      <w:r w:rsidR="005B1868">
        <w:rPr>
          <w:rFonts w:eastAsia="Arial"/>
          <w:sz w:val="24"/>
          <w:szCs w:val="24"/>
          <w:lang w:val="en-US" w:eastAsia="en-US"/>
        </w:rPr>
        <w:t>. A</w:t>
      </w:r>
      <w:r>
        <w:rPr>
          <w:rFonts w:eastAsia="Arial"/>
          <w:sz w:val="24"/>
          <w:szCs w:val="24"/>
          <w:lang w:val="en-US" w:eastAsia="en-US"/>
        </w:rPr>
        <w:t>n initial review was undertaken in January 2024 to align the document with Working Together 2023</w:t>
      </w:r>
      <w:r w:rsidR="00EF2C24" w:rsidRPr="00EF2C24">
        <w:rPr>
          <w:rFonts w:eastAsia="Arial"/>
          <w:sz w:val="24"/>
          <w:szCs w:val="24"/>
          <w:lang w:val="en-US" w:eastAsia="en-US"/>
        </w:rPr>
        <w:t>.</w:t>
      </w:r>
      <w:r w:rsidR="00B364D4">
        <w:rPr>
          <w:rFonts w:eastAsia="Arial"/>
          <w:sz w:val="24"/>
          <w:szCs w:val="24"/>
          <w:lang w:val="en-US" w:eastAsia="en-US"/>
        </w:rPr>
        <w:t xml:space="preserve"> This document will be</w:t>
      </w:r>
      <w:r>
        <w:rPr>
          <w:rFonts w:eastAsia="Arial"/>
          <w:sz w:val="24"/>
          <w:szCs w:val="24"/>
          <w:lang w:val="en-US" w:eastAsia="en-US"/>
        </w:rPr>
        <w:t xml:space="preserve"> further</w:t>
      </w:r>
      <w:r w:rsidR="00B364D4">
        <w:rPr>
          <w:rFonts w:eastAsia="Arial"/>
          <w:sz w:val="24"/>
          <w:szCs w:val="24"/>
          <w:lang w:val="en-US" w:eastAsia="en-US"/>
        </w:rPr>
        <w:t xml:space="preserve"> reviewed before December 2024 to ensure that it </w:t>
      </w:r>
      <w:r>
        <w:rPr>
          <w:rFonts w:eastAsia="Arial"/>
          <w:sz w:val="24"/>
          <w:szCs w:val="24"/>
          <w:lang w:val="en-US" w:eastAsia="en-US"/>
        </w:rPr>
        <w:t xml:space="preserve">fully </w:t>
      </w:r>
      <w:r w:rsidR="00B364D4">
        <w:rPr>
          <w:rFonts w:eastAsia="Arial"/>
          <w:sz w:val="24"/>
          <w:szCs w:val="24"/>
          <w:lang w:val="en-US" w:eastAsia="en-US"/>
        </w:rPr>
        <w:t>meets the requirements of Working Together 2023.</w:t>
      </w:r>
    </w:p>
    <w:p w14:paraId="4C26C256" w14:textId="77777777" w:rsidR="00EF2C24" w:rsidRPr="00EF2C24" w:rsidRDefault="00EF2C24" w:rsidP="00F36F93">
      <w:pPr>
        <w:pStyle w:val="Heading2HC"/>
      </w:pPr>
      <w:bookmarkStart w:id="2" w:name="_Toc145078504"/>
      <w:r w:rsidRPr="00EF2C24">
        <w:lastRenderedPageBreak/>
        <w:t>Int</w:t>
      </w:r>
      <w:r w:rsidR="00A05F6B">
        <w:t>r</w:t>
      </w:r>
      <w:r w:rsidRPr="00EF2C24">
        <w:t>oduction</w:t>
      </w:r>
      <w:bookmarkEnd w:id="2"/>
    </w:p>
    <w:p w14:paraId="05FA2A1F" w14:textId="77777777" w:rsidR="00E20A28" w:rsidRPr="00EF2C24" w:rsidRDefault="00EF2C24" w:rsidP="007652AA">
      <w:pPr>
        <w:widowControl w:val="0"/>
        <w:spacing w:before="240" w:after="240"/>
        <w:rPr>
          <w:rFonts w:eastAsia="Calibri"/>
          <w:spacing w:val="-28"/>
          <w:sz w:val="24"/>
          <w:szCs w:val="22"/>
          <w:lang w:val="en-US" w:eastAsia="en-US"/>
        </w:rPr>
      </w:pPr>
      <w:r w:rsidRPr="00EF2C24">
        <w:rPr>
          <w:rFonts w:eastAsia="Calibri"/>
          <w:spacing w:val="-2"/>
          <w:sz w:val="24"/>
          <w:szCs w:val="22"/>
          <w:lang w:val="en-US" w:eastAsia="en-US"/>
        </w:rPr>
        <w:t>Children and young people</w:t>
      </w:r>
      <w:r w:rsidRPr="00EF2C24">
        <w:rPr>
          <w:rFonts w:eastAsia="Calibri"/>
          <w:spacing w:val="-29"/>
          <w:sz w:val="24"/>
          <w:szCs w:val="22"/>
          <w:lang w:val="en-US" w:eastAsia="en-US"/>
        </w:rPr>
        <w:t xml:space="preserve"> </w:t>
      </w:r>
      <w:r w:rsidRPr="00EF2C24">
        <w:rPr>
          <w:rFonts w:eastAsia="Calibri"/>
          <w:sz w:val="24"/>
          <w:szCs w:val="22"/>
          <w:lang w:val="en-US" w:eastAsia="en-US"/>
        </w:rPr>
        <w:t>live</w:t>
      </w:r>
      <w:r w:rsidRPr="00EF2C24">
        <w:rPr>
          <w:rFonts w:eastAsia="Calibri"/>
          <w:spacing w:val="-29"/>
          <w:sz w:val="24"/>
          <w:szCs w:val="22"/>
          <w:lang w:val="en-US" w:eastAsia="en-US"/>
        </w:rPr>
        <w:t xml:space="preserve"> </w:t>
      </w:r>
      <w:r w:rsidRPr="00EF2C24">
        <w:rPr>
          <w:rFonts w:eastAsia="Calibri"/>
          <w:sz w:val="24"/>
          <w:szCs w:val="22"/>
          <w:lang w:val="en-US" w:eastAsia="en-US"/>
        </w:rPr>
        <w:t>in</w:t>
      </w:r>
      <w:r w:rsidRPr="00EF2C24">
        <w:rPr>
          <w:rFonts w:eastAsia="Calibri"/>
          <w:spacing w:val="-28"/>
          <w:sz w:val="24"/>
          <w:szCs w:val="22"/>
          <w:lang w:val="en-US" w:eastAsia="en-US"/>
        </w:rPr>
        <w:t xml:space="preserve"> </w:t>
      </w:r>
      <w:r w:rsidRPr="00EF2C24">
        <w:rPr>
          <w:rFonts w:eastAsia="Calibri"/>
          <w:sz w:val="24"/>
          <w:szCs w:val="22"/>
          <w:lang w:val="en-US" w:eastAsia="en-US"/>
        </w:rPr>
        <w:t>diverse</w:t>
      </w:r>
      <w:r w:rsidRPr="00EF2C24">
        <w:rPr>
          <w:rFonts w:eastAsia="Calibri"/>
          <w:spacing w:val="-29"/>
          <w:sz w:val="24"/>
          <w:szCs w:val="22"/>
          <w:lang w:val="en-US" w:eastAsia="en-US"/>
        </w:rPr>
        <w:t xml:space="preserve"> </w:t>
      </w:r>
      <w:r w:rsidRPr="00EF2C24">
        <w:rPr>
          <w:rFonts w:eastAsia="Calibri"/>
          <w:sz w:val="24"/>
          <w:szCs w:val="22"/>
          <w:lang w:val="en-US" w:eastAsia="en-US"/>
        </w:rPr>
        <w:t>and</w:t>
      </w:r>
      <w:r w:rsidRPr="00EF2C24">
        <w:rPr>
          <w:rFonts w:eastAsia="Calibri"/>
          <w:spacing w:val="-29"/>
          <w:sz w:val="24"/>
          <w:szCs w:val="22"/>
          <w:lang w:val="en-US" w:eastAsia="en-US"/>
        </w:rPr>
        <w:t xml:space="preserve"> </w:t>
      </w:r>
      <w:r w:rsidRPr="00EF2C24">
        <w:rPr>
          <w:rFonts w:eastAsia="Calibri"/>
          <w:sz w:val="24"/>
          <w:szCs w:val="22"/>
          <w:lang w:val="en-US" w:eastAsia="en-US"/>
        </w:rPr>
        <w:t>sometimes</w:t>
      </w:r>
      <w:r w:rsidRPr="00EF2C24">
        <w:rPr>
          <w:rFonts w:eastAsia="Calibri"/>
          <w:spacing w:val="-28"/>
          <w:sz w:val="24"/>
          <w:szCs w:val="22"/>
          <w:lang w:val="en-US" w:eastAsia="en-US"/>
        </w:rPr>
        <w:t xml:space="preserve"> </w:t>
      </w:r>
      <w:r w:rsidRPr="00EF2C24">
        <w:rPr>
          <w:rFonts w:eastAsia="Calibri"/>
          <w:sz w:val="24"/>
          <w:szCs w:val="22"/>
          <w:lang w:val="en-US" w:eastAsia="en-US"/>
        </w:rPr>
        <w:t>complex</w:t>
      </w:r>
      <w:r w:rsidRPr="00EF2C24">
        <w:rPr>
          <w:rFonts w:eastAsia="Calibri"/>
          <w:spacing w:val="-29"/>
          <w:sz w:val="24"/>
          <w:szCs w:val="22"/>
          <w:lang w:val="en-US" w:eastAsia="en-US"/>
        </w:rPr>
        <w:t xml:space="preserve"> </w:t>
      </w:r>
      <w:r w:rsidRPr="00EF2C24">
        <w:rPr>
          <w:rFonts w:eastAsia="Calibri"/>
          <w:sz w:val="24"/>
          <w:szCs w:val="22"/>
          <w:lang w:val="en-US" w:eastAsia="en-US"/>
        </w:rPr>
        <w:t>family</w:t>
      </w:r>
      <w:r w:rsidRPr="00EF2C24">
        <w:rPr>
          <w:rFonts w:eastAsia="Calibri"/>
          <w:spacing w:val="-29"/>
          <w:sz w:val="24"/>
          <w:szCs w:val="22"/>
          <w:lang w:val="en-US" w:eastAsia="en-US"/>
        </w:rPr>
        <w:t xml:space="preserve"> </w:t>
      </w:r>
      <w:r w:rsidRPr="00EF2C24">
        <w:rPr>
          <w:rFonts w:eastAsia="Calibri"/>
          <w:sz w:val="24"/>
          <w:szCs w:val="22"/>
          <w:lang w:val="en-US" w:eastAsia="en-US"/>
        </w:rPr>
        <w:t>systems.</w:t>
      </w:r>
      <w:r w:rsidRPr="00EF2C24">
        <w:rPr>
          <w:rFonts w:eastAsia="Calibri"/>
          <w:spacing w:val="-28"/>
          <w:sz w:val="24"/>
          <w:szCs w:val="22"/>
          <w:lang w:val="en-US" w:eastAsia="en-US"/>
        </w:rPr>
        <w:t xml:space="preserve"> </w:t>
      </w:r>
    </w:p>
    <w:p w14:paraId="692EA8AC" w14:textId="77777777" w:rsidR="00EF2C24" w:rsidRPr="00EF2C24" w:rsidRDefault="00EF2C24" w:rsidP="007652AA">
      <w:pPr>
        <w:widowControl w:val="0"/>
        <w:spacing w:after="240"/>
        <w:rPr>
          <w:rFonts w:eastAsia="Calibri"/>
          <w:sz w:val="24"/>
          <w:szCs w:val="22"/>
          <w:lang w:val="en-US" w:eastAsia="en-US"/>
        </w:rPr>
      </w:pPr>
      <w:r w:rsidRPr="00EF2C24">
        <w:rPr>
          <w:rFonts w:eastAsia="Calibri"/>
          <w:sz w:val="24"/>
          <w:szCs w:val="22"/>
          <w:lang w:val="en-US" w:eastAsia="en-US"/>
        </w:rPr>
        <w:t>Most children</w:t>
      </w:r>
      <w:r w:rsidRPr="00EF2C24">
        <w:rPr>
          <w:rFonts w:eastAsia="Calibri"/>
          <w:spacing w:val="-29"/>
          <w:sz w:val="24"/>
          <w:szCs w:val="22"/>
          <w:lang w:val="en-US" w:eastAsia="en-US"/>
        </w:rPr>
        <w:t xml:space="preserve"> </w:t>
      </w:r>
      <w:r w:rsidRPr="00EF2C24">
        <w:rPr>
          <w:rFonts w:eastAsia="Calibri"/>
          <w:sz w:val="24"/>
          <w:szCs w:val="22"/>
          <w:lang w:val="en-US" w:eastAsia="en-US"/>
        </w:rPr>
        <w:t>will</w:t>
      </w:r>
      <w:r w:rsidRPr="00EF2C24">
        <w:rPr>
          <w:rFonts w:eastAsia="Calibri"/>
          <w:spacing w:val="-28"/>
          <w:sz w:val="24"/>
          <w:szCs w:val="22"/>
          <w:lang w:val="en-US" w:eastAsia="en-US"/>
        </w:rPr>
        <w:t xml:space="preserve"> </w:t>
      </w:r>
      <w:r w:rsidRPr="00EF2C24">
        <w:rPr>
          <w:rFonts w:eastAsia="Calibri"/>
          <w:sz w:val="24"/>
          <w:szCs w:val="22"/>
          <w:lang w:val="en-US" w:eastAsia="en-US"/>
        </w:rPr>
        <w:t>have</w:t>
      </w:r>
      <w:r w:rsidRPr="00EF2C24">
        <w:rPr>
          <w:rFonts w:eastAsia="Calibri"/>
          <w:spacing w:val="-29"/>
          <w:sz w:val="24"/>
          <w:szCs w:val="22"/>
          <w:lang w:val="en-US" w:eastAsia="en-US"/>
        </w:rPr>
        <w:t xml:space="preserve"> </w:t>
      </w:r>
      <w:r w:rsidRPr="00EF2C24">
        <w:rPr>
          <w:rFonts w:eastAsia="Calibri"/>
          <w:sz w:val="24"/>
          <w:szCs w:val="22"/>
          <w:lang w:val="en-US" w:eastAsia="en-US"/>
        </w:rPr>
        <w:t>their</w:t>
      </w:r>
      <w:r w:rsidRPr="00EF2C24">
        <w:rPr>
          <w:rFonts w:eastAsia="Calibri"/>
          <w:spacing w:val="-29"/>
          <w:sz w:val="24"/>
          <w:szCs w:val="22"/>
          <w:lang w:val="en-US" w:eastAsia="en-US"/>
        </w:rPr>
        <w:t xml:space="preserve"> </w:t>
      </w:r>
      <w:r w:rsidRPr="00EF2C24">
        <w:rPr>
          <w:rFonts w:eastAsia="Calibri"/>
          <w:sz w:val="24"/>
          <w:szCs w:val="22"/>
          <w:lang w:val="en-US" w:eastAsia="en-US"/>
        </w:rPr>
        <w:t>day</w:t>
      </w:r>
      <w:r w:rsidRPr="00EF2C24">
        <w:rPr>
          <w:rFonts w:eastAsia="Calibri"/>
          <w:spacing w:val="23"/>
          <w:w w:val="96"/>
          <w:sz w:val="24"/>
          <w:szCs w:val="22"/>
          <w:lang w:val="en-US" w:eastAsia="en-US"/>
        </w:rPr>
        <w:t xml:space="preserve"> </w:t>
      </w:r>
      <w:r w:rsidRPr="00EF2C24">
        <w:rPr>
          <w:rFonts w:eastAsia="Calibri"/>
          <w:sz w:val="24"/>
          <w:szCs w:val="22"/>
          <w:lang w:val="en-US" w:eastAsia="en-US"/>
        </w:rPr>
        <w:t>to</w:t>
      </w:r>
      <w:r w:rsidRPr="00EF2C24">
        <w:rPr>
          <w:rFonts w:eastAsia="Calibri"/>
          <w:spacing w:val="-17"/>
          <w:sz w:val="24"/>
          <w:szCs w:val="22"/>
          <w:lang w:val="en-US" w:eastAsia="en-US"/>
        </w:rPr>
        <w:t xml:space="preserve"> </w:t>
      </w:r>
      <w:r w:rsidRPr="00EF2C24">
        <w:rPr>
          <w:rFonts w:eastAsia="Calibri"/>
          <w:sz w:val="24"/>
          <w:szCs w:val="22"/>
          <w:lang w:val="en-US" w:eastAsia="en-US"/>
        </w:rPr>
        <w:t>day</w:t>
      </w:r>
      <w:r w:rsidRPr="00EF2C24">
        <w:rPr>
          <w:rFonts w:eastAsia="Calibri"/>
          <w:spacing w:val="-17"/>
          <w:sz w:val="24"/>
          <w:szCs w:val="22"/>
          <w:lang w:val="en-US" w:eastAsia="en-US"/>
        </w:rPr>
        <w:t xml:space="preserve"> </w:t>
      </w:r>
      <w:r w:rsidRPr="00EF2C24">
        <w:rPr>
          <w:rFonts w:eastAsia="Calibri"/>
          <w:sz w:val="24"/>
          <w:szCs w:val="22"/>
          <w:lang w:val="en-US" w:eastAsia="en-US"/>
        </w:rPr>
        <w:t>needs</w:t>
      </w:r>
      <w:r w:rsidRPr="00EF2C24">
        <w:rPr>
          <w:rFonts w:eastAsia="Calibri"/>
          <w:spacing w:val="-17"/>
          <w:sz w:val="24"/>
          <w:szCs w:val="22"/>
          <w:lang w:val="en-US" w:eastAsia="en-US"/>
        </w:rPr>
        <w:t xml:space="preserve"> </w:t>
      </w:r>
      <w:r w:rsidRPr="00EF2C24">
        <w:rPr>
          <w:rFonts w:eastAsia="Calibri"/>
          <w:sz w:val="24"/>
          <w:szCs w:val="22"/>
          <w:lang w:val="en-US" w:eastAsia="en-US"/>
        </w:rPr>
        <w:t>met</w:t>
      </w:r>
      <w:r w:rsidRPr="00EF2C24">
        <w:rPr>
          <w:rFonts w:eastAsia="Calibri"/>
          <w:spacing w:val="-17"/>
          <w:sz w:val="24"/>
          <w:szCs w:val="22"/>
          <w:lang w:val="en-US" w:eastAsia="en-US"/>
        </w:rPr>
        <w:t xml:space="preserve"> </w:t>
      </w:r>
      <w:r w:rsidRPr="00EF2C24">
        <w:rPr>
          <w:rFonts w:eastAsia="Calibri"/>
          <w:sz w:val="24"/>
          <w:szCs w:val="22"/>
          <w:lang w:val="en-US" w:eastAsia="en-US"/>
        </w:rPr>
        <w:t>by</w:t>
      </w:r>
      <w:r w:rsidRPr="00EF2C24">
        <w:rPr>
          <w:rFonts w:eastAsia="Calibri"/>
          <w:spacing w:val="-17"/>
          <w:sz w:val="24"/>
          <w:szCs w:val="22"/>
          <w:lang w:val="en-US" w:eastAsia="en-US"/>
        </w:rPr>
        <w:t xml:space="preserve"> </w:t>
      </w:r>
      <w:r w:rsidRPr="00EF2C24">
        <w:rPr>
          <w:rFonts w:eastAsia="Calibri"/>
          <w:sz w:val="24"/>
          <w:szCs w:val="22"/>
          <w:lang w:val="en-US" w:eastAsia="en-US"/>
        </w:rPr>
        <w:t>their</w:t>
      </w:r>
      <w:r w:rsidRPr="00EF2C24">
        <w:rPr>
          <w:rFonts w:eastAsia="Calibri"/>
          <w:spacing w:val="-17"/>
          <w:sz w:val="24"/>
          <w:szCs w:val="22"/>
          <w:lang w:val="en-US" w:eastAsia="en-US"/>
        </w:rPr>
        <w:t xml:space="preserve"> </w:t>
      </w:r>
      <w:r w:rsidRPr="00EF2C24">
        <w:rPr>
          <w:rFonts w:eastAsia="Calibri"/>
          <w:spacing w:val="-2"/>
          <w:sz w:val="24"/>
          <w:szCs w:val="22"/>
          <w:lang w:val="en-US" w:eastAsia="en-US"/>
        </w:rPr>
        <w:t>parents</w:t>
      </w:r>
      <w:r w:rsidRPr="00EF2C24">
        <w:rPr>
          <w:rFonts w:eastAsia="Calibri"/>
          <w:spacing w:val="-17"/>
          <w:sz w:val="24"/>
          <w:szCs w:val="22"/>
          <w:lang w:val="en-US" w:eastAsia="en-US"/>
        </w:rPr>
        <w:t xml:space="preserve"> </w:t>
      </w:r>
      <w:r w:rsidRPr="00EF2C24">
        <w:rPr>
          <w:rFonts w:eastAsia="Calibri"/>
          <w:sz w:val="24"/>
          <w:szCs w:val="22"/>
          <w:lang w:val="en-US" w:eastAsia="en-US"/>
        </w:rPr>
        <w:t>or</w:t>
      </w:r>
      <w:r w:rsidRPr="00EF2C24">
        <w:rPr>
          <w:rFonts w:eastAsia="Calibri"/>
          <w:spacing w:val="-17"/>
          <w:sz w:val="24"/>
          <w:szCs w:val="22"/>
          <w:lang w:val="en-US" w:eastAsia="en-US"/>
        </w:rPr>
        <w:t xml:space="preserve"> </w:t>
      </w:r>
      <w:r w:rsidRPr="00EF2C24">
        <w:rPr>
          <w:rFonts w:eastAsia="Calibri"/>
          <w:spacing w:val="-2"/>
          <w:sz w:val="24"/>
          <w:szCs w:val="22"/>
          <w:lang w:val="en-US" w:eastAsia="en-US"/>
        </w:rPr>
        <w:t>carers</w:t>
      </w:r>
      <w:r w:rsidRPr="00EF2C24">
        <w:rPr>
          <w:rFonts w:eastAsia="Calibri"/>
          <w:spacing w:val="-17"/>
          <w:sz w:val="24"/>
          <w:szCs w:val="22"/>
          <w:lang w:val="en-US" w:eastAsia="en-US"/>
        </w:rPr>
        <w:t xml:space="preserve"> </w:t>
      </w:r>
      <w:r w:rsidRPr="00EF2C24">
        <w:rPr>
          <w:rFonts w:eastAsia="Calibri"/>
          <w:sz w:val="24"/>
          <w:szCs w:val="22"/>
          <w:lang w:val="en-US" w:eastAsia="en-US"/>
        </w:rPr>
        <w:t>and</w:t>
      </w:r>
      <w:r w:rsidRPr="00EF2C24">
        <w:rPr>
          <w:rFonts w:eastAsia="Calibri"/>
          <w:spacing w:val="-17"/>
          <w:sz w:val="24"/>
          <w:szCs w:val="22"/>
          <w:lang w:val="en-US" w:eastAsia="en-US"/>
        </w:rPr>
        <w:t xml:space="preserve"> </w:t>
      </w:r>
      <w:r w:rsidRPr="00EF2C24">
        <w:rPr>
          <w:rFonts w:eastAsia="Calibri"/>
          <w:spacing w:val="-3"/>
          <w:sz w:val="24"/>
          <w:szCs w:val="22"/>
          <w:lang w:val="en-US" w:eastAsia="en-US"/>
        </w:rPr>
        <w:t>fr</w:t>
      </w:r>
      <w:r w:rsidRPr="00EF2C24">
        <w:rPr>
          <w:rFonts w:eastAsia="Calibri"/>
          <w:spacing w:val="-2"/>
          <w:sz w:val="24"/>
          <w:szCs w:val="22"/>
          <w:lang w:val="en-US" w:eastAsia="en-US"/>
        </w:rPr>
        <w:t>om</w:t>
      </w:r>
      <w:r w:rsidRPr="00EF2C24">
        <w:rPr>
          <w:rFonts w:eastAsia="Calibri"/>
          <w:spacing w:val="-17"/>
          <w:sz w:val="24"/>
          <w:szCs w:val="22"/>
          <w:lang w:val="en-US" w:eastAsia="en-US"/>
        </w:rPr>
        <w:t xml:space="preserve"> </w:t>
      </w:r>
      <w:r w:rsidRPr="00EF2C24">
        <w:rPr>
          <w:rFonts w:eastAsia="Calibri"/>
          <w:sz w:val="24"/>
          <w:szCs w:val="22"/>
          <w:lang w:val="en-US" w:eastAsia="en-US"/>
        </w:rPr>
        <w:t>within</w:t>
      </w:r>
      <w:r w:rsidRPr="00EF2C24">
        <w:rPr>
          <w:rFonts w:eastAsia="Calibri"/>
          <w:spacing w:val="-16"/>
          <w:sz w:val="24"/>
          <w:szCs w:val="22"/>
          <w:lang w:val="en-US" w:eastAsia="en-US"/>
        </w:rPr>
        <w:t xml:space="preserve"> </w:t>
      </w:r>
      <w:r w:rsidRPr="00EF2C24">
        <w:rPr>
          <w:rFonts w:eastAsia="Calibri"/>
          <w:sz w:val="24"/>
          <w:szCs w:val="22"/>
          <w:lang w:val="en-US" w:eastAsia="en-US"/>
        </w:rPr>
        <w:t>their</w:t>
      </w:r>
      <w:r w:rsidRPr="00EF2C24">
        <w:rPr>
          <w:rFonts w:eastAsia="Calibri"/>
          <w:spacing w:val="-17"/>
          <w:sz w:val="24"/>
          <w:szCs w:val="22"/>
          <w:lang w:val="en-US" w:eastAsia="en-US"/>
        </w:rPr>
        <w:t xml:space="preserve"> </w:t>
      </w:r>
      <w:r w:rsidRPr="00EF2C24">
        <w:rPr>
          <w:rFonts w:eastAsia="Calibri"/>
          <w:sz w:val="24"/>
          <w:szCs w:val="22"/>
          <w:lang w:val="en-US" w:eastAsia="en-US"/>
        </w:rPr>
        <w:t>own</w:t>
      </w:r>
      <w:r w:rsidRPr="00EF2C24">
        <w:rPr>
          <w:rFonts w:eastAsia="Calibri"/>
          <w:spacing w:val="-17"/>
          <w:sz w:val="24"/>
          <w:szCs w:val="22"/>
          <w:lang w:val="en-US" w:eastAsia="en-US"/>
        </w:rPr>
        <w:t xml:space="preserve"> </w:t>
      </w:r>
      <w:r w:rsidRPr="00EF2C24">
        <w:rPr>
          <w:rFonts w:eastAsia="Calibri"/>
          <w:spacing w:val="-3"/>
          <w:sz w:val="24"/>
          <w:szCs w:val="22"/>
          <w:lang w:val="en-US" w:eastAsia="en-US"/>
        </w:rPr>
        <w:t>communit</w:t>
      </w:r>
      <w:r w:rsidRPr="00EF2C24">
        <w:rPr>
          <w:rFonts w:eastAsia="Calibri"/>
          <w:spacing w:val="-4"/>
          <w:sz w:val="24"/>
          <w:szCs w:val="22"/>
          <w:lang w:val="en-US" w:eastAsia="en-US"/>
        </w:rPr>
        <w:t>y</w:t>
      </w:r>
      <w:r w:rsidRPr="00EF2C24">
        <w:rPr>
          <w:rFonts w:eastAsia="Calibri"/>
          <w:spacing w:val="-3"/>
          <w:sz w:val="24"/>
          <w:szCs w:val="22"/>
          <w:lang w:val="en-US" w:eastAsia="en-US"/>
        </w:rPr>
        <w:t>.</w:t>
      </w:r>
      <w:r w:rsidRPr="00EF2C24">
        <w:rPr>
          <w:rFonts w:eastAsia="Calibri"/>
          <w:spacing w:val="-17"/>
          <w:sz w:val="24"/>
          <w:szCs w:val="22"/>
          <w:lang w:val="en-US" w:eastAsia="en-US"/>
        </w:rPr>
        <w:t xml:space="preserve"> </w:t>
      </w:r>
      <w:r w:rsidRPr="00EF2C24">
        <w:rPr>
          <w:rFonts w:eastAsia="Calibri"/>
          <w:sz w:val="24"/>
          <w:szCs w:val="22"/>
          <w:lang w:val="en-US" w:eastAsia="en-US"/>
        </w:rPr>
        <w:t xml:space="preserve">These </w:t>
      </w:r>
      <w:r w:rsidRPr="00EF2C24">
        <w:rPr>
          <w:rFonts w:eastAsia="Calibri"/>
          <w:spacing w:val="-2"/>
          <w:sz w:val="24"/>
          <w:szCs w:val="22"/>
          <w:lang w:val="en-US" w:eastAsia="en-US"/>
        </w:rPr>
        <w:t>children</w:t>
      </w:r>
      <w:r w:rsidRPr="00EF2C24">
        <w:rPr>
          <w:rFonts w:eastAsia="Calibri"/>
          <w:spacing w:val="-34"/>
          <w:sz w:val="24"/>
          <w:szCs w:val="22"/>
          <w:lang w:val="en-US" w:eastAsia="en-US"/>
        </w:rPr>
        <w:t xml:space="preserve"> </w:t>
      </w:r>
      <w:r w:rsidRPr="00EF2C24">
        <w:rPr>
          <w:rFonts w:eastAsia="Calibri"/>
          <w:sz w:val="24"/>
          <w:szCs w:val="22"/>
          <w:lang w:val="en-US" w:eastAsia="en-US"/>
        </w:rPr>
        <w:t>will</w:t>
      </w:r>
      <w:r w:rsidRPr="00EF2C24">
        <w:rPr>
          <w:rFonts w:eastAsia="Calibri"/>
          <w:spacing w:val="-34"/>
          <w:sz w:val="24"/>
          <w:szCs w:val="22"/>
          <w:lang w:val="en-US" w:eastAsia="en-US"/>
        </w:rPr>
        <w:t xml:space="preserve"> </w:t>
      </w:r>
      <w:r w:rsidRPr="00EF2C24">
        <w:rPr>
          <w:rFonts w:eastAsia="Calibri"/>
          <w:sz w:val="24"/>
          <w:szCs w:val="22"/>
          <w:lang w:val="en-US" w:eastAsia="en-US"/>
        </w:rPr>
        <w:t>access</w:t>
      </w:r>
      <w:r w:rsidRPr="00EF2C24">
        <w:rPr>
          <w:rFonts w:eastAsia="Calibri"/>
          <w:spacing w:val="-34"/>
          <w:sz w:val="24"/>
          <w:szCs w:val="22"/>
          <w:lang w:val="en-US" w:eastAsia="en-US"/>
        </w:rPr>
        <w:t xml:space="preserve"> </w:t>
      </w:r>
      <w:r w:rsidRPr="00EF2C24">
        <w:rPr>
          <w:rFonts w:eastAsia="Calibri"/>
          <w:sz w:val="24"/>
          <w:szCs w:val="22"/>
          <w:lang w:val="en-US" w:eastAsia="en-US"/>
        </w:rPr>
        <w:t>universal</w:t>
      </w:r>
      <w:r w:rsidRPr="00EF2C24">
        <w:rPr>
          <w:rFonts w:eastAsia="Calibri"/>
          <w:spacing w:val="-33"/>
          <w:sz w:val="24"/>
          <w:szCs w:val="22"/>
          <w:lang w:val="en-US" w:eastAsia="en-US"/>
        </w:rPr>
        <w:t xml:space="preserve"> </w:t>
      </w:r>
      <w:r w:rsidRPr="00EF2C24">
        <w:rPr>
          <w:rFonts w:eastAsia="Calibri"/>
          <w:sz w:val="24"/>
          <w:szCs w:val="22"/>
          <w:lang w:val="en-US" w:eastAsia="en-US"/>
        </w:rPr>
        <w:t>services</w:t>
      </w:r>
      <w:r w:rsidRPr="00EF2C24">
        <w:rPr>
          <w:rFonts w:eastAsia="Calibri"/>
          <w:spacing w:val="-34"/>
          <w:sz w:val="24"/>
          <w:szCs w:val="22"/>
          <w:lang w:val="en-US" w:eastAsia="en-US"/>
        </w:rPr>
        <w:t xml:space="preserve"> </w:t>
      </w:r>
      <w:r w:rsidRPr="00EF2C24">
        <w:rPr>
          <w:rFonts w:eastAsia="Calibri"/>
          <w:sz w:val="24"/>
          <w:szCs w:val="22"/>
          <w:lang w:val="en-US" w:eastAsia="en-US"/>
        </w:rPr>
        <w:t>that</w:t>
      </w:r>
      <w:r w:rsidRPr="00EF2C24">
        <w:rPr>
          <w:rFonts w:eastAsia="Calibri"/>
          <w:spacing w:val="-34"/>
          <w:sz w:val="24"/>
          <w:szCs w:val="22"/>
          <w:lang w:val="en-US" w:eastAsia="en-US"/>
        </w:rPr>
        <w:t xml:space="preserve"> </w:t>
      </w:r>
      <w:r w:rsidRPr="00EF2C24">
        <w:rPr>
          <w:rFonts w:eastAsia="Calibri"/>
          <w:spacing w:val="-3"/>
          <w:sz w:val="24"/>
          <w:szCs w:val="22"/>
          <w:lang w:val="en-US" w:eastAsia="en-US"/>
        </w:rPr>
        <w:t>are</w:t>
      </w:r>
      <w:r w:rsidRPr="00EF2C24">
        <w:rPr>
          <w:rFonts w:eastAsia="Calibri"/>
          <w:spacing w:val="-33"/>
          <w:sz w:val="24"/>
          <w:szCs w:val="22"/>
          <w:lang w:val="en-US" w:eastAsia="en-US"/>
        </w:rPr>
        <w:t xml:space="preserve"> </w:t>
      </w:r>
      <w:r w:rsidRPr="00EF2C24">
        <w:rPr>
          <w:rFonts w:eastAsia="Calibri"/>
          <w:sz w:val="24"/>
          <w:szCs w:val="22"/>
          <w:lang w:val="en-US" w:eastAsia="en-US"/>
        </w:rPr>
        <w:t>aimed</w:t>
      </w:r>
      <w:r w:rsidRPr="00EF2C24">
        <w:rPr>
          <w:rFonts w:eastAsia="Calibri"/>
          <w:spacing w:val="-34"/>
          <w:sz w:val="24"/>
          <w:szCs w:val="22"/>
          <w:lang w:val="en-US" w:eastAsia="en-US"/>
        </w:rPr>
        <w:t xml:space="preserve"> </w:t>
      </w:r>
      <w:r w:rsidRPr="00EF2C24">
        <w:rPr>
          <w:rFonts w:eastAsia="Calibri"/>
          <w:sz w:val="24"/>
          <w:szCs w:val="22"/>
          <w:lang w:val="en-US" w:eastAsia="en-US"/>
        </w:rPr>
        <w:t>to</w:t>
      </w:r>
      <w:r w:rsidRPr="00EF2C24">
        <w:rPr>
          <w:rFonts w:eastAsia="Calibri"/>
          <w:spacing w:val="-34"/>
          <w:sz w:val="24"/>
          <w:szCs w:val="22"/>
          <w:lang w:val="en-US" w:eastAsia="en-US"/>
        </w:rPr>
        <w:t xml:space="preserve"> </w:t>
      </w:r>
      <w:r w:rsidRPr="00EF2C24">
        <w:rPr>
          <w:rFonts w:eastAsia="Calibri"/>
          <w:sz w:val="24"/>
          <w:szCs w:val="22"/>
          <w:lang w:val="en-US" w:eastAsia="en-US"/>
        </w:rPr>
        <w:t>support</w:t>
      </w:r>
      <w:r w:rsidRPr="00EF2C24">
        <w:rPr>
          <w:rFonts w:eastAsia="Calibri"/>
          <w:spacing w:val="-34"/>
          <w:sz w:val="24"/>
          <w:szCs w:val="22"/>
          <w:lang w:val="en-US" w:eastAsia="en-US"/>
        </w:rPr>
        <w:t xml:space="preserve"> </w:t>
      </w:r>
      <w:r w:rsidRPr="00EF2C24">
        <w:rPr>
          <w:rFonts w:eastAsia="Calibri"/>
          <w:sz w:val="24"/>
          <w:szCs w:val="22"/>
          <w:lang w:val="en-US" w:eastAsia="en-US"/>
        </w:rPr>
        <w:t>all</w:t>
      </w:r>
      <w:r w:rsidRPr="00EF2C24">
        <w:rPr>
          <w:rFonts w:eastAsia="Calibri"/>
          <w:spacing w:val="-33"/>
          <w:sz w:val="24"/>
          <w:szCs w:val="22"/>
          <w:lang w:val="en-US" w:eastAsia="en-US"/>
        </w:rPr>
        <w:t xml:space="preserve"> </w:t>
      </w:r>
      <w:r w:rsidRPr="00EF2C24">
        <w:rPr>
          <w:rFonts w:eastAsia="Calibri"/>
          <w:spacing w:val="-2"/>
          <w:sz w:val="24"/>
          <w:szCs w:val="22"/>
          <w:lang w:val="en-US" w:eastAsia="en-US"/>
        </w:rPr>
        <w:t>children</w:t>
      </w:r>
      <w:r w:rsidRPr="00EF2C24">
        <w:rPr>
          <w:rFonts w:eastAsia="Calibri"/>
          <w:sz w:val="24"/>
          <w:szCs w:val="22"/>
          <w:lang w:val="en-US" w:eastAsia="en-US"/>
        </w:rPr>
        <w:t>.</w:t>
      </w:r>
    </w:p>
    <w:p w14:paraId="3E09BE47" w14:textId="77777777" w:rsidR="00EF2C24" w:rsidRPr="00EF2C24" w:rsidRDefault="00EF2C24" w:rsidP="007652AA">
      <w:pPr>
        <w:widowControl w:val="0"/>
        <w:spacing w:after="240"/>
        <w:rPr>
          <w:rFonts w:eastAsia="Calibri"/>
          <w:w w:val="95"/>
          <w:sz w:val="24"/>
          <w:szCs w:val="22"/>
          <w:lang w:val="en-US" w:eastAsia="en-US"/>
        </w:rPr>
      </w:pPr>
      <w:r w:rsidRPr="00EF2C24">
        <w:rPr>
          <w:rFonts w:eastAsia="Calibri"/>
          <w:sz w:val="24"/>
          <w:szCs w:val="22"/>
          <w:lang w:val="en-US" w:eastAsia="en-US"/>
        </w:rPr>
        <w:t>For</w:t>
      </w:r>
      <w:r w:rsidRPr="00EF2C24">
        <w:rPr>
          <w:rFonts w:eastAsia="Calibri"/>
          <w:spacing w:val="-29"/>
          <w:sz w:val="24"/>
          <w:szCs w:val="22"/>
          <w:lang w:val="en-US" w:eastAsia="en-US"/>
        </w:rPr>
        <w:t xml:space="preserve"> </w:t>
      </w:r>
      <w:r w:rsidRPr="00EF2C24">
        <w:rPr>
          <w:rFonts w:eastAsia="Calibri"/>
          <w:sz w:val="24"/>
          <w:szCs w:val="22"/>
          <w:lang w:val="en-US" w:eastAsia="en-US"/>
        </w:rPr>
        <w:t>some</w:t>
      </w:r>
      <w:r w:rsidRPr="00EF2C24">
        <w:rPr>
          <w:rFonts w:eastAsia="Calibri"/>
          <w:spacing w:val="-28"/>
          <w:sz w:val="24"/>
          <w:szCs w:val="22"/>
          <w:lang w:val="en-US" w:eastAsia="en-US"/>
        </w:rPr>
        <w:t xml:space="preserve"> </w:t>
      </w:r>
      <w:r w:rsidRPr="00EF2C24">
        <w:rPr>
          <w:rFonts w:eastAsia="Calibri"/>
          <w:spacing w:val="-2"/>
          <w:sz w:val="24"/>
          <w:szCs w:val="22"/>
          <w:lang w:val="en-US" w:eastAsia="en-US"/>
        </w:rPr>
        <w:t>children</w:t>
      </w:r>
      <w:r w:rsidRPr="00EF2C24">
        <w:rPr>
          <w:rFonts w:eastAsia="Calibri"/>
          <w:spacing w:val="-28"/>
          <w:sz w:val="24"/>
          <w:szCs w:val="22"/>
          <w:lang w:val="en-US" w:eastAsia="en-US"/>
        </w:rPr>
        <w:t xml:space="preserve"> </w:t>
      </w:r>
      <w:r w:rsidRPr="00EF2C24">
        <w:rPr>
          <w:rFonts w:eastAsia="Calibri"/>
          <w:sz w:val="24"/>
          <w:szCs w:val="22"/>
          <w:lang w:val="en-US" w:eastAsia="en-US"/>
        </w:rPr>
        <w:t>and</w:t>
      </w:r>
      <w:r w:rsidRPr="00EF2C24">
        <w:rPr>
          <w:rFonts w:eastAsia="Calibri"/>
          <w:spacing w:val="-29"/>
          <w:sz w:val="24"/>
          <w:szCs w:val="22"/>
          <w:lang w:val="en-US" w:eastAsia="en-US"/>
        </w:rPr>
        <w:t xml:space="preserve"> </w:t>
      </w:r>
      <w:r w:rsidRPr="00EF2C24">
        <w:rPr>
          <w:rFonts w:eastAsia="Calibri"/>
          <w:sz w:val="24"/>
          <w:szCs w:val="22"/>
          <w:lang w:val="en-US" w:eastAsia="en-US"/>
        </w:rPr>
        <w:t>their</w:t>
      </w:r>
      <w:r w:rsidRPr="00EF2C24">
        <w:rPr>
          <w:rFonts w:eastAsia="Calibri"/>
          <w:spacing w:val="-28"/>
          <w:sz w:val="24"/>
          <w:szCs w:val="22"/>
          <w:lang w:val="en-US" w:eastAsia="en-US"/>
        </w:rPr>
        <w:t xml:space="preserve"> </w:t>
      </w:r>
      <w:r w:rsidRPr="00EF2C24">
        <w:rPr>
          <w:rFonts w:eastAsia="Calibri"/>
          <w:sz w:val="24"/>
          <w:szCs w:val="22"/>
          <w:lang w:val="en-US" w:eastAsia="en-US"/>
        </w:rPr>
        <w:t>families</w:t>
      </w:r>
      <w:r w:rsidRPr="00EF2C24">
        <w:rPr>
          <w:rFonts w:eastAsia="Calibri"/>
          <w:spacing w:val="-28"/>
          <w:sz w:val="24"/>
          <w:szCs w:val="22"/>
          <w:lang w:val="en-US" w:eastAsia="en-US"/>
        </w:rPr>
        <w:t xml:space="preserve"> </w:t>
      </w:r>
      <w:r w:rsidRPr="00EF2C24">
        <w:rPr>
          <w:rFonts w:eastAsia="Calibri"/>
          <w:spacing w:val="-4"/>
          <w:sz w:val="24"/>
          <w:szCs w:val="22"/>
          <w:lang w:val="en-US" w:eastAsia="en-US"/>
        </w:rPr>
        <w:t>however</w:t>
      </w:r>
      <w:r w:rsidRPr="00EF2C24">
        <w:rPr>
          <w:rFonts w:eastAsia="Calibri"/>
          <w:spacing w:val="-3"/>
          <w:sz w:val="24"/>
          <w:szCs w:val="22"/>
          <w:lang w:val="en-US" w:eastAsia="en-US"/>
        </w:rPr>
        <w:t>,</w:t>
      </w:r>
      <w:r w:rsidRPr="00EF2C24">
        <w:rPr>
          <w:rFonts w:eastAsia="Calibri"/>
          <w:spacing w:val="-28"/>
          <w:sz w:val="24"/>
          <w:szCs w:val="22"/>
          <w:lang w:val="en-US" w:eastAsia="en-US"/>
        </w:rPr>
        <w:t xml:space="preserve"> </w:t>
      </w:r>
      <w:r w:rsidRPr="00EF2C24">
        <w:rPr>
          <w:rFonts w:eastAsia="Calibri"/>
          <w:spacing w:val="-2"/>
          <w:sz w:val="24"/>
          <w:szCs w:val="22"/>
          <w:lang w:val="en-US" w:eastAsia="en-US"/>
        </w:rPr>
        <w:t>there</w:t>
      </w:r>
      <w:r w:rsidRPr="00EF2C24">
        <w:rPr>
          <w:rFonts w:eastAsia="Calibri"/>
          <w:spacing w:val="-29"/>
          <w:sz w:val="24"/>
          <w:szCs w:val="22"/>
          <w:lang w:val="en-US" w:eastAsia="en-US"/>
        </w:rPr>
        <w:t xml:space="preserve"> </w:t>
      </w:r>
      <w:r w:rsidRPr="00EF2C24">
        <w:rPr>
          <w:rFonts w:eastAsia="Calibri"/>
          <w:spacing w:val="-3"/>
          <w:sz w:val="24"/>
          <w:szCs w:val="22"/>
          <w:lang w:val="en-US" w:eastAsia="en-US"/>
        </w:rPr>
        <w:t>are</w:t>
      </w:r>
      <w:r w:rsidRPr="00EF2C24">
        <w:rPr>
          <w:rFonts w:eastAsia="Calibri"/>
          <w:spacing w:val="-28"/>
          <w:sz w:val="24"/>
          <w:szCs w:val="22"/>
          <w:lang w:val="en-US" w:eastAsia="en-US"/>
        </w:rPr>
        <w:t xml:space="preserve"> </w:t>
      </w:r>
      <w:r w:rsidRPr="00EF2C24">
        <w:rPr>
          <w:rFonts w:eastAsia="Calibri"/>
          <w:sz w:val="24"/>
          <w:szCs w:val="22"/>
          <w:lang w:val="en-US" w:eastAsia="en-US"/>
        </w:rPr>
        <w:t>times</w:t>
      </w:r>
      <w:r w:rsidRPr="00EF2C24">
        <w:rPr>
          <w:rFonts w:eastAsia="Calibri"/>
          <w:spacing w:val="-28"/>
          <w:sz w:val="24"/>
          <w:szCs w:val="22"/>
          <w:lang w:val="en-US" w:eastAsia="en-US"/>
        </w:rPr>
        <w:t xml:space="preserve"> </w:t>
      </w:r>
      <w:r w:rsidRPr="00EF2C24">
        <w:rPr>
          <w:rFonts w:eastAsia="Calibri"/>
          <w:sz w:val="24"/>
          <w:szCs w:val="22"/>
          <w:lang w:val="en-US" w:eastAsia="en-US"/>
        </w:rPr>
        <w:t>when</w:t>
      </w:r>
      <w:r w:rsidRPr="00EF2C24">
        <w:rPr>
          <w:rFonts w:eastAsia="Calibri"/>
          <w:spacing w:val="-28"/>
          <w:sz w:val="24"/>
          <w:szCs w:val="22"/>
          <w:lang w:val="en-US" w:eastAsia="en-US"/>
        </w:rPr>
        <w:t xml:space="preserve"> </w:t>
      </w:r>
      <w:r w:rsidRPr="00EF2C24">
        <w:rPr>
          <w:rFonts w:eastAsia="Calibri"/>
          <w:sz w:val="24"/>
          <w:szCs w:val="22"/>
          <w:lang w:val="en-US" w:eastAsia="en-US"/>
        </w:rPr>
        <w:t>they</w:t>
      </w:r>
      <w:r w:rsidRPr="00EF2C24">
        <w:rPr>
          <w:rFonts w:eastAsia="Calibri"/>
          <w:spacing w:val="-29"/>
          <w:sz w:val="24"/>
          <w:szCs w:val="22"/>
          <w:lang w:val="en-US" w:eastAsia="en-US"/>
        </w:rPr>
        <w:t xml:space="preserve"> </w:t>
      </w:r>
      <w:r w:rsidRPr="00EF2C24">
        <w:rPr>
          <w:rFonts w:eastAsia="Calibri"/>
          <w:sz w:val="24"/>
          <w:szCs w:val="22"/>
          <w:lang w:val="en-US" w:eastAsia="en-US"/>
        </w:rPr>
        <w:t>will</w:t>
      </w:r>
      <w:r w:rsidRPr="00EF2C24">
        <w:rPr>
          <w:rFonts w:eastAsia="Calibri"/>
          <w:spacing w:val="-28"/>
          <w:sz w:val="24"/>
          <w:szCs w:val="22"/>
          <w:lang w:val="en-US" w:eastAsia="en-US"/>
        </w:rPr>
        <w:t xml:space="preserve"> </w:t>
      </w:r>
      <w:r w:rsidRPr="00EF2C24">
        <w:rPr>
          <w:rFonts w:eastAsia="Calibri"/>
          <w:spacing w:val="-3"/>
          <w:sz w:val="24"/>
          <w:szCs w:val="22"/>
          <w:lang w:val="en-US" w:eastAsia="en-US"/>
        </w:rPr>
        <w:t>require</w:t>
      </w:r>
      <w:r w:rsidRPr="00EF2C24">
        <w:rPr>
          <w:rFonts w:eastAsia="Calibri"/>
          <w:spacing w:val="-28"/>
          <w:sz w:val="24"/>
          <w:szCs w:val="22"/>
          <w:lang w:val="en-US" w:eastAsia="en-US"/>
        </w:rPr>
        <w:t xml:space="preserve"> </w:t>
      </w:r>
      <w:r w:rsidRPr="00EF2C24">
        <w:rPr>
          <w:rFonts w:eastAsia="Calibri"/>
          <w:sz w:val="24"/>
          <w:szCs w:val="22"/>
          <w:lang w:val="en-US" w:eastAsia="en-US"/>
        </w:rPr>
        <w:t>additional or intensive</w:t>
      </w:r>
      <w:r w:rsidRPr="00EF2C24">
        <w:rPr>
          <w:rFonts w:eastAsia="Calibri"/>
          <w:spacing w:val="29"/>
          <w:w w:val="96"/>
          <w:sz w:val="24"/>
          <w:szCs w:val="22"/>
          <w:lang w:val="en-US" w:eastAsia="en-US"/>
        </w:rPr>
        <w:t xml:space="preserve"> </w:t>
      </w:r>
      <w:r w:rsidRPr="00EF2C24">
        <w:rPr>
          <w:rFonts w:eastAsia="Calibri"/>
          <w:sz w:val="24"/>
          <w:szCs w:val="22"/>
          <w:lang w:val="en-US" w:eastAsia="en-US"/>
        </w:rPr>
        <w:t>help</w:t>
      </w:r>
      <w:r w:rsidRPr="00EF2C24">
        <w:rPr>
          <w:rFonts w:eastAsia="Calibri"/>
          <w:spacing w:val="-22"/>
          <w:sz w:val="24"/>
          <w:szCs w:val="22"/>
          <w:lang w:val="en-US" w:eastAsia="en-US"/>
        </w:rPr>
        <w:t xml:space="preserve"> </w:t>
      </w:r>
      <w:r w:rsidRPr="00EF2C24">
        <w:rPr>
          <w:rFonts w:eastAsia="Calibri"/>
          <w:sz w:val="24"/>
          <w:szCs w:val="22"/>
          <w:lang w:val="en-US" w:eastAsia="en-US"/>
        </w:rPr>
        <w:t>and</w:t>
      </w:r>
      <w:r w:rsidRPr="00EF2C24">
        <w:rPr>
          <w:rFonts w:eastAsia="Calibri"/>
          <w:spacing w:val="-21"/>
          <w:sz w:val="24"/>
          <w:szCs w:val="22"/>
          <w:lang w:val="en-US" w:eastAsia="en-US"/>
        </w:rPr>
        <w:t xml:space="preserve"> </w:t>
      </w:r>
      <w:r w:rsidRPr="00EF2C24">
        <w:rPr>
          <w:rFonts w:eastAsia="Calibri"/>
          <w:sz w:val="24"/>
          <w:szCs w:val="22"/>
          <w:lang w:val="en-US" w:eastAsia="en-US"/>
        </w:rPr>
        <w:t>support</w:t>
      </w:r>
      <w:r w:rsidRPr="00EF2C24">
        <w:rPr>
          <w:rFonts w:eastAsia="Calibri"/>
          <w:spacing w:val="-21"/>
          <w:sz w:val="24"/>
          <w:szCs w:val="22"/>
          <w:lang w:val="en-US" w:eastAsia="en-US"/>
        </w:rPr>
        <w:t xml:space="preserve"> </w:t>
      </w:r>
      <w:r w:rsidRPr="00EF2C24">
        <w:rPr>
          <w:rFonts w:eastAsia="Calibri"/>
          <w:sz w:val="24"/>
          <w:szCs w:val="22"/>
          <w:lang w:val="en-US" w:eastAsia="en-US"/>
        </w:rPr>
        <w:t>and</w:t>
      </w:r>
      <w:r w:rsidRPr="00EF2C24">
        <w:rPr>
          <w:rFonts w:eastAsia="Calibri"/>
          <w:spacing w:val="-22"/>
          <w:sz w:val="24"/>
          <w:szCs w:val="22"/>
          <w:lang w:val="en-US" w:eastAsia="en-US"/>
        </w:rPr>
        <w:t xml:space="preserve"> </w:t>
      </w:r>
      <w:r w:rsidRPr="00EF2C24">
        <w:rPr>
          <w:rFonts w:eastAsia="Calibri"/>
          <w:sz w:val="24"/>
          <w:szCs w:val="22"/>
          <w:lang w:val="en-US" w:eastAsia="en-US"/>
        </w:rPr>
        <w:t>a</w:t>
      </w:r>
      <w:r w:rsidRPr="00EF2C24">
        <w:rPr>
          <w:rFonts w:eastAsia="Calibri"/>
          <w:spacing w:val="-21"/>
          <w:sz w:val="24"/>
          <w:szCs w:val="22"/>
          <w:lang w:val="en-US" w:eastAsia="en-US"/>
        </w:rPr>
        <w:t xml:space="preserve"> </w:t>
      </w:r>
      <w:r w:rsidRPr="00EF2C24">
        <w:rPr>
          <w:rFonts w:eastAsia="Calibri"/>
          <w:sz w:val="24"/>
          <w:szCs w:val="22"/>
          <w:lang w:val="en-US" w:eastAsia="en-US"/>
        </w:rPr>
        <w:t>further</w:t>
      </w:r>
      <w:r w:rsidRPr="00EF2C24">
        <w:rPr>
          <w:rFonts w:eastAsia="Calibri"/>
          <w:spacing w:val="-21"/>
          <w:sz w:val="24"/>
          <w:szCs w:val="22"/>
          <w:lang w:val="en-US" w:eastAsia="en-US"/>
        </w:rPr>
        <w:t xml:space="preserve"> </w:t>
      </w:r>
      <w:r w:rsidRPr="00EF2C24">
        <w:rPr>
          <w:rFonts w:eastAsia="Calibri"/>
          <w:sz w:val="24"/>
          <w:szCs w:val="22"/>
          <w:lang w:val="en-US" w:eastAsia="en-US"/>
        </w:rPr>
        <w:t>smaller</w:t>
      </w:r>
      <w:r w:rsidRPr="00EF2C24">
        <w:rPr>
          <w:rFonts w:eastAsia="Calibri"/>
          <w:spacing w:val="-22"/>
          <w:sz w:val="24"/>
          <w:szCs w:val="22"/>
          <w:lang w:val="en-US" w:eastAsia="en-US"/>
        </w:rPr>
        <w:t xml:space="preserve"> </w:t>
      </w:r>
      <w:r w:rsidRPr="00EF2C24">
        <w:rPr>
          <w:rFonts w:eastAsia="Calibri"/>
          <w:sz w:val="24"/>
          <w:szCs w:val="22"/>
          <w:lang w:val="en-US" w:eastAsia="en-US"/>
        </w:rPr>
        <w:t>number</w:t>
      </w:r>
      <w:r w:rsidRPr="00EF2C24">
        <w:rPr>
          <w:rFonts w:eastAsia="Calibri"/>
          <w:spacing w:val="-21"/>
          <w:sz w:val="24"/>
          <w:szCs w:val="22"/>
          <w:lang w:val="en-US" w:eastAsia="en-US"/>
        </w:rPr>
        <w:t xml:space="preserve"> </w:t>
      </w:r>
      <w:r w:rsidRPr="00EF2C24">
        <w:rPr>
          <w:rFonts w:eastAsia="Calibri"/>
          <w:sz w:val="24"/>
          <w:szCs w:val="22"/>
          <w:lang w:val="en-US" w:eastAsia="en-US"/>
        </w:rPr>
        <w:t>of</w:t>
      </w:r>
      <w:r w:rsidRPr="00EF2C24">
        <w:rPr>
          <w:rFonts w:eastAsia="Calibri"/>
          <w:spacing w:val="-21"/>
          <w:sz w:val="24"/>
          <w:szCs w:val="22"/>
          <w:lang w:val="en-US" w:eastAsia="en-US"/>
        </w:rPr>
        <w:t xml:space="preserve"> </w:t>
      </w:r>
      <w:r w:rsidRPr="00EF2C24">
        <w:rPr>
          <w:rFonts w:eastAsia="Calibri"/>
          <w:spacing w:val="-2"/>
          <w:sz w:val="24"/>
          <w:szCs w:val="22"/>
          <w:lang w:val="en-US" w:eastAsia="en-US"/>
        </w:rPr>
        <w:t>children</w:t>
      </w:r>
      <w:r w:rsidRPr="00EF2C24">
        <w:rPr>
          <w:rFonts w:eastAsia="Calibri"/>
          <w:spacing w:val="-22"/>
          <w:sz w:val="24"/>
          <w:szCs w:val="22"/>
          <w:lang w:val="en-US" w:eastAsia="en-US"/>
        </w:rPr>
        <w:t xml:space="preserve"> </w:t>
      </w:r>
      <w:r w:rsidRPr="00EF2C24">
        <w:rPr>
          <w:rFonts w:eastAsia="Calibri"/>
          <w:sz w:val="24"/>
          <w:szCs w:val="22"/>
          <w:lang w:val="en-US" w:eastAsia="en-US"/>
        </w:rPr>
        <w:t>will</w:t>
      </w:r>
      <w:r w:rsidRPr="00EF2C24">
        <w:rPr>
          <w:rFonts w:eastAsia="Calibri"/>
          <w:spacing w:val="-21"/>
          <w:sz w:val="24"/>
          <w:szCs w:val="22"/>
          <w:lang w:val="en-US" w:eastAsia="en-US"/>
        </w:rPr>
        <w:t xml:space="preserve"> </w:t>
      </w:r>
      <w:r w:rsidRPr="00EF2C24">
        <w:rPr>
          <w:rFonts w:eastAsia="Calibri"/>
          <w:spacing w:val="-3"/>
          <w:sz w:val="24"/>
          <w:szCs w:val="22"/>
          <w:lang w:val="en-US" w:eastAsia="en-US"/>
        </w:rPr>
        <w:t>require specialist intervention, including</w:t>
      </w:r>
      <w:r w:rsidRPr="00EF2C24">
        <w:rPr>
          <w:rFonts w:eastAsia="Calibri"/>
          <w:spacing w:val="-21"/>
          <w:sz w:val="24"/>
          <w:szCs w:val="22"/>
          <w:lang w:val="en-US" w:eastAsia="en-US"/>
        </w:rPr>
        <w:t xml:space="preserve"> </w:t>
      </w:r>
      <w:r w:rsidRPr="00EF2C24">
        <w:rPr>
          <w:rFonts w:eastAsia="Calibri"/>
          <w:spacing w:val="-1"/>
          <w:sz w:val="24"/>
          <w:szCs w:val="22"/>
          <w:lang w:val="en-US" w:eastAsia="en-US"/>
        </w:rPr>
        <w:t>protection from</w:t>
      </w:r>
      <w:r w:rsidRPr="00EF2C24">
        <w:rPr>
          <w:rFonts w:eastAsia="Calibri"/>
          <w:spacing w:val="-2"/>
          <w:sz w:val="24"/>
          <w:szCs w:val="22"/>
          <w:lang w:val="en-US" w:eastAsia="en-US"/>
        </w:rPr>
        <w:t xml:space="preserve"> likely or actual</w:t>
      </w:r>
      <w:r w:rsidRPr="00EF2C24">
        <w:rPr>
          <w:rFonts w:eastAsia="Calibri"/>
          <w:spacing w:val="30"/>
          <w:sz w:val="24"/>
          <w:szCs w:val="22"/>
          <w:lang w:val="en-US" w:eastAsia="en-US"/>
        </w:rPr>
        <w:t xml:space="preserve"> </w:t>
      </w:r>
      <w:r w:rsidRPr="00EF2C24">
        <w:rPr>
          <w:rFonts w:eastAsia="Calibri"/>
          <w:w w:val="95"/>
          <w:sz w:val="24"/>
          <w:szCs w:val="22"/>
          <w:lang w:val="en-US" w:eastAsia="en-US"/>
        </w:rPr>
        <w:t>significant</w:t>
      </w:r>
      <w:r w:rsidRPr="00EF2C24">
        <w:rPr>
          <w:rFonts w:eastAsia="Calibri"/>
          <w:spacing w:val="15"/>
          <w:w w:val="95"/>
          <w:sz w:val="24"/>
          <w:szCs w:val="22"/>
          <w:lang w:val="en-US" w:eastAsia="en-US"/>
        </w:rPr>
        <w:t xml:space="preserve"> </w:t>
      </w:r>
      <w:r w:rsidRPr="00EF2C24">
        <w:rPr>
          <w:rFonts w:eastAsia="Calibri"/>
          <w:w w:val="95"/>
          <w:sz w:val="24"/>
          <w:szCs w:val="22"/>
          <w:lang w:val="en-US" w:eastAsia="en-US"/>
        </w:rPr>
        <w:t>harm.</w:t>
      </w:r>
    </w:p>
    <w:p w14:paraId="16D583EF" w14:textId="77777777" w:rsidR="00EF2C24" w:rsidRPr="00EF2C24" w:rsidRDefault="00EF2C24" w:rsidP="007652AA">
      <w:pPr>
        <w:widowControl w:val="0"/>
        <w:spacing w:after="240"/>
        <w:rPr>
          <w:rFonts w:eastAsia="Calibri"/>
          <w:sz w:val="24"/>
          <w:szCs w:val="22"/>
          <w:lang w:val="en-US" w:eastAsia="en-US"/>
        </w:rPr>
      </w:pPr>
      <w:r w:rsidRPr="00EF2C24">
        <w:rPr>
          <w:rFonts w:eastAsia="Calibri"/>
          <w:sz w:val="24"/>
          <w:szCs w:val="22"/>
          <w:lang w:val="en-US" w:eastAsia="en-US"/>
        </w:rPr>
        <w:t>This</w:t>
      </w:r>
      <w:r w:rsidRPr="00EF2C24">
        <w:rPr>
          <w:rFonts w:eastAsia="Calibri"/>
          <w:spacing w:val="-27"/>
          <w:sz w:val="24"/>
          <w:szCs w:val="22"/>
          <w:lang w:val="en-US" w:eastAsia="en-US"/>
        </w:rPr>
        <w:t xml:space="preserve"> </w:t>
      </w:r>
      <w:r w:rsidRPr="00EF2C24">
        <w:rPr>
          <w:rFonts w:eastAsia="Calibri"/>
          <w:sz w:val="24"/>
          <w:szCs w:val="22"/>
          <w:lang w:val="en-US" w:eastAsia="en-US"/>
        </w:rPr>
        <w:t>framework describes</w:t>
      </w:r>
      <w:r w:rsidRPr="00EF2C24">
        <w:rPr>
          <w:rFonts w:eastAsia="Calibri"/>
          <w:spacing w:val="-27"/>
          <w:sz w:val="24"/>
          <w:szCs w:val="22"/>
          <w:lang w:val="en-US" w:eastAsia="en-US"/>
        </w:rPr>
        <w:t xml:space="preserve"> </w:t>
      </w:r>
      <w:r w:rsidRPr="00EF2C24">
        <w:rPr>
          <w:rFonts w:eastAsia="Calibri"/>
          <w:sz w:val="24"/>
          <w:szCs w:val="22"/>
          <w:lang w:val="en-US" w:eastAsia="en-US"/>
        </w:rPr>
        <w:t>potential</w:t>
      </w:r>
      <w:r w:rsidRPr="00EF2C24">
        <w:rPr>
          <w:rFonts w:eastAsia="Calibri"/>
          <w:spacing w:val="-27"/>
          <w:sz w:val="24"/>
          <w:szCs w:val="22"/>
          <w:lang w:val="en-US" w:eastAsia="en-US"/>
        </w:rPr>
        <w:t xml:space="preserve"> </w:t>
      </w:r>
      <w:r w:rsidRPr="00EF2C24">
        <w:rPr>
          <w:rFonts w:eastAsia="Calibri"/>
          <w:sz w:val="24"/>
          <w:szCs w:val="22"/>
          <w:lang w:val="en-US" w:eastAsia="en-US"/>
        </w:rPr>
        <w:t>indicators</w:t>
      </w:r>
      <w:r w:rsidRPr="00EF2C24">
        <w:rPr>
          <w:rFonts w:eastAsia="Calibri"/>
          <w:spacing w:val="-27"/>
          <w:sz w:val="24"/>
          <w:szCs w:val="22"/>
          <w:lang w:val="en-US" w:eastAsia="en-US"/>
        </w:rPr>
        <w:t xml:space="preserve"> </w:t>
      </w:r>
      <w:r w:rsidRPr="00EF2C24">
        <w:rPr>
          <w:rFonts w:eastAsia="Calibri"/>
          <w:sz w:val="24"/>
          <w:szCs w:val="22"/>
          <w:lang w:val="en-US" w:eastAsia="en-US"/>
        </w:rPr>
        <w:t>of</w:t>
      </w:r>
      <w:r w:rsidRPr="00EF2C24">
        <w:rPr>
          <w:rFonts w:eastAsia="Calibri"/>
          <w:spacing w:val="-26"/>
          <w:sz w:val="24"/>
          <w:szCs w:val="22"/>
          <w:lang w:val="en-US" w:eastAsia="en-US"/>
        </w:rPr>
        <w:t xml:space="preserve"> </w:t>
      </w:r>
      <w:r w:rsidRPr="00EF2C24">
        <w:rPr>
          <w:rFonts w:eastAsia="Calibri"/>
          <w:sz w:val="24"/>
          <w:szCs w:val="22"/>
          <w:lang w:val="en-US" w:eastAsia="en-US"/>
        </w:rPr>
        <w:t>need</w:t>
      </w:r>
      <w:r w:rsidRPr="00EF2C24">
        <w:rPr>
          <w:rFonts w:eastAsia="Calibri"/>
          <w:spacing w:val="-27"/>
          <w:sz w:val="24"/>
          <w:szCs w:val="22"/>
          <w:lang w:val="en-US" w:eastAsia="en-US"/>
        </w:rPr>
        <w:t xml:space="preserve"> </w:t>
      </w:r>
      <w:r w:rsidRPr="00EF2C24">
        <w:rPr>
          <w:rFonts w:eastAsia="Calibri"/>
          <w:sz w:val="24"/>
          <w:szCs w:val="22"/>
          <w:lang w:val="en-US" w:eastAsia="en-US"/>
        </w:rPr>
        <w:t>for</w:t>
      </w:r>
      <w:r w:rsidRPr="00EF2C24">
        <w:rPr>
          <w:rFonts w:eastAsia="Calibri"/>
          <w:spacing w:val="-27"/>
          <w:sz w:val="24"/>
          <w:szCs w:val="22"/>
          <w:lang w:val="en-US" w:eastAsia="en-US"/>
        </w:rPr>
        <w:t xml:space="preserve"> </w:t>
      </w:r>
      <w:r w:rsidRPr="00EF2C24">
        <w:rPr>
          <w:rFonts w:eastAsia="Calibri"/>
          <w:spacing w:val="-2"/>
          <w:sz w:val="24"/>
          <w:szCs w:val="22"/>
          <w:lang w:val="en-US" w:eastAsia="en-US"/>
        </w:rPr>
        <w:t xml:space="preserve">children, young people </w:t>
      </w:r>
      <w:r w:rsidRPr="00EF2C24">
        <w:rPr>
          <w:rFonts w:eastAsia="Calibri"/>
          <w:sz w:val="24"/>
          <w:szCs w:val="22"/>
          <w:lang w:val="en-US" w:eastAsia="en-US"/>
        </w:rPr>
        <w:t>and</w:t>
      </w:r>
      <w:r w:rsidRPr="00EF2C24">
        <w:rPr>
          <w:rFonts w:eastAsia="Calibri"/>
          <w:spacing w:val="-27"/>
          <w:sz w:val="24"/>
          <w:szCs w:val="22"/>
          <w:lang w:val="en-US" w:eastAsia="en-US"/>
        </w:rPr>
        <w:t xml:space="preserve"> </w:t>
      </w:r>
      <w:r w:rsidRPr="00EF2C24">
        <w:rPr>
          <w:rFonts w:eastAsia="Calibri"/>
          <w:sz w:val="24"/>
          <w:szCs w:val="22"/>
          <w:lang w:val="en-US" w:eastAsia="en-US"/>
        </w:rPr>
        <w:t>their</w:t>
      </w:r>
      <w:r w:rsidRPr="00EF2C24">
        <w:rPr>
          <w:rFonts w:eastAsia="Calibri"/>
          <w:spacing w:val="-27"/>
          <w:sz w:val="24"/>
          <w:szCs w:val="22"/>
          <w:lang w:val="en-US" w:eastAsia="en-US"/>
        </w:rPr>
        <w:t xml:space="preserve"> </w:t>
      </w:r>
      <w:r w:rsidRPr="00EF2C24">
        <w:rPr>
          <w:rFonts w:eastAsia="Calibri"/>
          <w:sz w:val="24"/>
          <w:szCs w:val="22"/>
          <w:lang w:val="en-US" w:eastAsia="en-US"/>
        </w:rPr>
        <w:t>families</w:t>
      </w:r>
      <w:r w:rsidRPr="00EF2C24">
        <w:rPr>
          <w:rFonts w:eastAsia="Calibri"/>
          <w:spacing w:val="-26"/>
          <w:sz w:val="24"/>
          <w:szCs w:val="22"/>
          <w:lang w:val="en-US" w:eastAsia="en-US"/>
        </w:rPr>
        <w:t xml:space="preserve"> </w:t>
      </w:r>
      <w:r w:rsidRPr="00EF2C24">
        <w:rPr>
          <w:rFonts w:eastAsia="Calibri"/>
          <w:sz w:val="24"/>
          <w:szCs w:val="22"/>
          <w:lang w:val="en-US" w:eastAsia="en-US"/>
        </w:rPr>
        <w:t>and so provides the basis for services to have a</w:t>
      </w:r>
      <w:r w:rsidRPr="00EF2C24">
        <w:rPr>
          <w:rFonts w:eastAsia="Calibri"/>
          <w:spacing w:val="-21"/>
          <w:sz w:val="24"/>
          <w:szCs w:val="22"/>
          <w:lang w:val="en-US" w:eastAsia="en-US"/>
        </w:rPr>
        <w:t xml:space="preserve"> </w:t>
      </w:r>
      <w:r w:rsidRPr="00EF2C24">
        <w:rPr>
          <w:rFonts w:eastAsia="Calibri"/>
          <w:sz w:val="24"/>
          <w:szCs w:val="22"/>
          <w:lang w:val="en-US" w:eastAsia="en-US"/>
        </w:rPr>
        <w:t>good and shared</w:t>
      </w:r>
      <w:r w:rsidRPr="00EF2C24">
        <w:rPr>
          <w:rFonts w:eastAsia="Calibri"/>
          <w:spacing w:val="-21"/>
          <w:sz w:val="24"/>
          <w:szCs w:val="22"/>
          <w:lang w:val="en-US" w:eastAsia="en-US"/>
        </w:rPr>
        <w:t xml:space="preserve"> </w:t>
      </w:r>
      <w:r w:rsidRPr="00EF2C24">
        <w:rPr>
          <w:rFonts w:eastAsia="Calibri"/>
          <w:sz w:val="24"/>
          <w:szCs w:val="22"/>
          <w:lang w:val="en-US" w:eastAsia="en-US"/>
        </w:rPr>
        <w:t>understanding</w:t>
      </w:r>
      <w:r w:rsidRPr="00EF2C24">
        <w:rPr>
          <w:rFonts w:eastAsia="Calibri"/>
          <w:spacing w:val="-22"/>
          <w:sz w:val="24"/>
          <w:szCs w:val="22"/>
          <w:lang w:val="en-US" w:eastAsia="en-US"/>
        </w:rPr>
        <w:t xml:space="preserve"> </w:t>
      </w:r>
      <w:r w:rsidRPr="00EF2C24">
        <w:rPr>
          <w:rFonts w:eastAsia="Calibri"/>
          <w:sz w:val="24"/>
          <w:szCs w:val="22"/>
          <w:lang w:val="en-US" w:eastAsia="en-US"/>
        </w:rPr>
        <w:t>of</w:t>
      </w:r>
      <w:r w:rsidRPr="00EF2C24">
        <w:rPr>
          <w:rFonts w:eastAsia="Calibri"/>
          <w:spacing w:val="-21"/>
          <w:sz w:val="24"/>
          <w:szCs w:val="22"/>
          <w:lang w:val="en-US" w:eastAsia="en-US"/>
        </w:rPr>
        <w:t xml:space="preserve"> </w:t>
      </w:r>
      <w:r w:rsidRPr="00EF2C24">
        <w:rPr>
          <w:rFonts w:eastAsia="Calibri"/>
          <w:sz w:val="24"/>
          <w:szCs w:val="22"/>
          <w:lang w:val="en-US" w:eastAsia="en-US"/>
        </w:rPr>
        <w:t>the</w:t>
      </w:r>
      <w:r w:rsidRPr="00EF2C24">
        <w:rPr>
          <w:rFonts w:eastAsia="Calibri"/>
          <w:spacing w:val="-22"/>
          <w:sz w:val="24"/>
          <w:szCs w:val="22"/>
          <w:lang w:val="en-US" w:eastAsia="en-US"/>
        </w:rPr>
        <w:t xml:space="preserve"> </w:t>
      </w:r>
      <w:r w:rsidRPr="00EF2C24">
        <w:rPr>
          <w:rFonts w:eastAsia="Calibri"/>
          <w:sz w:val="24"/>
          <w:szCs w:val="22"/>
          <w:lang w:val="en-US" w:eastAsia="en-US"/>
        </w:rPr>
        <w:t>“lived</w:t>
      </w:r>
      <w:r w:rsidRPr="00EF2C24">
        <w:rPr>
          <w:rFonts w:eastAsia="Calibri"/>
          <w:w w:val="96"/>
          <w:sz w:val="24"/>
          <w:szCs w:val="22"/>
          <w:lang w:val="en-US" w:eastAsia="en-US"/>
        </w:rPr>
        <w:t xml:space="preserve"> </w:t>
      </w:r>
      <w:r w:rsidRPr="00EF2C24">
        <w:rPr>
          <w:rFonts w:eastAsia="Calibri"/>
          <w:sz w:val="24"/>
          <w:szCs w:val="22"/>
          <w:lang w:val="en-US" w:eastAsia="en-US"/>
        </w:rPr>
        <w:t>experience</w:t>
      </w:r>
      <w:r w:rsidRPr="00EF2C24">
        <w:rPr>
          <w:rFonts w:eastAsia="Calibri"/>
          <w:spacing w:val="-28"/>
          <w:sz w:val="24"/>
          <w:szCs w:val="22"/>
          <w:lang w:val="en-US" w:eastAsia="en-US"/>
        </w:rPr>
        <w:t xml:space="preserve"> </w:t>
      </w:r>
      <w:r w:rsidRPr="00EF2C24">
        <w:rPr>
          <w:rFonts w:eastAsia="Calibri"/>
          <w:sz w:val="24"/>
          <w:szCs w:val="22"/>
          <w:lang w:val="en-US" w:eastAsia="en-US"/>
        </w:rPr>
        <w:t>of</w:t>
      </w:r>
      <w:r w:rsidRPr="00EF2C24">
        <w:rPr>
          <w:rFonts w:eastAsia="Calibri"/>
          <w:spacing w:val="-27"/>
          <w:sz w:val="24"/>
          <w:szCs w:val="22"/>
          <w:lang w:val="en-US" w:eastAsia="en-US"/>
        </w:rPr>
        <w:t xml:space="preserve"> </w:t>
      </w:r>
      <w:r w:rsidRPr="00EF2C24">
        <w:rPr>
          <w:rFonts w:eastAsia="Calibri"/>
          <w:sz w:val="24"/>
          <w:szCs w:val="22"/>
          <w:lang w:val="en-US" w:eastAsia="en-US"/>
        </w:rPr>
        <w:t>the</w:t>
      </w:r>
      <w:r w:rsidRPr="00EF2C24">
        <w:rPr>
          <w:rFonts w:eastAsia="Calibri"/>
          <w:spacing w:val="-27"/>
          <w:sz w:val="24"/>
          <w:szCs w:val="22"/>
          <w:lang w:val="en-US" w:eastAsia="en-US"/>
        </w:rPr>
        <w:t xml:space="preserve"> </w:t>
      </w:r>
      <w:r w:rsidRPr="00EF2C24">
        <w:rPr>
          <w:rFonts w:eastAsia="Calibri"/>
          <w:sz w:val="24"/>
          <w:szCs w:val="22"/>
          <w:lang w:val="en-US" w:eastAsia="en-US"/>
        </w:rPr>
        <w:t>child”. The framework</w:t>
      </w:r>
      <w:r w:rsidRPr="00EF2C24">
        <w:rPr>
          <w:rFonts w:eastAsia="Calibri"/>
          <w:spacing w:val="-22"/>
          <w:sz w:val="24"/>
          <w:szCs w:val="22"/>
          <w:lang w:val="en-US" w:eastAsia="en-US"/>
        </w:rPr>
        <w:t xml:space="preserve"> </w:t>
      </w:r>
      <w:r w:rsidRPr="00EF2C24">
        <w:rPr>
          <w:rFonts w:eastAsia="Calibri"/>
          <w:sz w:val="24"/>
          <w:szCs w:val="22"/>
          <w:lang w:val="en-US" w:eastAsia="en-US"/>
        </w:rPr>
        <w:t>can also be used to</w:t>
      </w:r>
      <w:r w:rsidRPr="00EF2C24">
        <w:rPr>
          <w:rFonts w:eastAsia="Calibri"/>
          <w:spacing w:val="-22"/>
          <w:sz w:val="24"/>
          <w:szCs w:val="22"/>
          <w:lang w:val="en-US" w:eastAsia="en-US"/>
        </w:rPr>
        <w:t xml:space="preserve"> </w:t>
      </w:r>
      <w:r w:rsidRPr="00EF2C24">
        <w:rPr>
          <w:rFonts w:eastAsia="Calibri"/>
          <w:sz w:val="24"/>
          <w:szCs w:val="22"/>
          <w:lang w:val="en-US" w:eastAsia="en-US"/>
        </w:rPr>
        <w:t>inform</w:t>
      </w:r>
      <w:r w:rsidRPr="00EF2C24">
        <w:rPr>
          <w:rFonts w:eastAsia="Calibri"/>
          <w:w w:val="96"/>
          <w:sz w:val="24"/>
          <w:szCs w:val="22"/>
          <w:lang w:val="en-US" w:eastAsia="en-US"/>
        </w:rPr>
        <w:t xml:space="preserve"> </w:t>
      </w:r>
      <w:r w:rsidRPr="00EF2C24">
        <w:rPr>
          <w:rFonts w:eastAsia="Calibri"/>
          <w:spacing w:val="-1"/>
          <w:sz w:val="24"/>
          <w:szCs w:val="22"/>
          <w:lang w:val="en-US" w:eastAsia="en-US"/>
        </w:rPr>
        <w:t>“pr</w:t>
      </w:r>
      <w:r w:rsidRPr="00EF2C24">
        <w:rPr>
          <w:rFonts w:eastAsia="Calibri"/>
          <w:spacing w:val="-2"/>
          <w:sz w:val="24"/>
          <w:szCs w:val="22"/>
          <w:lang w:val="en-US" w:eastAsia="en-US"/>
        </w:rPr>
        <w:t>ofessional</w:t>
      </w:r>
      <w:r w:rsidRPr="00EF2C24">
        <w:rPr>
          <w:rFonts w:eastAsia="Calibri"/>
          <w:spacing w:val="-35"/>
          <w:sz w:val="24"/>
          <w:szCs w:val="22"/>
          <w:lang w:val="en-US" w:eastAsia="en-US"/>
        </w:rPr>
        <w:t xml:space="preserve"> </w:t>
      </w:r>
      <w:r w:rsidRPr="00EF2C24">
        <w:rPr>
          <w:rFonts w:eastAsia="Calibri"/>
          <w:sz w:val="24"/>
          <w:szCs w:val="22"/>
          <w:lang w:val="en-US" w:eastAsia="en-US"/>
        </w:rPr>
        <w:t>conversations”</w:t>
      </w:r>
      <w:r w:rsidRPr="00EF2C24">
        <w:rPr>
          <w:rFonts w:eastAsia="Calibri"/>
          <w:spacing w:val="-35"/>
          <w:sz w:val="24"/>
          <w:szCs w:val="22"/>
          <w:lang w:val="en-US" w:eastAsia="en-US"/>
        </w:rPr>
        <w:t xml:space="preserve"> </w:t>
      </w:r>
      <w:r w:rsidRPr="00EF2C24">
        <w:rPr>
          <w:rFonts w:eastAsia="Calibri"/>
          <w:sz w:val="24"/>
          <w:szCs w:val="22"/>
          <w:lang w:val="en-US" w:eastAsia="en-US"/>
        </w:rPr>
        <w:t>between</w:t>
      </w:r>
      <w:r w:rsidRPr="00EF2C24">
        <w:rPr>
          <w:rFonts w:eastAsia="Calibri"/>
          <w:spacing w:val="-35"/>
          <w:sz w:val="24"/>
          <w:szCs w:val="22"/>
          <w:lang w:val="en-US" w:eastAsia="en-US"/>
        </w:rPr>
        <w:t xml:space="preserve"> </w:t>
      </w:r>
      <w:r w:rsidRPr="00EF2C24">
        <w:rPr>
          <w:rFonts w:eastAsia="Calibri"/>
          <w:sz w:val="24"/>
          <w:szCs w:val="22"/>
          <w:lang w:val="en-US" w:eastAsia="en-US"/>
        </w:rPr>
        <w:t>services</w:t>
      </w:r>
      <w:r w:rsidRPr="00EF2C24">
        <w:rPr>
          <w:rFonts w:eastAsia="Calibri"/>
          <w:spacing w:val="-35"/>
          <w:sz w:val="24"/>
          <w:szCs w:val="22"/>
          <w:lang w:val="en-US" w:eastAsia="en-US"/>
        </w:rPr>
        <w:t xml:space="preserve"> </w:t>
      </w:r>
      <w:r w:rsidRPr="00EF2C24">
        <w:rPr>
          <w:rFonts w:eastAsia="Calibri"/>
          <w:sz w:val="24"/>
          <w:szCs w:val="22"/>
          <w:lang w:val="en-US" w:eastAsia="en-US"/>
        </w:rPr>
        <w:t>and</w:t>
      </w:r>
      <w:r w:rsidRPr="00EF2C24">
        <w:rPr>
          <w:rFonts w:eastAsia="Calibri"/>
          <w:spacing w:val="-34"/>
          <w:sz w:val="24"/>
          <w:szCs w:val="22"/>
          <w:lang w:val="en-US" w:eastAsia="en-US"/>
        </w:rPr>
        <w:t xml:space="preserve"> </w:t>
      </w:r>
      <w:r w:rsidRPr="00EF2C24">
        <w:rPr>
          <w:rFonts w:eastAsia="Calibri"/>
          <w:sz w:val="24"/>
          <w:szCs w:val="22"/>
          <w:lang w:val="en-US" w:eastAsia="en-US"/>
        </w:rPr>
        <w:t>practitioners and so</w:t>
      </w:r>
      <w:r w:rsidRPr="00EF2C24">
        <w:rPr>
          <w:rFonts w:eastAsia="Calibri"/>
          <w:spacing w:val="-22"/>
          <w:sz w:val="24"/>
          <w:szCs w:val="22"/>
          <w:lang w:val="en-US" w:eastAsia="en-US"/>
        </w:rPr>
        <w:t xml:space="preserve"> </w:t>
      </w:r>
      <w:r w:rsidRPr="00EF2C24">
        <w:rPr>
          <w:rFonts w:eastAsia="Calibri"/>
          <w:sz w:val="24"/>
          <w:szCs w:val="22"/>
          <w:lang w:val="en-US" w:eastAsia="en-US"/>
        </w:rPr>
        <w:t>promote</w:t>
      </w:r>
      <w:r w:rsidRPr="00EF2C24">
        <w:rPr>
          <w:rFonts w:eastAsia="Calibri"/>
          <w:spacing w:val="-22"/>
          <w:sz w:val="24"/>
          <w:szCs w:val="22"/>
          <w:lang w:val="en-US" w:eastAsia="en-US"/>
        </w:rPr>
        <w:t xml:space="preserve"> </w:t>
      </w:r>
      <w:r w:rsidRPr="00EF2C24">
        <w:rPr>
          <w:rFonts w:eastAsia="Calibri"/>
          <w:sz w:val="24"/>
          <w:szCs w:val="22"/>
          <w:lang w:val="en-US" w:eastAsia="en-US"/>
        </w:rPr>
        <w:t>collective</w:t>
      </w:r>
      <w:r w:rsidRPr="00EF2C24">
        <w:rPr>
          <w:rFonts w:eastAsia="Calibri"/>
          <w:spacing w:val="-22"/>
          <w:sz w:val="24"/>
          <w:szCs w:val="22"/>
          <w:lang w:val="en-US" w:eastAsia="en-US"/>
        </w:rPr>
        <w:t xml:space="preserve"> </w:t>
      </w:r>
      <w:r w:rsidRPr="00EF2C24">
        <w:rPr>
          <w:rFonts w:eastAsia="Calibri"/>
          <w:sz w:val="24"/>
          <w:szCs w:val="22"/>
          <w:lang w:val="en-US" w:eastAsia="en-US"/>
        </w:rPr>
        <w:t>understanding</w:t>
      </w:r>
      <w:r w:rsidRPr="00EF2C24">
        <w:rPr>
          <w:rFonts w:eastAsia="Calibri"/>
          <w:spacing w:val="-22"/>
          <w:sz w:val="24"/>
          <w:szCs w:val="22"/>
          <w:lang w:val="en-US" w:eastAsia="en-US"/>
        </w:rPr>
        <w:t xml:space="preserve"> </w:t>
      </w:r>
      <w:r w:rsidRPr="00EF2C24">
        <w:rPr>
          <w:rFonts w:eastAsia="Calibri"/>
          <w:sz w:val="24"/>
          <w:szCs w:val="22"/>
          <w:lang w:val="en-US" w:eastAsia="en-US"/>
        </w:rPr>
        <w:t>of</w:t>
      </w:r>
      <w:r w:rsidRPr="00EF2C24">
        <w:rPr>
          <w:rFonts w:eastAsia="Calibri"/>
          <w:spacing w:val="-22"/>
          <w:sz w:val="24"/>
          <w:szCs w:val="22"/>
          <w:lang w:val="en-US" w:eastAsia="en-US"/>
        </w:rPr>
        <w:t xml:space="preserve"> </w:t>
      </w:r>
      <w:r w:rsidRPr="00EF2C24">
        <w:rPr>
          <w:rFonts w:eastAsia="Calibri"/>
          <w:sz w:val="24"/>
          <w:szCs w:val="22"/>
          <w:lang w:val="en-US" w:eastAsia="en-US"/>
        </w:rPr>
        <w:t xml:space="preserve">the type and nature of support that is needed to enable children and young people to achieve their potential. </w:t>
      </w:r>
    </w:p>
    <w:p w14:paraId="18332F02" w14:textId="4C98510B" w:rsidR="00EF2C24" w:rsidRPr="00EF2C24" w:rsidRDefault="00EF2C24" w:rsidP="007652AA">
      <w:pPr>
        <w:widowControl w:val="0"/>
        <w:spacing w:after="240"/>
        <w:rPr>
          <w:rFonts w:eastAsia="Calibri"/>
          <w:sz w:val="24"/>
          <w:szCs w:val="22"/>
          <w:lang w:val="en-US" w:eastAsia="en-US"/>
        </w:rPr>
      </w:pPr>
      <w:r w:rsidRPr="00EF2C24">
        <w:rPr>
          <w:rFonts w:eastAsia="Calibri"/>
          <w:spacing w:val="-6"/>
          <w:sz w:val="24"/>
          <w:szCs w:val="22"/>
          <w:lang w:val="en-US" w:eastAsia="en-US"/>
        </w:rPr>
        <w:t>W</w:t>
      </w:r>
      <w:r w:rsidRPr="00EF2C24">
        <w:rPr>
          <w:rFonts w:eastAsia="Calibri"/>
          <w:sz w:val="24"/>
          <w:szCs w:val="22"/>
          <w:lang w:val="en-US" w:eastAsia="en-US"/>
        </w:rPr>
        <w:t>orking</w:t>
      </w:r>
      <w:r w:rsidRPr="00EF2C24">
        <w:rPr>
          <w:rFonts w:eastAsia="Calibri"/>
          <w:spacing w:val="-22"/>
          <w:sz w:val="24"/>
          <w:szCs w:val="22"/>
          <w:lang w:val="en-US" w:eastAsia="en-US"/>
        </w:rPr>
        <w:t xml:space="preserve"> </w:t>
      </w:r>
      <w:r w:rsidRPr="00EF2C24">
        <w:rPr>
          <w:rFonts w:eastAsia="Calibri"/>
          <w:spacing w:val="-30"/>
          <w:sz w:val="24"/>
          <w:szCs w:val="22"/>
          <w:lang w:val="en-US" w:eastAsia="en-US"/>
        </w:rPr>
        <w:t>T</w:t>
      </w:r>
      <w:r w:rsidRPr="00EF2C24">
        <w:rPr>
          <w:rFonts w:eastAsia="Calibri"/>
          <w:sz w:val="24"/>
          <w:szCs w:val="22"/>
          <w:lang w:val="en-US" w:eastAsia="en-US"/>
        </w:rPr>
        <w:t>ogether</w:t>
      </w:r>
      <w:r w:rsidRPr="00EF2C24">
        <w:rPr>
          <w:rFonts w:eastAsia="Calibri"/>
          <w:spacing w:val="-21"/>
          <w:sz w:val="24"/>
          <w:szCs w:val="22"/>
          <w:lang w:val="en-US" w:eastAsia="en-US"/>
        </w:rPr>
        <w:t xml:space="preserve"> </w:t>
      </w:r>
      <w:r w:rsidRPr="00EF2C24">
        <w:rPr>
          <w:rFonts w:eastAsia="Calibri"/>
          <w:sz w:val="24"/>
          <w:szCs w:val="22"/>
          <w:lang w:val="en-US" w:eastAsia="en-US"/>
        </w:rPr>
        <w:t>guidance</w:t>
      </w:r>
      <w:r w:rsidRPr="00EF2C24">
        <w:rPr>
          <w:rFonts w:eastAsia="Calibri"/>
          <w:spacing w:val="-22"/>
          <w:sz w:val="24"/>
          <w:szCs w:val="22"/>
          <w:lang w:val="en-US" w:eastAsia="en-US"/>
        </w:rPr>
        <w:t xml:space="preserve"> (20</w:t>
      </w:r>
      <w:r w:rsidR="00B364D4">
        <w:rPr>
          <w:rFonts w:eastAsia="Calibri"/>
          <w:spacing w:val="-22"/>
          <w:sz w:val="24"/>
          <w:szCs w:val="22"/>
          <w:lang w:val="en-US" w:eastAsia="en-US"/>
        </w:rPr>
        <w:t>23</w:t>
      </w:r>
      <w:r w:rsidR="00A05F6B">
        <w:rPr>
          <w:rFonts w:eastAsia="Calibri"/>
          <w:spacing w:val="-22"/>
          <w:sz w:val="24"/>
          <w:szCs w:val="22"/>
          <w:lang w:val="en-US" w:eastAsia="en-US"/>
        </w:rPr>
        <w:t>)</w:t>
      </w:r>
      <w:r w:rsidRPr="00EF2C24">
        <w:rPr>
          <w:rFonts w:eastAsia="Calibri"/>
          <w:spacing w:val="-22"/>
          <w:sz w:val="24"/>
          <w:szCs w:val="22"/>
          <w:lang w:val="en-US" w:eastAsia="en-US"/>
        </w:rPr>
        <w:t xml:space="preserve"> </w:t>
      </w:r>
      <w:r w:rsidR="00D10790">
        <w:rPr>
          <w:rFonts w:eastAsia="Calibri"/>
          <w:sz w:val="24"/>
          <w:szCs w:val="22"/>
          <w:lang w:val="en-US" w:eastAsia="en-US"/>
        </w:rPr>
        <w:t xml:space="preserve">requires </w:t>
      </w:r>
      <w:r w:rsidR="00E1297D">
        <w:rPr>
          <w:rFonts w:eastAsia="Calibri"/>
          <w:sz w:val="24"/>
          <w:szCs w:val="22"/>
          <w:lang w:val="en-US" w:eastAsia="en-US"/>
        </w:rPr>
        <w:t>three</w:t>
      </w:r>
      <w:r w:rsidR="00E1297D" w:rsidRPr="00EF2C24">
        <w:rPr>
          <w:rFonts w:eastAsia="Calibri"/>
          <w:sz w:val="24"/>
          <w:szCs w:val="22"/>
          <w:lang w:val="en-US" w:eastAsia="en-US"/>
        </w:rPr>
        <w:t xml:space="preserve"> </w:t>
      </w:r>
      <w:r w:rsidRPr="00EF2C24">
        <w:rPr>
          <w:rFonts w:eastAsia="Calibri"/>
          <w:sz w:val="24"/>
          <w:szCs w:val="22"/>
          <w:lang w:val="en-US" w:eastAsia="en-US"/>
        </w:rPr>
        <w:t>partners with statutory responsibility for developing local safeguarding children partnership arrangement</w:t>
      </w:r>
      <w:r w:rsidRPr="00EF2C24">
        <w:rPr>
          <w:rFonts w:eastAsia="Calibri"/>
          <w:spacing w:val="-6"/>
          <w:sz w:val="24"/>
          <w:szCs w:val="22"/>
          <w:lang w:val="en-US" w:eastAsia="en-US"/>
        </w:rPr>
        <w:t>s to produce a doc</w:t>
      </w:r>
      <w:r w:rsidRPr="00EF2C24">
        <w:rPr>
          <w:rFonts w:eastAsia="Calibri"/>
          <w:sz w:val="24"/>
          <w:szCs w:val="22"/>
          <w:lang w:val="en-US" w:eastAsia="en-US"/>
        </w:rPr>
        <w:t>ument</w:t>
      </w:r>
      <w:r w:rsidRPr="00EF2C24">
        <w:rPr>
          <w:rFonts w:eastAsia="Calibri"/>
          <w:spacing w:val="-17"/>
          <w:sz w:val="24"/>
          <w:szCs w:val="22"/>
          <w:lang w:val="en-US" w:eastAsia="en-US"/>
        </w:rPr>
        <w:t xml:space="preserve"> </w:t>
      </w:r>
      <w:r w:rsidRPr="00EF2C24">
        <w:rPr>
          <w:rFonts w:eastAsia="Calibri"/>
          <w:sz w:val="24"/>
          <w:szCs w:val="22"/>
          <w:lang w:val="en-US" w:eastAsia="en-US"/>
        </w:rPr>
        <w:t>that</w:t>
      </w:r>
      <w:r w:rsidRPr="00EF2C24">
        <w:rPr>
          <w:rFonts w:eastAsia="Calibri"/>
          <w:spacing w:val="-17"/>
          <w:sz w:val="24"/>
          <w:szCs w:val="22"/>
          <w:lang w:val="en-US" w:eastAsia="en-US"/>
        </w:rPr>
        <w:t xml:space="preserve"> </w:t>
      </w:r>
      <w:r w:rsidRPr="00EF2C24">
        <w:rPr>
          <w:rFonts w:eastAsia="Calibri"/>
          <w:sz w:val="24"/>
          <w:szCs w:val="22"/>
          <w:lang w:val="en-US" w:eastAsia="en-US"/>
        </w:rPr>
        <w:t>outlines</w:t>
      </w:r>
      <w:r w:rsidRPr="00EF2C24">
        <w:rPr>
          <w:rFonts w:eastAsia="Calibri"/>
          <w:spacing w:val="-17"/>
          <w:sz w:val="24"/>
          <w:szCs w:val="22"/>
          <w:lang w:val="en-US" w:eastAsia="en-US"/>
        </w:rPr>
        <w:t xml:space="preserve"> </w:t>
      </w:r>
      <w:r w:rsidRPr="00EF2C24">
        <w:rPr>
          <w:rFonts w:eastAsia="Calibri"/>
          <w:sz w:val="24"/>
          <w:szCs w:val="22"/>
          <w:lang w:val="en-US" w:eastAsia="en-US"/>
        </w:rPr>
        <w:t>the</w:t>
      </w:r>
      <w:r w:rsidRPr="00EF2C24">
        <w:rPr>
          <w:rFonts w:eastAsia="Calibri"/>
          <w:spacing w:val="-17"/>
          <w:sz w:val="24"/>
          <w:szCs w:val="22"/>
          <w:lang w:val="en-US" w:eastAsia="en-US"/>
        </w:rPr>
        <w:t xml:space="preserve"> </w:t>
      </w:r>
      <w:r w:rsidRPr="00EF2C24">
        <w:rPr>
          <w:rFonts w:eastAsia="Calibri"/>
          <w:sz w:val="24"/>
          <w:szCs w:val="22"/>
          <w:lang w:val="en-US" w:eastAsia="en-US"/>
        </w:rPr>
        <w:t>continuum</w:t>
      </w:r>
      <w:r w:rsidRPr="00EF2C24">
        <w:rPr>
          <w:rFonts w:eastAsia="Calibri"/>
          <w:spacing w:val="-17"/>
          <w:sz w:val="24"/>
          <w:szCs w:val="22"/>
          <w:lang w:val="en-US" w:eastAsia="en-US"/>
        </w:rPr>
        <w:t xml:space="preserve"> </w:t>
      </w:r>
      <w:r w:rsidRPr="00EF2C24">
        <w:rPr>
          <w:rFonts w:eastAsia="Calibri"/>
          <w:sz w:val="24"/>
          <w:szCs w:val="22"/>
          <w:lang w:val="en-US" w:eastAsia="en-US"/>
        </w:rPr>
        <w:t>of</w:t>
      </w:r>
      <w:r w:rsidRPr="00EF2C24">
        <w:rPr>
          <w:rFonts w:eastAsia="Calibri"/>
          <w:spacing w:val="22"/>
          <w:w w:val="97"/>
          <w:sz w:val="24"/>
          <w:szCs w:val="22"/>
          <w:lang w:val="en-US" w:eastAsia="en-US"/>
        </w:rPr>
        <w:t xml:space="preserve"> </w:t>
      </w:r>
      <w:r w:rsidRPr="00EF2C24">
        <w:rPr>
          <w:rFonts w:eastAsia="Calibri"/>
          <w:sz w:val="24"/>
          <w:szCs w:val="22"/>
          <w:lang w:val="en-US" w:eastAsia="en-US"/>
        </w:rPr>
        <w:t>need and the</w:t>
      </w:r>
      <w:r w:rsidRPr="00EF2C24">
        <w:rPr>
          <w:rFonts w:eastAsia="Calibri"/>
          <w:spacing w:val="-24"/>
          <w:sz w:val="24"/>
          <w:szCs w:val="22"/>
          <w:lang w:val="en-US" w:eastAsia="en-US"/>
        </w:rPr>
        <w:t xml:space="preserve"> </w:t>
      </w:r>
      <w:r w:rsidRPr="00EF2C24">
        <w:rPr>
          <w:rFonts w:eastAsia="Calibri"/>
          <w:sz w:val="24"/>
          <w:szCs w:val="22"/>
          <w:lang w:val="en-US" w:eastAsia="en-US"/>
        </w:rPr>
        <w:t>local</w:t>
      </w:r>
      <w:r w:rsidRPr="00EF2C24">
        <w:rPr>
          <w:rFonts w:eastAsia="Calibri"/>
          <w:spacing w:val="-23"/>
          <w:sz w:val="24"/>
          <w:szCs w:val="22"/>
          <w:lang w:val="en-US" w:eastAsia="en-US"/>
        </w:rPr>
        <w:t xml:space="preserve"> </w:t>
      </w:r>
      <w:r w:rsidRPr="00EF2C24">
        <w:rPr>
          <w:rFonts w:eastAsia="Calibri"/>
          <w:sz w:val="24"/>
          <w:szCs w:val="22"/>
          <w:lang w:val="en-US" w:eastAsia="en-US"/>
        </w:rPr>
        <w:t>criteria</w:t>
      </w:r>
      <w:r w:rsidRPr="00EF2C24">
        <w:rPr>
          <w:rFonts w:eastAsia="Calibri"/>
          <w:spacing w:val="-23"/>
          <w:sz w:val="24"/>
          <w:szCs w:val="22"/>
          <w:lang w:val="en-US" w:eastAsia="en-US"/>
        </w:rPr>
        <w:t xml:space="preserve"> </w:t>
      </w:r>
      <w:r w:rsidRPr="00EF2C24">
        <w:rPr>
          <w:rFonts w:eastAsia="Calibri"/>
          <w:sz w:val="24"/>
          <w:szCs w:val="22"/>
          <w:lang w:val="en-US" w:eastAsia="en-US"/>
        </w:rPr>
        <w:t>for</w:t>
      </w:r>
      <w:r w:rsidRPr="00EF2C24">
        <w:rPr>
          <w:rFonts w:eastAsia="Calibri"/>
          <w:spacing w:val="-24"/>
          <w:sz w:val="24"/>
          <w:szCs w:val="22"/>
          <w:lang w:val="en-US" w:eastAsia="en-US"/>
        </w:rPr>
        <w:t xml:space="preserve"> </w:t>
      </w:r>
      <w:r w:rsidRPr="00EF2C24">
        <w:rPr>
          <w:rFonts w:eastAsia="Calibri"/>
          <w:sz w:val="24"/>
          <w:szCs w:val="22"/>
          <w:lang w:val="en-US" w:eastAsia="en-US"/>
        </w:rPr>
        <w:t>action</w:t>
      </w:r>
      <w:r w:rsidRPr="00EF2C24">
        <w:rPr>
          <w:rFonts w:eastAsia="Calibri"/>
          <w:spacing w:val="-23"/>
          <w:sz w:val="24"/>
          <w:szCs w:val="22"/>
          <w:lang w:val="en-US" w:eastAsia="en-US"/>
        </w:rPr>
        <w:t xml:space="preserve"> </w:t>
      </w:r>
      <w:r w:rsidRPr="00EF2C24">
        <w:rPr>
          <w:rFonts w:eastAsia="Calibri"/>
          <w:sz w:val="24"/>
          <w:szCs w:val="22"/>
          <w:lang w:val="en-US" w:eastAsia="en-US"/>
        </w:rPr>
        <w:t>and</w:t>
      </w:r>
      <w:r w:rsidRPr="00EF2C24">
        <w:rPr>
          <w:rFonts w:eastAsia="Calibri"/>
          <w:spacing w:val="-23"/>
          <w:sz w:val="24"/>
          <w:szCs w:val="22"/>
          <w:lang w:val="en-US" w:eastAsia="en-US"/>
        </w:rPr>
        <w:t xml:space="preserve"> </w:t>
      </w:r>
      <w:r w:rsidRPr="00EF2C24">
        <w:rPr>
          <w:rFonts w:eastAsia="Calibri"/>
          <w:spacing w:val="-2"/>
          <w:sz w:val="24"/>
          <w:szCs w:val="22"/>
          <w:lang w:val="en-US" w:eastAsia="en-US"/>
        </w:rPr>
        <w:t>safeguar</w:t>
      </w:r>
      <w:r w:rsidRPr="00EF2C24">
        <w:rPr>
          <w:rFonts w:eastAsia="Calibri"/>
          <w:spacing w:val="-1"/>
          <w:sz w:val="24"/>
          <w:szCs w:val="22"/>
          <w:lang w:val="en-US" w:eastAsia="en-US"/>
        </w:rPr>
        <w:t>ding.</w:t>
      </w:r>
      <w:r w:rsidRPr="00EF2C24">
        <w:rPr>
          <w:rFonts w:eastAsia="Calibri"/>
          <w:spacing w:val="20"/>
          <w:sz w:val="24"/>
          <w:szCs w:val="22"/>
          <w:lang w:val="en-US" w:eastAsia="en-US"/>
        </w:rPr>
        <w:t xml:space="preserve"> </w:t>
      </w:r>
      <w:r w:rsidRPr="00EF2C24">
        <w:rPr>
          <w:rFonts w:eastAsia="Calibri"/>
          <w:sz w:val="24"/>
          <w:szCs w:val="22"/>
          <w:lang w:val="en-US" w:eastAsia="en-US"/>
        </w:rPr>
        <w:t>This</w:t>
      </w:r>
      <w:r w:rsidRPr="00EF2C24">
        <w:rPr>
          <w:rFonts w:eastAsia="Calibri"/>
          <w:spacing w:val="-24"/>
          <w:sz w:val="24"/>
          <w:szCs w:val="22"/>
          <w:lang w:val="en-US" w:eastAsia="en-US"/>
        </w:rPr>
        <w:t xml:space="preserve"> </w:t>
      </w:r>
      <w:r w:rsidRPr="00EF2C24">
        <w:rPr>
          <w:rFonts w:eastAsia="Calibri"/>
          <w:sz w:val="24"/>
          <w:szCs w:val="22"/>
          <w:lang w:val="en-US" w:eastAsia="en-US"/>
        </w:rPr>
        <w:t>framework sets out the continuum of need that all services will work to in Herefordshire as well as the action to be taken to respond to the needs of children, young people and their families.</w:t>
      </w:r>
    </w:p>
    <w:p w14:paraId="7E9F28A1" w14:textId="77777777" w:rsidR="00EF2C24" w:rsidRPr="00EF2C24" w:rsidRDefault="00EF2C24" w:rsidP="007652AA">
      <w:pPr>
        <w:widowControl w:val="0"/>
        <w:spacing w:after="240"/>
        <w:rPr>
          <w:rFonts w:eastAsia="Calibri"/>
          <w:spacing w:val="-25"/>
          <w:sz w:val="24"/>
          <w:szCs w:val="22"/>
          <w:lang w:val="en-US" w:eastAsia="en-US"/>
        </w:rPr>
      </w:pPr>
      <w:r w:rsidRPr="00EF2C24">
        <w:rPr>
          <w:rFonts w:eastAsia="Calibri"/>
          <w:sz w:val="24"/>
          <w:szCs w:val="22"/>
          <w:lang w:val="en-US" w:eastAsia="en-US"/>
        </w:rPr>
        <w:t>This framework will support professionals and services to work together to improve the wellbeing of children as required by Section 10 of the</w:t>
      </w:r>
      <w:r w:rsidRPr="00EF2C24">
        <w:rPr>
          <w:rFonts w:eastAsia="Calibri"/>
          <w:spacing w:val="-25"/>
          <w:sz w:val="24"/>
          <w:szCs w:val="22"/>
          <w:lang w:val="en-US" w:eastAsia="en-US"/>
        </w:rPr>
        <w:t xml:space="preserve"> </w:t>
      </w:r>
      <w:r w:rsidRPr="00EF2C24">
        <w:rPr>
          <w:rFonts w:eastAsia="Calibri"/>
          <w:spacing w:val="-2"/>
          <w:sz w:val="24"/>
          <w:szCs w:val="22"/>
          <w:lang w:val="en-US" w:eastAsia="en-US"/>
        </w:rPr>
        <w:t>Children</w:t>
      </w:r>
      <w:r w:rsidRPr="00EF2C24">
        <w:rPr>
          <w:rFonts w:eastAsia="Calibri"/>
          <w:spacing w:val="-25"/>
          <w:sz w:val="24"/>
          <w:szCs w:val="22"/>
          <w:lang w:val="en-US" w:eastAsia="en-US"/>
        </w:rPr>
        <w:t xml:space="preserve"> </w:t>
      </w:r>
      <w:r w:rsidRPr="00EF2C24">
        <w:rPr>
          <w:rFonts w:eastAsia="Calibri"/>
          <w:sz w:val="24"/>
          <w:szCs w:val="22"/>
          <w:lang w:val="en-US" w:eastAsia="en-US"/>
        </w:rPr>
        <w:t>Act</w:t>
      </w:r>
      <w:r w:rsidRPr="00EF2C24">
        <w:rPr>
          <w:rFonts w:eastAsia="Calibri"/>
          <w:spacing w:val="-25"/>
          <w:sz w:val="24"/>
          <w:szCs w:val="22"/>
          <w:lang w:val="en-US" w:eastAsia="en-US"/>
        </w:rPr>
        <w:t xml:space="preserve"> </w:t>
      </w:r>
      <w:r w:rsidRPr="00EF2C24">
        <w:rPr>
          <w:rFonts w:eastAsia="Calibri"/>
          <w:sz w:val="24"/>
          <w:szCs w:val="22"/>
          <w:lang w:val="en-US" w:eastAsia="en-US"/>
        </w:rPr>
        <w:t>2004</w:t>
      </w:r>
      <w:r w:rsidRPr="00EF2C24">
        <w:rPr>
          <w:rFonts w:eastAsia="Calibri"/>
          <w:spacing w:val="-25"/>
          <w:sz w:val="24"/>
          <w:szCs w:val="22"/>
          <w:lang w:val="en-US" w:eastAsia="en-US"/>
        </w:rPr>
        <w:t xml:space="preserve">. </w:t>
      </w:r>
      <w:r w:rsidRPr="00EF2C24">
        <w:rPr>
          <w:rFonts w:eastAsia="Calibri"/>
          <w:sz w:val="24"/>
          <w:szCs w:val="22"/>
          <w:lang w:val="en-US" w:eastAsia="en-US"/>
        </w:rPr>
        <w:t>It will also support agencies to deliver their statutory responsibilities to safeguard children and young people as set out in legislation and statutory guidance</w:t>
      </w:r>
      <w:r w:rsidR="00836C65">
        <w:rPr>
          <w:rFonts w:eastAsia="Calibri"/>
          <w:sz w:val="24"/>
          <w:szCs w:val="22"/>
          <w:lang w:val="en-US" w:eastAsia="en-US"/>
        </w:rPr>
        <w:t>.</w:t>
      </w:r>
      <w:r w:rsidRPr="00EF2C24">
        <w:rPr>
          <w:rFonts w:eastAsia="Calibri"/>
          <w:sz w:val="24"/>
          <w:szCs w:val="22"/>
          <w:lang w:val="en-US" w:eastAsia="en-US"/>
        </w:rPr>
        <w:t xml:space="preserve"> </w:t>
      </w:r>
    </w:p>
    <w:p w14:paraId="3AE69E93" w14:textId="77777777" w:rsidR="00E20A28" w:rsidRDefault="00EF2C24" w:rsidP="007652AA">
      <w:pPr>
        <w:widowControl w:val="0"/>
        <w:spacing w:after="240"/>
        <w:rPr>
          <w:rFonts w:eastAsia="Calibri"/>
          <w:sz w:val="24"/>
          <w:szCs w:val="22"/>
          <w:lang w:val="en-US" w:eastAsia="en-US"/>
        </w:rPr>
      </w:pPr>
      <w:r w:rsidRPr="00EF2C24">
        <w:rPr>
          <w:rFonts w:eastAsia="Calibri"/>
          <w:sz w:val="24"/>
          <w:szCs w:val="22"/>
          <w:lang w:val="en-US" w:eastAsia="en-US"/>
        </w:rPr>
        <w:t>Local safeguarding procedures that have been devised by the Herefordshire Safeguarding Children Partnership compliment this framework and support front line staff and services to identify and respond to a range of issues that will impact on the safety and wellbeing</w:t>
      </w:r>
      <w:r w:rsidR="00E20A28">
        <w:rPr>
          <w:rFonts w:eastAsia="Calibri"/>
          <w:sz w:val="24"/>
          <w:szCs w:val="22"/>
          <w:lang w:val="en-US" w:eastAsia="en-US"/>
        </w:rPr>
        <w:t xml:space="preserve"> of children.</w:t>
      </w:r>
    </w:p>
    <w:p w14:paraId="3C5E516F" w14:textId="77777777" w:rsidR="00EF2C24" w:rsidRPr="00EF2C24" w:rsidRDefault="00EF2C24" w:rsidP="007652AA">
      <w:pPr>
        <w:widowControl w:val="0"/>
        <w:spacing w:after="240"/>
        <w:rPr>
          <w:rFonts w:eastAsia="Calibri"/>
          <w:sz w:val="24"/>
          <w:szCs w:val="22"/>
          <w:lang w:val="en-US" w:eastAsia="en-US"/>
        </w:rPr>
        <w:sectPr w:rsidR="00EF2C24" w:rsidRPr="00EF2C24" w:rsidSect="00E20A28">
          <w:pgSz w:w="11910" w:h="16840"/>
          <w:pgMar w:top="1440" w:right="995" w:bottom="1440" w:left="851" w:header="0" w:footer="408" w:gutter="0"/>
          <w:cols w:space="720"/>
        </w:sectPr>
      </w:pPr>
      <w:r w:rsidRPr="00EF2C24">
        <w:rPr>
          <w:rFonts w:eastAsia="Calibri"/>
          <w:sz w:val="24"/>
          <w:szCs w:val="22"/>
          <w:lang w:val="en-US" w:eastAsia="en-US"/>
        </w:rPr>
        <w:t xml:space="preserve">These procedures can be accessed at the </w:t>
      </w:r>
      <w:hyperlink r:id="rId16" w:history="1">
        <w:r w:rsidRPr="00EF2C24">
          <w:rPr>
            <w:rFonts w:eastAsia="Calibri"/>
            <w:color w:val="0000FF"/>
            <w:sz w:val="24"/>
            <w:szCs w:val="22"/>
            <w:u w:val="single"/>
            <w:lang w:val="en-US" w:eastAsia="en-US"/>
          </w:rPr>
          <w:t>West Midlands Procedures website</w:t>
        </w:r>
      </w:hyperlink>
      <w:r w:rsidRPr="00EF2C24">
        <w:rPr>
          <w:rFonts w:eastAsia="Calibri"/>
          <w:sz w:val="24"/>
          <w:szCs w:val="22"/>
          <w:lang w:val="en-US" w:eastAsia="en-US"/>
        </w:rPr>
        <w:t xml:space="preserve">. </w:t>
      </w:r>
    </w:p>
    <w:p w14:paraId="0966D59C" w14:textId="77777777" w:rsidR="00EF2C24" w:rsidRPr="00EF2C24" w:rsidRDefault="00EF2C24" w:rsidP="00F36F93">
      <w:pPr>
        <w:pStyle w:val="Heading2HC"/>
      </w:pPr>
      <w:bookmarkStart w:id="3" w:name="_Toc145078505"/>
      <w:r w:rsidRPr="00EF2C24">
        <w:lastRenderedPageBreak/>
        <w:t>Vision</w:t>
      </w:r>
      <w:bookmarkEnd w:id="3"/>
    </w:p>
    <w:p w14:paraId="491D83AF" w14:textId="72920473" w:rsidR="00EF2C24" w:rsidRPr="00EF2C24" w:rsidRDefault="00EF2C24" w:rsidP="007652AA">
      <w:pPr>
        <w:widowControl w:val="0"/>
        <w:tabs>
          <w:tab w:val="left" w:pos="0"/>
        </w:tabs>
        <w:spacing w:before="139" w:after="240"/>
        <w:ind w:right="148"/>
        <w:rPr>
          <w:rFonts w:eastAsia="Arial"/>
          <w:spacing w:val="-2"/>
          <w:sz w:val="24"/>
          <w:szCs w:val="24"/>
          <w:lang w:val="en-US" w:eastAsia="en-US"/>
        </w:rPr>
      </w:pPr>
      <w:r w:rsidRPr="00EF2C24">
        <w:rPr>
          <w:rFonts w:eastAsia="Arial"/>
          <w:sz w:val="24"/>
          <w:szCs w:val="24"/>
          <w:lang w:val="en-US" w:eastAsia="en-US"/>
        </w:rPr>
        <w:t>The</w:t>
      </w:r>
      <w:r w:rsidRPr="00EF2C24">
        <w:rPr>
          <w:rFonts w:eastAsia="Arial"/>
          <w:spacing w:val="-40"/>
          <w:sz w:val="24"/>
          <w:szCs w:val="24"/>
          <w:lang w:val="en-US" w:eastAsia="en-US"/>
        </w:rPr>
        <w:t xml:space="preserve"> </w:t>
      </w:r>
      <w:r w:rsidRPr="00EF2C24">
        <w:rPr>
          <w:rFonts w:eastAsia="Arial"/>
          <w:spacing w:val="-2"/>
          <w:sz w:val="24"/>
          <w:szCs w:val="24"/>
          <w:lang w:val="en-US" w:eastAsia="en-US"/>
        </w:rPr>
        <w:t>Herefordshire Safeguarding Children Partnership vision is “Children are safely cared for by their family.  Where needed services will work well together with them to achieve this</w:t>
      </w:r>
      <w:r w:rsidR="00E1297D">
        <w:rPr>
          <w:rFonts w:eastAsia="Arial"/>
          <w:spacing w:val="-2"/>
          <w:sz w:val="24"/>
          <w:szCs w:val="24"/>
          <w:lang w:val="en-US" w:eastAsia="en-US"/>
        </w:rPr>
        <w:t>.</w:t>
      </w:r>
      <w:r w:rsidRPr="00EF2C24">
        <w:rPr>
          <w:rFonts w:eastAsia="Arial"/>
          <w:spacing w:val="-2"/>
          <w:sz w:val="24"/>
          <w:szCs w:val="24"/>
          <w:lang w:val="en-US" w:eastAsia="en-US"/>
        </w:rPr>
        <w:t xml:space="preserve">” </w:t>
      </w:r>
    </w:p>
    <w:p w14:paraId="0C51AB64" w14:textId="77777777" w:rsidR="00EF2C24" w:rsidRPr="00EF2C24" w:rsidRDefault="00EF2C24" w:rsidP="007652AA">
      <w:pPr>
        <w:widowControl w:val="0"/>
        <w:spacing w:before="139" w:line="250" w:lineRule="auto"/>
        <w:ind w:right="148"/>
        <w:rPr>
          <w:rFonts w:eastAsia="Arial"/>
          <w:sz w:val="24"/>
          <w:szCs w:val="24"/>
          <w:lang w:val="en-US" w:eastAsia="en-US"/>
        </w:rPr>
      </w:pPr>
      <w:r w:rsidRPr="00EF2C24">
        <w:rPr>
          <w:rFonts w:eastAsia="Arial"/>
          <w:sz w:val="24"/>
          <w:szCs w:val="24"/>
          <w:lang w:val="en-US" w:eastAsia="en-US"/>
        </w:rPr>
        <w:t>This vision can only be successfully</w:t>
      </w:r>
      <w:r w:rsidRPr="00EF2C24">
        <w:rPr>
          <w:rFonts w:eastAsia="Arial"/>
          <w:spacing w:val="-19"/>
          <w:sz w:val="24"/>
          <w:szCs w:val="24"/>
          <w:lang w:val="en-US" w:eastAsia="en-US"/>
        </w:rPr>
        <w:t xml:space="preserve"> </w:t>
      </w:r>
      <w:r w:rsidRPr="00EF2C24">
        <w:rPr>
          <w:rFonts w:eastAsia="Arial"/>
          <w:sz w:val="24"/>
          <w:szCs w:val="24"/>
          <w:lang w:val="en-US" w:eastAsia="en-US"/>
        </w:rPr>
        <w:t>achieved</w:t>
      </w:r>
      <w:r w:rsidRPr="00EF2C24">
        <w:rPr>
          <w:rFonts w:eastAsia="Arial"/>
          <w:spacing w:val="-18"/>
          <w:sz w:val="24"/>
          <w:szCs w:val="24"/>
          <w:lang w:val="en-US" w:eastAsia="en-US"/>
        </w:rPr>
        <w:t xml:space="preserve"> </w:t>
      </w:r>
      <w:r w:rsidRPr="00EF2C24">
        <w:rPr>
          <w:rFonts w:eastAsia="Arial"/>
          <w:sz w:val="24"/>
          <w:szCs w:val="24"/>
          <w:lang w:val="en-US" w:eastAsia="en-US"/>
        </w:rPr>
        <w:t>by</w:t>
      </w:r>
      <w:r w:rsidRPr="00EF2C24">
        <w:rPr>
          <w:rFonts w:eastAsia="Arial"/>
          <w:spacing w:val="-18"/>
          <w:sz w:val="24"/>
          <w:szCs w:val="24"/>
          <w:lang w:val="en-US" w:eastAsia="en-US"/>
        </w:rPr>
        <w:t xml:space="preserve"> </w:t>
      </w:r>
      <w:r w:rsidRPr="00EF2C24">
        <w:rPr>
          <w:rFonts w:eastAsia="Arial"/>
          <w:sz w:val="24"/>
          <w:szCs w:val="24"/>
          <w:lang w:val="en-US" w:eastAsia="en-US"/>
        </w:rPr>
        <w:t>supporting</w:t>
      </w:r>
      <w:r w:rsidRPr="00EF2C24">
        <w:rPr>
          <w:rFonts w:eastAsia="Arial"/>
          <w:spacing w:val="-19"/>
          <w:sz w:val="24"/>
          <w:szCs w:val="24"/>
          <w:lang w:val="en-US" w:eastAsia="en-US"/>
        </w:rPr>
        <w:t xml:space="preserve"> </w:t>
      </w:r>
      <w:r w:rsidRPr="00EF2C24">
        <w:rPr>
          <w:rFonts w:eastAsia="Arial"/>
          <w:sz w:val="24"/>
          <w:szCs w:val="24"/>
          <w:lang w:val="en-US" w:eastAsia="en-US"/>
        </w:rPr>
        <w:t>the</w:t>
      </w:r>
      <w:r w:rsidRPr="00EF2C24">
        <w:rPr>
          <w:rFonts w:eastAsia="Arial"/>
          <w:spacing w:val="-18"/>
          <w:sz w:val="24"/>
          <w:szCs w:val="24"/>
          <w:lang w:val="en-US" w:eastAsia="en-US"/>
        </w:rPr>
        <w:t xml:space="preserve"> </w:t>
      </w:r>
      <w:r w:rsidRPr="00EF2C24">
        <w:rPr>
          <w:rFonts w:eastAsia="Arial"/>
          <w:sz w:val="24"/>
          <w:szCs w:val="24"/>
          <w:lang w:val="en-US" w:eastAsia="en-US"/>
        </w:rPr>
        <w:t>right</w:t>
      </w:r>
      <w:r w:rsidRPr="00EF2C24">
        <w:rPr>
          <w:rFonts w:eastAsia="Arial"/>
          <w:spacing w:val="-18"/>
          <w:sz w:val="24"/>
          <w:szCs w:val="24"/>
          <w:lang w:val="en-US" w:eastAsia="en-US"/>
        </w:rPr>
        <w:t xml:space="preserve"> </w:t>
      </w:r>
      <w:r w:rsidRPr="00EF2C24">
        <w:rPr>
          <w:rFonts w:eastAsia="Arial"/>
          <w:spacing w:val="-2"/>
          <w:sz w:val="24"/>
          <w:szCs w:val="24"/>
          <w:lang w:val="en-US" w:eastAsia="en-US"/>
        </w:rPr>
        <w:t>children and their families,</w:t>
      </w:r>
      <w:r w:rsidRPr="00EF2C24">
        <w:rPr>
          <w:rFonts w:eastAsia="Arial"/>
          <w:spacing w:val="-18"/>
          <w:sz w:val="24"/>
          <w:szCs w:val="24"/>
          <w:lang w:val="en-US" w:eastAsia="en-US"/>
        </w:rPr>
        <w:t xml:space="preserve"> </w:t>
      </w:r>
      <w:r w:rsidRPr="00EF2C24">
        <w:rPr>
          <w:rFonts w:eastAsia="Arial"/>
          <w:sz w:val="24"/>
          <w:szCs w:val="24"/>
          <w:lang w:val="en-US" w:eastAsia="en-US"/>
        </w:rPr>
        <w:t>at</w:t>
      </w:r>
      <w:r w:rsidRPr="00EF2C24">
        <w:rPr>
          <w:rFonts w:eastAsia="Arial"/>
          <w:spacing w:val="-18"/>
          <w:sz w:val="24"/>
          <w:szCs w:val="24"/>
          <w:lang w:val="en-US" w:eastAsia="en-US"/>
        </w:rPr>
        <w:t xml:space="preserve"> </w:t>
      </w:r>
      <w:r w:rsidRPr="00EF2C24">
        <w:rPr>
          <w:rFonts w:eastAsia="Arial"/>
          <w:sz w:val="24"/>
          <w:szCs w:val="24"/>
          <w:lang w:val="en-US" w:eastAsia="en-US"/>
        </w:rPr>
        <w:t>the</w:t>
      </w:r>
      <w:r w:rsidRPr="00EF2C24">
        <w:rPr>
          <w:rFonts w:eastAsia="Arial"/>
          <w:spacing w:val="-19"/>
          <w:sz w:val="24"/>
          <w:szCs w:val="24"/>
          <w:lang w:val="en-US" w:eastAsia="en-US"/>
        </w:rPr>
        <w:t xml:space="preserve"> </w:t>
      </w:r>
      <w:r w:rsidRPr="00EF2C24">
        <w:rPr>
          <w:rFonts w:eastAsia="Arial"/>
          <w:sz w:val="24"/>
          <w:szCs w:val="24"/>
          <w:lang w:val="en-US" w:eastAsia="en-US"/>
        </w:rPr>
        <w:t>right</w:t>
      </w:r>
      <w:r w:rsidRPr="00EF2C24">
        <w:rPr>
          <w:rFonts w:eastAsia="Arial"/>
          <w:spacing w:val="-18"/>
          <w:sz w:val="24"/>
          <w:szCs w:val="24"/>
          <w:lang w:val="en-US" w:eastAsia="en-US"/>
        </w:rPr>
        <w:t xml:space="preserve"> </w:t>
      </w:r>
      <w:r w:rsidRPr="00EF2C24">
        <w:rPr>
          <w:rFonts w:eastAsia="Arial"/>
          <w:sz w:val="24"/>
          <w:szCs w:val="24"/>
          <w:lang w:val="en-US" w:eastAsia="en-US"/>
        </w:rPr>
        <w:t>time,</w:t>
      </w:r>
      <w:r w:rsidRPr="00EF2C24">
        <w:rPr>
          <w:rFonts w:eastAsia="Arial"/>
          <w:spacing w:val="-18"/>
          <w:sz w:val="24"/>
          <w:szCs w:val="24"/>
          <w:lang w:val="en-US" w:eastAsia="en-US"/>
        </w:rPr>
        <w:t xml:space="preserve"> </w:t>
      </w:r>
      <w:r w:rsidRPr="00EF2C24">
        <w:rPr>
          <w:rFonts w:eastAsia="Arial"/>
          <w:sz w:val="24"/>
          <w:szCs w:val="24"/>
          <w:lang w:val="en-US" w:eastAsia="en-US"/>
        </w:rPr>
        <w:t>in</w:t>
      </w:r>
      <w:r w:rsidRPr="00EF2C24">
        <w:rPr>
          <w:rFonts w:eastAsia="Arial"/>
          <w:spacing w:val="-18"/>
          <w:sz w:val="24"/>
          <w:szCs w:val="24"/>
          <w:lang w:val="en-US" w:eastAsia="en-US"/>
        </w:rPr>
        <w:t xml:space="preserve"> </w:t>
      </w:r>
      <w:r w:rsidRPr="00EF2C24">
        <w:rPr>
          <w:rFonts w:eastAsia="Arial"/>
          <w:sz w:val="24"/>
          <w:szCs w:val="24"/>
          <w:lang w:val="en-US" w:eastAsia="en-US"/>
        </w:rPr>
        <w:t>the</w:t>
      </w:r>
      <w:r w:rsidRPr="00EF2C24">
        <w:rPr>
          <w:rFonts w:eastAsia="Arial"/>
          <w:spacing w:val="-18"/>
          <w:sz w:val="24"/>
          <w:szCs w:val="24"/>
          <w:lang w:val="en-US" w:eastAsia="en-US"/>
        </w:rPr>
        <w:t xml:space="preserve"> </w:t>
      </w:r>
      <w:r w:rsidRPr="00EF2C24">
        <w:rPr>
          <w:rFonts w:eastAsia="Arial"/>
          <w:sz w:val="24"/>
          <w:szCs w:val="24"/>
          <w:lang w:val="en-US" w:eastAsia="en-US"/>
        </w:rPr>
        <w:t>right</w:t>
      </w:r>
      <w:r w:rsidRPr="00EF2C24">
        <w:rPr>
          <w:rFonts w:eastAsia="Arial"/>
          <w:spacing w:val="-19"/>
          <w:sz w:val="24"/>
          <w:szCs w:val="24"/>
          <w:lang w:val="en-US" w:eastAsia="en-US"/>
        </w:rPr>
        <w:t xml:space="preserve"> </w:t>
      </w:r>
      <w:r w:rsidRPr="00EF2C24">
        <w:rPr>
          <w:rFonts w:eastAsia="Arial"/>
          <w:sz w:val="24"/>
          <w:szCs w:val="24"/>
          <w:lang w:val="en-US" w:eastAsia="en-US"/>
        </w:rPr>
        <w:t>place</w:t>
      </w:r>
      <w:r w:rsidRPr="00EF2C24">
        <w:rPr>
          <w:rFonts w:eastAsia="Arial"/>
          <w:spacing w:val="-18"/>
          <w:sz w:val="24"/>
          <w:szCs w:val="24"/>
          <w:lang w:val="en-US" w:eastAsia="en-US"/>
        </w:rPr>
        <w:t xml:space="preserve"> </w:t>
      </w:r>
      <w:r w:rsidRPr="00EF2C24">
        <w:rPr>
          <w:rFonts w:eastAsia="Arial"/>
          <w:sz w:val="24"/>
          <w:szCs w:val="24"/>
          <w:lang w:val="en-US" w:eastAsia="en-US"/>
        </w:rPr>
        <w:t>for</w:t>
      </w:r>
      <w:r w:rsidRPr="00EF2C24">
        <w:rPr>
          <w:rFonts w:eastAsia="Arial"/>
          <w:spacing w:val="-18"/>
          <w:sz w:val="24"/>
          <w:szCs w:val="24"/>
          <w:lang w:val="en-US" w:eastAsia="en-US"/>
        </w:rPr>
        <w:t xml:space="preserve"> </w:t>
      </w:r>
      <w:r w:rsidRPr="00EF2C24">
        <w:rPr>
          <w:rFonts w:eastAsia="Arial"/>
          <w:sz w:val="24"/>
          <w:szCs w:val="24"/>
          <w:lang w:val="en-US" w:eastAsia="en-US"/>
        </w:rPr>
        <w:t>as</w:t>
      </w:r>
      <w:r w:rsidRPr="00EF2C24">
        <w:rPr>
          <w:rFonts w:eastAsia="Arial"/>
          <w:spacing w:val="24"/>
          <w:w w:val="94"/>
          <w:sz w:val="24"/>
          <w:szCs w:val="24"/>
          <w:lang w:val="en-US" w:eastAsia="en-US"/>
        </w:rPr>
        <w:t xml:space="preserve"> </w:t>
      </w:r>
      <w:r w:rsidRPr="00EF2C24">
        <w:rPr>
          <w:rFonts w:eastAsia="Arial"/>
          <w:sz w:val="24"/>
          <w:szCs w:val="24"/>
          <w:lang w:val="en-US" w:eastAsia="en-US"/>
        </w:rPr>
        <w:t>long</w:t>
      </w:r>
      <w:r w:rsidRPr="00EF2C24">
        <w:rPr>
          <w:rFonts w:eastAsia="Arial"/>
          <w:spacing w:val="-17"/>
          <w:sz w:val="24"/>
          <w:szCs w:val="24"/>
          <w:lang w:val="en-US" w:eastAsia="en-US"/>
        </w:rPr>
        <w:t xml:space="preserve"> </w:t>
      </w:r>
      <w:r w:rsidRPr="00EF2C24">
        <w:rPr>
          <w:rFonts w:eastAsia="Arial"/>
          <w:sz w:val="24"/>
          <w:szCs w:val="24"/>
          <w:lang w:val="en-US" w:eastAsia="en-US"/>
        </w:rPr>
        <w:t>as</w:t>
      </w:r>
      <w:r w:rsidRPr="00EF2C24">
        <w:rPr>
          <w:rFonts w:eastAsia="Arial"/>
          <w:spacing w:val="-16"/>
          <w:sz w:val="24"/>
          <w:szCs w:val="24"/>
          <w:lang w:val="en-US" w:eastAsia="en-US"/>
        </w:rPr>
        <w:t xml:space="preserve"> </w:t>
      </w:r>
      <w:r w:rsidRPr="00EF2C24">
        <w:rPr>
          <w:rFonts w:eastAsia="Arial"/>
          <w:spacing w:val="-8"/>
          <w:sz w:val="24"/>
          <w:szCs w:val="24"/>
          <w:lang w:val="en-US" w:eastAsia="en-US"/>
        </w:rPr>
        <w:t>is</w:t>
      </w:r>
      <w:r w:rsidRPr="00EF2C24">
        <w:rPr>
          <w:rFonts w:eastAsia="Arial"/>
          <w:spacing w:val="-17"/>
          <w:sz w:val="24"/>
          <w:szCs w:val="24"/>
          <w:lang w:val="en-US" w:eastAsia="en-US"/>
        </w:rPr>
        <w:t xml:space="preserve"> </w:t>
      </w:r>
      <w:r w:rsidRPr="00EF2C24">
        <w:rPr>
          <w:rFonts w:eastAsia="Arial"/>
          <w:sz w:val="24"/>
          <w:szCs w:val="24"/>
          <w:lang w:val="en-US" w:eastAsia="en-US"/>
        </w:rPr>
        <w:t xml:space="preserve">needed. </w:t>
      </w:r>
    </w:p>
    <w:p w14:paraId="3428D480" w14:textId="77777777" w:rsidR="00EF2C24" w:rsidRPr="001E2AF9" w:rsidRDefault="00EF2C24" w:rsidP="007652AA">
      <w:pPr>
        <w:widowControl w:val="0"/>
        <w:tabs>
          <w:tab w:val="left" w:pos="0"/>
        </w:tabs>
        <w:spacing w:before="170" w:line="250" w:lineRule="auto"/>
        <w:ind w:right="227"/>
        <w:rPr>
          <w:rFonts w:eastAsia="Arial"/>
          <w:sz w:val="24"/>
          <w:szCs w:val="24"/>
          <w:lang w:val="en-US" w:eastAsia="en-US"/>
        </w:rPr>
      </w:pPr>
      <w:r w:rsidRPr="00EF2C24">
        <w:rPr>
          <w:rFonts w:eastAsia="Arial"/>
          <w:sz w:val="24"/>
          <w:szCs w:val="24"/>
          <w:lang w:val="en-US" w:eastAsia="en-US"/>
        </w:rPr>
        <w:t xml:space="preserve">Herefordshire Safeguarding Children Partnership recognises that in order to achieve its vision, services need to: </w:t>
      </w:r>
    </w:p>
    <w:p w14:paraId="1D6CFCAE" w14:textId="77777777" w:rsidR="00EF2C24" w:rsidRPr="00EF2C24" w:rsidRDefault="00EF2C24" w:rsidP="007652AA">
      <w:pPr>
        <w:widowControl w:val="0"/>
        <w:numPr>
          <w:ilvl w:val="0"/>
          <w:numId w:val="45"/>
        </w:numPr>
        <w:spacing w:line="360" w:lineRule="auto"/>
        <w:rPr>
          <w:rFonts w:eastAsia="Calibri"/>
          <w:sz w:val="24"/>
          <w:szCs w:val="22"/>
          <w:lang w:val="en-US" w:eastAsia="en-US"/>
        </w:rPr>
      </w:pPr>
      <w:r w:rsidRPr="00EF2C24">
        <w:rPr>
          <w:rFonts w:eastAsia="Calibri"/>
          <w:sz w:val="24"/>
          <w:szCs w:val="22"/>
          <w:lang w:val="en-US" w:eastAsia="en-US"/>
        </w:rPr>
        <w:t>Support children and families when they first need help</w:t>
      </w:r>
    </w:p>
    <w:p w14:paraId="7926724E" w14:textId="77777777" w:rsidR="00EF2C24" w:rsidRPr="00EF2C24" w:rsidRDefault="00EF2C24" w:rsidP="007652AA">
      <w:pPr>
        <w:widowControl w:val="0"/>
        <w:numPr>
          <w:ilvl w:val="0"/>
          <w:numId w:val="45"/>
        </w:numPr>
        <w:spacing w:line="360" w:lineRule="auto"/>
        <w:rPr>
          <w:rFonts w:eastAsia="Calibri"/>
          <w:sz w:val="24"/>
          <w:szCs w:val="22"/>
          <w:lang w:val="en-US" w:eastAsia="en-US"/>
        </w:rPr>
      </w:pPr>
      <w:r w:rsidRPr="00EF2C24">
        <w:rPr>
          <w:rFonts w:eastAsia="Calibri"/>
          <w:sz w:val="24"/>
          <w:szCs w:val="22"/>
          <w:lang w:val="en-US" w:eastAsia="en-US"/>
        </w:rPr>
        <w:t>Build strong relationships with children, parents, extended family and local communities so children are safe</w:t>
      </w:r>
    </w:p>
    <w:p w14:paraId="52FC0508" w14:textId="77777777" w:rsidR="00EF2C24" w:rsidRPr="00EF2C24" w:rsidRDefault="00EF2C24" w:rsidP="007652AA">
      <w:pPr>
        <w:widowControl w:val="0"/>
        <w:numPr>
          <w:ilvl w:val="0"/>
          <w:numId w:val="45"/>
        </w:numPr>
        <w:spacing w:line="360" w:lineRule="auto"/>
        <w:rPr>
          <w:rFonts w:eastAsia="Calibri"/>
          <w:sz w:val="24"/>
          <w:szCs w:val="22"/>
          <w:lang w:val="en-US" w:eastAsia="en-US"/>
        </w:rPr>
      </w:pPr>
      <w:r w:rsidRPr="00EF2C24">
        <w:rPr>
          <w:rFonts w:eastAsia="Calibri"/>
          <w:sz w:val="24"/>
          <w:szCs w:val="22"/>
          <w:lang w:val="en-US" w:eastAsia="en-US"/>
        </w:rPr>
        <w:t>Listen to children and parents to understand their strengths and needs and offer support that they know can make a difference</w:t>
      </w:r>
    </w:p>
    <w:p w14:paraId="2959F6EC" w14:textId="77777777" w:rsidR="00EF2C24" w:rsidRPr="00EF2C24" w:rsidRDefault="00EF2C24" w:rsidP="007652AA">
      <w:pPr>
        <w:widowControl w:val="0"/>
        <w:numPr>
          <w:ilvl w:val="0"/>
          <w:numId w:val="45"/>
        </w:numPr>
        <w:spacing w:line="360" w:lineRule="auto"/>
        <w:rPr>
          <w:rFonts w:eastAsia="Calibri"/>
          <w:sz w:val="24"/>
          <w:szCs w:val="22"/>
          <w:lang w:val="en-US" w:eastAsia="en-US"/>
        </w:rPr>
      </w:pPr>
      <w:r w:rsidRPr="00EF2C24">
        <w:rPr>
          <w:rFonts w:eastAsia="Calibri"/>
          <w:sz w:val="24"/>
          <w:szCs w:val="22"/>
          <w:lang w:val="en-US" w:eastAsia="en-US"/>
        </w:rPr>
        <w:t xml:space="preserve">Provide support so change happens, and children can be cared for by their parents/family </w:t>
      </w:r>
    </w:p>
    <w:p w14:paraId="7B628E9A" w14:textId="77777777" w:rsidR="001E2AF9" w:rsidRDefault="001E2AF9" w:rsidP="007652AA">
      <w:pPr>
        <w:widowControl w:val="0"/>
        <w:rPr>
          <w:rFonts w:eastAsia="Calibri"/>
          <w:sz w:val="24"/>
          <w:szCs w:val="24"/>
          <w:lang w:val="en-US" w:eastAsia="en-US"/>
        </w:rPr>
      </w:pPr>
    </w:p>
    <w:p w14:paraId="0F05A61B" w14:textId="77777777" w:rsidR="00EF2C24" w:rsidRPr="00EF2C24" w:rsidRDefault="00EF2C24" w:rsidP="007652AA">
      <w:pPr>
        <w:widowControl w:val="0"/>
        <w:rPr>
          <w:rFonts w:eastAsia="Calibri"/>
          <w:sz w:val="24"/>
          <w:szCs w:val="24"/>
          <w:lang w:val="en-US" w:eastAsia="en-US"/>
        </w:rPr>
      </w:pPr>
      <w:r w:rsidRPr="00EF2C24">
        <w:rPr>
          <w:rFonts w:eastAsia="Calibri"/>
          <w:sz w:val="24"/>
          <w:szCs w:val="24"/>
          <w:lang w:val="en-US" w:eastAsia="en-US"/>
        </w:rPr>
        <w:t>Partner agencies deliver a range of services to support children and families and recognise the need for collaboration with children and families and each other when so doing.</w:t>
      </w:r>
    </w:p>
    <w:p w14:paraId="66C20C88" w14:textId="77777777" w:rsidR="00EF2C24" w:rsidRPr="00EF2C24" w:rsidRDefault="00EF2C24" w:rsidP="007652AA">
      <w:pPr>
        <w:widowControl w:val="0"/>
        <w:rPr>
          <w:rFonts w:eastAsia="Calibri"/>
          <w:sz w:val="24"/>
          <w:szCs w:val="24"/>
          <w:lang w:val="en-US" w:eastAsia="en-US"/>
        </w:rPr>
      </w:pPr>
    </w:p>
    <w:p w14:paraId="3D67BC7C" w14:textId="77777777" w:rsidR="00EF2C24" w:rsidRPr="00EF2C24" w:rsidRDefault="00EF2C24" w:rsidP="007652AA">
      <w:pPr>
        <w:widowControl w:val="0"/>
        <w:rPr>
          <w:rFonts w:eastAsia="Calibri"/>
          <w:sz w:val="24"/>
          <w:szCs w:val="24"/>
          <w:lang w:val="en-US" w:eastAsia="en-US"/>
        </w:rPr>
      </w:pPr>
      <w:r w:rsidRPr="00EF2C24">
        <w:rPr>
          <w:rFonts w:eastAsia="Calibri"/>
          <w:sz w:val="24"/>
          <w:szCs w:val="24"/>
          <w:lang w:val="en-US" w:eastAsia="en-US"/>
        </w:rPr>
        <w:t>For children and families with more complex needs, Herefordshire partners have developed the Early Help Assessment to assess the needs of the whole family and offer the right support at the right time.  Multi-agency services will work collaboratively to support families before their difficulties escalate. Most children and families supported by an early help assessment do not need council or more specialist services to achieve positive change.</w:t>
      </w:r>
    </w:p>
    <w:p w14:paraId="4FB6BD48" w14:textId="77777777" w:rsidR="00EF2C24" w:rsidRPr="00EF2C24" w:rsidRDefault="00EF2C24" w:rsidP="007652AA">
      <w:pPr>
        <w:widowControl w:val="0"/>
        <w:rPr>
          <w:rFonts w:eastAsia="Calibri"/>
          <w:sz w:val="24"/>
          <w:szCs w:val="24"/>
          <w:lang w:val="en-US" w:eastAsia="en-US"/>
        </w:rPr>
      </w:pPr>
    </w:p>
    <w:p w14:paraId="30886400" w14:textId="23BCD533" w:rsidR="00EF2C24" w:rsidRPr="00EF2C24" w:rsidRDefault="00EF2C24" w:rsidP="007652AA">
      <w:pPr>
        <w:widowControl w:val="0"/>
        <w:spacing w:after="240"/>
        <w:rPr>
          <w:rFonts w:eastAsia="Calibri"/>
          <w:sz w:val="24"/>
          <w:szCs w:val="24"/>
          <w:lang w:val="en-US" w:eastAsia="en-US"/>
        </w:rPr>
      </w:pPr>
      <w:r w:rsidRPr="004C231D">
        <w:rPr>
          <w:rFonts w:eastAsia="Calibri"/>
          <w:sz w:val="24"/>
          <w:szCs w:val="24"/>
          <w:lang w:val="en-US" w:eastAsia="en-US"/>
        </w:rPr>
        <w:t xml:space="preserve">There are three </w:t>
      </w:r>
      <w:r w:rsidR="004431C9">
        <w:rPr>
          <w:rFonts w:eastAsia="Calibri"/>
          <w:sz w:val="24"/>
          <w:szCs w:val="24"/>
          <w:lang w:val="en-US" w:eastAsia="en-US"/>
        </w:rPr>
        <w:t>targeted</w:t>
      </w:r>
      <w:r w:rsidRPr="004C231D">
        <w:rPr>
          <w:rFonts w:eastAsia="Calibri"/>
          <w:sz w:val="24"/>
          <w:szCs w:val="24"/>
          <w:lang w:val="en-US" w:eastAsia="en-US"/>
        </w:rPr>
        <w:t xml:space="preserve"> early help family support services provided through Herefordshire Council: the internal Early Help Family Support team</w:t>
      </w:r>
      <w:r w:rsidR="004C231D" w:rsidRPr="004C231D">
        <w:rPr>
          <w:rFonts w:eastAsia="Calibri"/>
          <w:sz w:val="24"/>
          <w:szCs w:val="24"/>
          <w:lang w:val="en-US" w:eastAsia="en-US"/>
        </w:rPr>
        <w:t>s and Early Years Support teams</w:t>
      </w:r>
      <w:r w:rsidRPr="004C231D">
        <w:rPr>
          <w:rFonts w:eastAsia="Calibri"/>
          <w:sz w:val="24"/>
          <w:szCs w:val="24"/>
          <w:lang w:val="en-US" w:eastAsia="en-US"/>
        </w:rPr>
        <w:t xml:space="preserve"> wh</w:t>
      </w:r>
      <w:r w:rsidR="004C231D" w:rsidRPr="004C231D">
        <w:rPr>
          <w:rFonts w:eastAsia="Calibri"/>
          <w:sz w:val="24"/>
          <w:szCs w:val="24"/>
          <w:lang w:val="en-US" w:eastAsia="en-US"/>
        </w:rPr>
        <w:t>o</w:t>
      </w:r>
      <w:r w:rsidR="002753CE">
        <w:rPr>
          <w:rFonts w:eastAsia="Calibri"/>
          <w:sz w:val="24"/>
          <w:szCs w:val="24"/>
          <w:lang w:val="en-US" w:eastAsia="en-US"/>
        </w:rPr>
        <w:t xml:space="preserve"> work with </w:t>
      </w:r>
      <w:r w:rsidR="00AF002D" w:rsidRPr="004C231D">
        <w:rPr>
          <w:rFonts w:eastAsia="Calibri"/>
          <w:sz w:val="24"/>
          <w:szCs w:val="24"/>
          <w:lang w:val="en-US" w:eastAsia="en-US"/>
        </w:rPr>
        <w:t>c</w:t>
      </w:r>
      <w:r w:rsidR="00AF002D">
        <w:rPr>
          <w:rFonts w:eastAsia="Calibri"/>
          <w:sz w:val="24"/>
          <w:szCs w:val="24"/>
          <w:lang w:val="en-US" w:eastAsia="en-US"/>
        </w:rPr>
        <w:t>hildren and families</w:t>
      </w:r>
      <w:r w:rsidR="002753CE">
        <w:rPr>
          <w:rFonts w:eastAsia="Calibri"/>
          <w:sz w:val="24"/>
          <w:szCs w:val="24"/>
          <w:lang w:val="en-US" w:eastAsia="en-US"/>
        </w:rPr>
        <w:t xml:space="preserve"> that have complex needs</w:t>
      </w:r>
      <w:r w:rsidR="00AF002D">
        <w:rPr>
          <w:rFonts w:eastAsia="Calibri"/>
          <w:sz w:val="24"/>
          <w:szCs w:val="24"/>
          <w:lang w:val="en-US" w:eastAsia="en-US"/>
        </w:rPr>
        <w:t>,</w:t>
      </w:r>
      <w:r w:rsidR="00AF002D" w:rsidRPr="004C231D">
        <w:rPr>
          <w:rFonts w:eastAsia="Calibri"/>
          <w:sz w:val="24"/>
          <w:szCs w:val="24"/>
          <w:lang w:val="en-US" w:eastAsia="en-US"/>
        </w:rPr>
        <w:t xml:space="preserve"> </w:t>
      </w:r>
      <w:r w:rsidR="004C231D" w:rsidRPr="004C231D">
        <w:rPr>
          <w:rFonts w:eastAsia="Calibri"/>
          <w:sz w:val="24"/>
          <w:szCs w:val="24"/>
          <w:lang w:val="en-US" w:eastAsia="en-US"/>
        </w:rPr>
        <w:t>offering targeted support</w:t>
      </w:r>
      <w:r w:rsidRPr="004C231D">
        <w:rPr>
          <w:rFonts w:eastAsia="Calibri"/>
          <w:sz w:val="24"/>
          <w:szCs w:val="24"/>
          <w:lang w:val="en-US" w:eastAsia="en-US"/>
        </w:rPr>
        <w:t xml:space="preserve">, a commissioned Family </w:t>
      </w:r>
      <w:r w:rsidR="001370BD">
        <w:rPr>
          <w:rFonts w:eastAsia="Calibri"/>
          <w:sz w:val="24"/>
          <w:szCs w:val="24"/>
          <w:lang w:val="en-US" w:eastAsia="en-US"/>
        </w:rPr>
        <w:t>M</w:t>
      </w:r>
      <w:r w:rsidRPr="004C231D">
        <w:rPr>
          <w:rFonts w:eastAsia="Calibri"/>
          <w:sz w:val="24"/>
          <w:szCs w:val="24"/>
          <w:lang w:val="en-US" w:eastAsia="en-US"/>
        </w:rPr>
        <w:t>entoring Service</w:t>
      </w:r>
      <w:r w:rsidR="00E1297D">
        <w:rPr>
          <w:rFonts w:eastAsia="Calibri"/>
          <w:sz w:val="24"/>
          <w:szCs w:val="24"/>
          <w:lang w:val="en-US" w:eastAsia="en-US"/>
        </w:rPr>
        <w:t>,</w:t>
      </w:r>
      <w:r w:rsidRPr="004C231D">
        <w:rPr>
          <w:rFonts w:eastAsia="Calibri"/>
          <w:sz w:val="24"/>
          <w:szCs w:val="24"/>
          <w:lang w:val="en-US" w:eastAsia="en-US"/>
        </w:rPr>
        <w:t xml:space="preserve"> and a commissioned Family Befriending Service.  These services work within the family home or work with families in the community to support children who are living in families with</w:t>
      </w:r>
      <w:r w:rsidR="00274B3F">
        <w:rPr>
          <w:rFonts w:eastAsia="Calibri"/>
          <w:sz w:val="24"/>
          <w:szCs w:val="24"/>
          <w:lang w:val="en-US" w:eastAsia="en-US"/>
        </w:rPr>
        <w:t>,</w:t>
      </w:r>
      <w:r w:rsidRPr="004C231D">
        <w:rPr>
          <w:rFonts w:eastAsia="Calibri"/>
          <w:sz w:val="24"/>
          <w:szCs w:val="24"/>
          <w:lang w:val="en-US" w:eastAsia="en-US"/>
        </w:rPr>
        <w:t xml:space="preserve"> for example</w:t>
      </w:r>
      <w:r w:rsidR="00274B3F">
        <w:rPr>
          <w:rFonts w:eastAsia="Calibri"/>
          <w:sz w:val="24"/>
          <w:szCs w:val="24"/>
          <w:lang w:val="en-US" w:eastAsia="en-US"/>
        </w:rPr>
        <w:t>,</w:t>
      </w:r>
      <w:r w:rsidRPr="004C231D">
        <w:rPr>
          <w:rFonts w:eastAsia="Calibri"/>
          <w:sz w:val="24"/>
          <w:szCs w:val="24"/>
          <w:lang w:val="en-US" w:eastAsia="en-US"/>
        </w:rPr>
        <w:t xml:space="preserve"> domestic abuse, </w:t>
      </w:r>
      <w:r w:rsidR="004C231D" w:rsidRPr="004C231D">
        <w:rPr>
          <w:rFonts w:eastAsia="Calibri"/>
          <w:sz w:val="24"/>
          <w:szCs w:val="24"/>
          <w:lang w:val="en-US" w:eastAsia="en-US"/>
        </w:rPr>
        <w:t xml:space="preserve">parental </w:t>
      </w:r>
      <w:r w:rsidRPr="004C231D">
        <w:rPr>
          <w:rFonts w:eastAsia="Calibri"/>
          <w:sz w:val="24"/>
          <w:szCs w:val="24"/>
          <w:lang w:val="en-US" w:eastAsia="en-US"/>
        </w:rPr>
        <w:t>mental ill health</w:t>
      </w:r>
      <w:r w:rsidR="004C231D" w:rsidRPr="004C231D">
        <w:rPr>
          <w:rFonts w:eastAsia="Calibri"/>
          <w:sz w:val="24"/>
          <w:szCs w:val="24"/>
          <w:lang w:val="en-US" w:eastAsia="en-US"/>
        </w:rPr>
        <w:t>,</w:t>
      </w:r>
      <w:r w:rsidRPr="004C231D">
        <w:rPr>
          <w:rFonts w:eastAsia="Calibri"/>
          <w:sz w:val="24"/>
          <w:szCs w:val="24"/>
          <w:lang w:val="en-US" w:eastAsia="en-US"/>
        </w:rPr>
        <w:t xml:space="preserve"> drug or alcohol misuse, the risk of Child Exploitation, the threat of or actual exclusion from school etc. The Early Years Support </w:t>
      </w:r>
      <w:r w:rsidR="004C231D" w:rsidRPr="004C231D">
        <w:rPr>
          <w:rFonts w:eastAsia="Calibri"/>
          <w:sz w:val="24"/>
          <w:szCs w:val="24"/>
          <w:lang w:val="en-US" w:eastAsia="en-US"/>
        </w:rPr>
        <w:t xml:space="preserve">teams </w:t>
      </w:r>
      <w:r w:rsidRPr="004C231D">
        <w:rPr>
          <w:rFonts w:eastAsia="Calibri"/>
          <w:sz w:val="24"/>
          <w:szCs w:val="24"/>
          <w:lang w:val="en-US" w:eastAsia="en-US"/>
        </w:rPr>
        <w:t>work</w:t>
      </w:r>
      <w:r w:rsidR="004C231D" w:rsidRPr="004C231D">
        <w:rPr>
          <w:rFonts w:eastAsia="Calibri"/>
          <w:sz w:val="24"/>
          <w:szCs w:val="24"/>
          <w:lang w:val="en-US" w:eastAsia="en-US"/>
        </w:rPr>
        <w:t xml:space="preserve"> specifically</w:t>
      </w:r>
      <w:r w:rsidRPr="004C231D">
        <w:rPr>
          <w:rFonts w:eastAsia="Calibri"/>
          <w:sz w:val="24"/>
          <w:szCs w:val="24"/>
          <w:lang w:val="en-US" w:eastAsia="en-US"/>
        </w:rPr>
        <w:t xml:space="preserve"> with those families who have a child from pre-birth to 5 years </w:t>
      </w:r>
      <w:r w:rsidR="004C231D" w:rsidRPr="004C231D">
        <w:rPr>
          <w:rFonts w:eastAsia="Calibri"/>
          <w:sz w:val="24"/>
          <w:szCs w:val="24"/>
          <w:lang w:val="en-US" w:eastAsia="en-US"/>
        </w:rPr>
        <w:t>as detailed above</w:t>
      </w:r>
      <w:r w:rsidR="001370BD">
        <w:rPr>
          <w:rFonts w:eastAsia="Calibri"/>
          <w:sz w:val="24"/>
          <w:szCs w:val="24"/>
          <w:lang w:val="en-US" w:eastAsia="en-US"/>
        </w:rPr>
        <w:t xml:space="preserve">, using </w:t>
      </w:r>
      <w:r w:rsidRPr="004C231D">
        <w:rPr>
          <w:rFonts w:eastAsia="Calibri"/>
          <w:sz w:val="24"/>
          <w:szCs w:val="24"/>
          <w:lang w:val="en-US" w:eastAsia="en-US"/>
        </w:rPr>
        <w:t>evidence based programmes</w:t>
      </w:r>
      <w:r w:rsidR="001370BD">
        <w:rPr>
          <w:rFonts w:eastAsia="Calibri"/>
          <w:sz w:val="24"/>
          <w:szCs w:val="24"/>
          <w:lang w:val="en-US" w:eastAsia="en-US"/>
        </w:rPr>
        <w:t>,</w:t>
      </w:r>
      <w:r w:rsidRPr="004C231D">
        <w:rPr>
          <w:rFonts w:eastAsia="Calibri"/>
          <w:sz w:val="24"/>
          <w:szCs w:val="24"/>
          <w:lang w:val="en-US" w:eastAsia="en-US"/>
        </w:rPr>
        <w:t xml:space="preserve"> and</w:t>
      </w:r>
      <w:r w:rsidR="001370BD">
        <w:rPr>
          <w:rFonts w:eastAsia="Calibri"/>
          <w:sz w:val="24"/>
          <w:szCs w:val="24"/>
          <w:lang w:val="en-US" w:eastAsia="en-US"/>
        </w:rPr>
        <w:t xml:space="preserve"> deliver</w:t>
      </w:r>
      <w:r w:rsidRPr="004C231D">
        <w:rPr>
          <w:rFonts w:eastAsia="Calibri"/>
          <w:sz w:val="24"/>
          <w:szCs w:val="24"/>
          <w:lang w:val="en-US" w:eastAsia="en-US"/>
        </w:rPr>
        <w:t xml:space="preserve"> universal</w:t>
      </w:r>
      <w:r w:rsidR="001370BD">
        <w:rPr>
          <w:rFonts w:eastAsia="Calibri"/>
          <w:sz w:val="24"/>
          <w:szCs w:val="24"/>
          <w:lang w:val="en-US" w:eastAsia="en-US"/>
        </w:rPr>
        <w:t>/prevention</w:t>
      </w:r>
      <w:r w:rsidRPr="004C231D">
        <w:rPr>
          <w:rFonts w:eastAsia="Calibri"/>
          <w:sz w:val="24"/>
          <w:szCs w:val="24"/>
          <w:lang w:val="en-US" w:eastAsia="en-US"/>
        </w:rPr>
        <w:t xml:space="preserve"> Let’s Play and Baby let’s Play in areas throughout the county where there is an identified need</w:t>
      </w:r>
      <w:r w:rsidR="001370BD">
        <w:rPr>
          <w:rFonts w:eastAsia="Calibri"/>
          <w:sz w:val="24"/>
          <w:szCs w:val="24"/>
          <w:lang w:val="en-US" w:eastAsia="en-US"/>
        </w:rPr>
        <w:t xml:space="preserve"> that is not met by a community group</w:t>
      </w:r>
      <w:r w:rsidRPr="004C231D">
        <w:rPr>
          <w:rFonts w:eastAsia="Calibri"/>
          <w:sz w:val="24"/>
          <w:szCs w:val="24"/>
          <w:lang w:val="en-US" w:eastAsia="en-US"/>
        </w:rPr>
        <w:t>.</w:t>
      </w:r>
      <w:r w:rsidRPr="00EF2C24">
        <w:rPr>
          <w:rFonts w:eastAsia="Calibri"/>
          <w:sz w:val="24"/>
          <w:szCs w:val="24"/>
          <w:lang w:val="en-US" w:eastAsia="en-US"/>
        </w:rPr>
        <w:t xml:space="preserve"> </w:t>
      </w:r>
    </w:p>
    <w:p w14:paraId="7B711C9A" w14:textId="6634D55F" w:rsidR="00EF2C24" w:rsidRPr="00EF2C24" w:rsidRDefault="00EF2C24" w:rsidP="007652AA">
      <w:pPr>
        <w:widowControl w:val="0"/>
        <w:rPr>
          <w:rFonts w:eastAsia="Calibri"/>
          <w:sz w:val="24"/>
          <w:szCs w:val="24"/>
          <w:lang w:val="en-US" w:eastAsia="en-US"/>
        </w:rPr>
      </w:pPr>
      <w:r w:rsidRPr="00EF2C24">
        <w:rPr>
          <w:rFonts w:eastAsia="Calibri"/>
          <w:sz w:val="24"/>
          <w:szCs w:val="24"/>
          <w:lang w:val="en-US" w:eastAsia="en-US"/>
        </w:rPr>
        <w:t xml:space="preserve">The council’s children and families directorate has also established the Edge of Care / Home (ECHo) team helping families in crisis to strengthen and to focus on their children’s safety and welfare. Where children cannot remain with their families or where children’s social care services and partners are working to enable them to return home, the ECHo team provide intensive help for parents to support the changes that must happen </w:t>
      </w:r>
      <w:r w:rsidR="00AF002D">
        <w:rPr>
          <w:rFonts w:eastAsia="Calibri"/>
          <w:sz w:val="24"/>
          <w:szCs w:val="24"/>
          <w:lang w:val="en-US" w:eastAsia="en-US"/>
        </w:rPr>
        <w:t>to support children returning home</w:t>
      </w:r>
      <w:r w:rsidRPr="00EF2C24">
        <w:rPr>
          <w:rFonts w:eastAsia="Calibri"/>
          <w:sz w:val="24"/>
          <w:szCs w:val="24"/>
          <w:lang w:val="en-US" w:eastAsia="en-US"/>
        </w:rPr>
        <w:t>.</w:t>
      </w:r>
    </w:p>
    <w:p w14:paraId="3D634086" w14:textId="77777777" w:rsidR="00EF2C24" w:rsidRPr="00EF2C24" w:rsidRDefault="00EF2C24" w:rsidP="007652AA">
      <w:pPr>
        <w:widowControl w:val="0"/>
        <w:ind w:left="142"/>
        <w:rPr>
          <w:rFonts w:eastAsia="Calibri"/>
          <w:sz w:val="24"/>
          <w:szCs w:val="24"/>
          <w:lang w:val="en-US" w:eastAsia="en-US"/>
        </w:rPr>
      </w:pPr>
    </w:p>
    <w:p w14:paraId="23AF22D5" w14:textId="1E55F90F" w:rsidR="00EF2C24" w:rsidRPr="00EF2C24" w:rsidRDefault="00EF2C24" w:rsidP="007652AA">
      <w:pPr>
        <w:widowControl w:val="0"/>
        <w:rPr>
          <w:rFonts w:eastAsia="Calibri"/>
          <w:sz w:val="24"/>
          <w:szCs w:val="24"/>
          <w:lang w:val="en-US" w:eastAsia="en-US"/>
        </w:rPr>
      </w:pPr>
      <w:r w:rsidRPr="00EF2C24">
        <w:rPr>
          <w:rFonts w:eastAsia="Calibri"/>
          <w:sz w:val="24"/>
          <w:szCs w:val="24"/>
          <w:lang w:val="en-US" w:eastAsia="en-US"/>
        </w:rPr>
        <w:t>The statutory social work service is available for children who have been harmed or who are at risk of harm or significant harm</w:t>
      </w:r>
      <w:r w:rsidR="00AF002D">
        <w:rPr>
          <w:rFonts w:eastAsia="Calibri"/>
          <w:sz w:val="24"/>
          <w:szCs w:val="24"/>
          <w:lang w:val="en-US" w:eastAsia="en-US"/>
        </w:rPr>
        <w:t xml:space="preserve">, children in need (as defined in s17 </w:t>
      </w:r>
      <w:r w:rsidR="001370BD">
        <w:rPr>
          <w:rFonts w:eastAsia="Calibri"/>
          <w:sz w:val="24"/>
          <w:szCs w:val="24"/>
          <w:lang w:val="en-US" w:eastAsia="en-US"/>
        </w:rPr>
        <w:t xml:space="preserve">of the </w:t>
      </w:r>
      <w:r w:rsidR="00AF002D">
        <w:rPr>
          <w:rFonts w:eastAsia="Calibri"/>
          <w:sz w:val="24"/>
          <w:szCs w:val="24"/>
          <w:lang w:val="en-US" w:eastAsia="en-US"/>
        </w:rPr>
        <w:t>Children’s Act), children with disabilities, children in care, and children leaving care</w:t>
      </w:r>
      <w:r w:rsidRPr="00EF2C24">
        <w:rPr>
          <w:rFonts w:eastAsia="Calibri"/>
          <w:sz w:val="24"/>
          <w:szCs w:val="24"/>
          <w:lang w:val="en-US" w:eastAsia="en-US"/>
        </w:rPr>
        <w:t xml:space="preserve">. </w:t>
      </w:r>
    </w:p>
    <w:p w14:paraId="10D80A2B" w14:textId="77777777" w:rsidR="00EF2C24" w:rsidRPr="00EF2C24" w:rsidRDefault="00EF2C24" w:rsidP="007652AA">
      <w:pPr>
        <w:widowControl w:val="0"/>
        <w:rPr>
          <w:rFonts w:eastAsia="Calibri"/>
          <w:sz w:val="24"/>
          <w:szCs w:val="24"/>
          <w:lang w:val="en-US" w:eastAsia="en-US"/>
        </w:rPr>
      </w:pPr>
    </w:p>
    <w:p w14:paraId="4B0ABD5B" w14:textId="77777777" w:rsidR="00EF2C24" w:rsidRPr="007652AA" w:rsidRDefault="00EF2C24" w:rsidP="00F36F93">
      <w:pPr>
        <w:pStyle w:val="Heading2HC"/>
      </w:pPr>
      <w:bookmarkStart w:id="4" w:name="_Toc145078506"/>
      <w:r w:rsidRPr="007652AA">
        <w:t>Principles</w:t>
      </w:r>
      <w:bookmarkEnd w:id="4"/>
    </w:p>
    <w:p w14:paraId="760F2C90" w14:textId="77777777" w:rsidR="00EF2C24" w:rsidRPr="001E2AF9"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In Herefordshire, practitioners in all services are committed to the following </w:t>
      </w:r>
      <w:r w:rsidR="001E2AF9" w:rsidRPr="00EF2C24">
        <w:rPr>
          <w:rFonts w:eastAsia="Calibri"/>
          <w:sz w:val="24"/>
          <w:szCs w:val="22"/>
          <w:lang w:val="en-US" w:eastAsia="en-US"/>
        </w:rPr>
        <w:t>principles, which</w:t>
      </w:r>
      <w:r w:rsidRPr="00EF2C24">
        <w:rPr>
          <w:rFonts w:eastAsia="Calibri"/>
          <w:sz w:val="24"/>
          <w:szCs w:val="22"/>
          <w:lang w:val="en-US" w:eastAsia="en-US"/>
        </w:rPr>
        <w:t xml:space="preserve"> inform the work with children, young people, their families and carers: </w:t>
      </w:r>
    </w:p>
    <w:p w14:paraId="3F2D8EB8" w14:textId="77777777" w:rsidR="00EF2C24" w:rsidRPr="00EF2C24" w:rsidRDefault="00EF2C24" w:rsidP="007652AA">
      <w:pPr>
        <w:widowControl w:val="0"/>
        <w:numPr>
          <w:ilvl w:val="0"/>
          <w:numId w:val="45"/>
        </w:numPr>
        <w:spacing w:line="360" w:lineRule="auto"/>
        <w:rPr>
          <w:rFonts w:eastAsia="Calibri"/>
          <w:sz w:val="24"/>
          <w:szCs w:val="22"/>
          <w:lang w:val="en-US" w:eastAsia="en-US"/>
        </w:rPr>
      </w:pPr>
      <w:r w:rsidRPr="00EF2C24">
        <w:rPr>
          <w:rFonts w:eastAsia="Calibri"/>
          <w:sz w:val="24"/>
          <w:szCs w:val="22"/>
          <w:lang w:val="en-US" w:eastAsia="en-US"/>
        </w:rPr>
        <w:t xml:space="preserve">Wherever possible, children and families’ needs will be met by universal services </w:t>
      </w:r>
    </w:p>
    <w:p w14:paraId="51C8ECCE" w14:textId="77777777" w:rsidR="00EF2C24" w:rsidRPr="00EF2C24" w:rsidRDefault="00EF2C24" w:rsidP="007652AA">
      <w:pPr>
        <w:widowControl w:val="0"/>
        <w:numPr>
          <w:ilvl w:val="0"/>
          <w:numId w:val="45"/>
        </w:numPr>
        <w:spacing w:line="360" w:lineRule="auto"/>
        <w:rPr>
          <w:rFonts w:eastAsia="Calibri"/>
          <w:sz w:val="24"/>
          <w:szCs w:val="22"/>
          <w:lang w:val="en-US" w:eastAsia="en-US"/>
        </w:rPr>
      </w:pPr>
      <w:r w:rsidRPr="00EF2C24">
        <w:rPr>
          <w:rFonts w:eastAsia="Calibri"/>
          <w:sz w:val="24"/>
          <w:szCs w:val="22"/>
          <w:lang w:val="en-US" w:eastAsia="en-US"/>
        </w:rPr>
        <w:t xml:space="preserve">As soon as any professional is aware that a child has any additional needs he/she will talk to the child and their family and offer advice and support to meet that need </w:t>
      </w:r>
    </w:p>
    <w:p w14:paraId="24316B03" w14:textId="77777777" w:rsidR="00EF2C24" w:rsidRPr="00EF2C24" w:rsidRDefault="00EF2C24" w:rsidP="007652AA">
      <w:pPr>
        <w:widowControl w:val="0"/>
        <w:numPr>
          <w:ilvl w:val="0"/>
          <w:numId w:val="45"/>
        </w:numPr>
        <w:spacing w:line="360" w:lineRule="auto"/>
        <w:rPr>
          <w:rFonts w:eastAsia="Calibri"/>
          <w:sz w:val="24"/>
          <w:szCs w:val="22"/>
          <w:lang w:val="en-US" w:eastAsia="en-US"/>
        </w:rPr>
      </w:pPr>
      <w:r w:rsidRPr="00EF2C24">
        <w:rPr>
          <w:rFonts w:eastAsia="Calibri"/>
          <w:sz w:val="24"/>
          <w:szCs w:val="22"/>
          <w:lang w:val="en-US" w:eastAsia="en-US"/>
        </w:rPr>
        <w:t xml:space="preserve">Families will be encouraged to identify their own difficulties, strengths, needs and solutions. </w:t>
      </w:r>
    </w:p>
    <w:p w14:paraId="16E31335" w14:textId="77777777" w:rsidR="00EF2C24" w:rsidRPr="00EF2C24" w:rsidRDefault="00EF2C24" w:rsidP="007652AA">
      <w:pPr>
        <w:widowControl w:val="0"/>
        <w:numPr>
          <w:ilvl w:val="0"/>
          <w:numId w:val="45"/>
        </w:numPr>
        <w:spacing w:line="360" w:lineRule="auto"/>
        <w:rPr>
          <w:rFonts w:eastAsia="Calibri"/>
          <w:sz w:val="24"/>
          <w:szCs w:val="22"/>
          <w:lang w:val="en-US" w:eastAsia="en-US"/>
        </w:rPr>
      </w:pPr>
      <w:r w:rsidRPr="00EF2C24">
        <w:rPr>
          <w:rFonts w:eastAsia="Calibri"/>
          <w:sz w:val="24"/>
          <w:szCs w:val="22"/>
          <w:lang w:val="en-US" w:eastAsia="en-US"/>
        </w:rPr>
        <w:t xml:space="preserve">In most cases, outcomes for children will only be improved by supporting and assisting parents and carers to make changes </w:t>
      </w:r>
    </w:p>
    <w:p w14:paraId="206485D0" w14:textId="49745A82" w:rsidR="00EF2C24" w:rsidRDefault="00EF2C24" w:rsidP="007652AA">
      <w:pPr>
        <w:widowControl w:val="0"/>
        <w:numPr>
          <w:ilvl w:val="0"/>
          <w:numId w:val="45"/>
        </w:numPr>
        <w:spacing w:line="360" w:lineRule="auto"/>
        <w:rPr>
          <w:rFonts w:eastAsia="Calibri"/>
          <w:sz w:val="24"/>
          <w:szCs w:val="22"/>
          <w:lang w:val="en-US" w:eastAsia="en-US"/>
        </w:rPr>
      </w:pPr>
      <w:r w:rsidRPr="00EF2C24">
        <w:rPr>
          <w:rFonts w:eastAsia="Calibri"/>
          <w:sz w:val="24"/>
          <w:szCs w:val="22"/>
          <w:lang w:val="en-US" w:eastAsia="en-US"/>
        </w:rPr>
        <w:t xml:space="preserve">Partners and professionals should consult one another, share information </w:t>
      </w:r>
      <w:r w:rsidR="001370BD">
        <w:rPr>
          <w:rFonts w:eastAsia="Calibri"/>
          <w:sz w:val="24"/>
          <w:szCs w:val="22"/>
          <w:lang w:val="en-US" w:eastAsia="en-US"/>
        </w:rPr>
        <w:t xml:space="preserve">in line with the Multi-agency Information Sharing Guidance, </w:t>
      </w:r>
      <w:r w:rsidRPr="00EF2C24">
        <w:rPr>
          <w:rFonts w:eastAsia="Calibri"/>
          <w:sz w:val="24"/>
          <w:szCs w:val="22"/>
          <w:lang w:val="en-US" w:eastAsia="en-US"/>
        </w:rPr>
        <w:t>and work together</w:t>
      </w:r>
      <w:r w:rsidR="00AF002D">
        <w:rPr>
          <w:rFonts w:eastAsia="Calibri"/>
          <w:sz w:val="24"/>
          <w:szCs w:val="22"/>
          <w:lang w:val="en-US" w:eastAsia="en-US"/>
        </w:rPr>
        <w:t xml:space="preserve"> and with the family,</w:t>
      </w:r>
      <w:r w:rsidRPr="00EF2C24">
        <w:rPr>
          <w:rFonts w:eastAsia="Calibri"/>
          <w:sz w:val="24"/>
          <w:szCs w:val="22"/>
          <w:lang w:val="en-US" w:eastAsia="en-US"/>
        </w:rPr>
        <w:t xml:space="preserve"> to ensure that the child and their family get the most appropriate and effective support and that it is coordinated.</w:t>
      </w:r>
    </w:p>
    <w:p w14:paraId="4B6E40D2" w14:textId="77777777" w:rsidR="00EF2C24" w:rsidRPr="00EF2C24" w:rsidRDefault="00EF2C24" w:rsidP="007652AA">
      <w:pPr>
        <w:widowControl w:val="0"/>
        <w:numPr>
          <w:ilvl w:val="0"/>
          <w:numId w:val="45"/>
        </w:numPr>
        <w:spacing w:line="360" w:lineRule="auto"/>
        <w:rPr>
          <w:rFonts w:eastAsia="Calibri"/>
          <w:sz w:val="24"/>
          <w:szCs w:val="22"/>
          <w:lang w:val="en-US" w:eastAsia="en-US"/>
        </w:rPr>
      </w:pPr>
      <w:r w:rsidRPr="00EF2C24">
        <w:rPr>
          <w:rFonts w:eastAsia="Calibri"/>
          <w:sz w:val="24"/>
          <w:szCs w:val="22"/>
          <w:lang w:val="en-US" w:eastAsia="en-US"/>
        </w:rPr>
        <w:t xml:space="preserve">Support and services will be offered to help families to find their own enduring solutions. Once improvements happen, services will reduce or end so as not to create a dependency on services </w:t>
      </w:r>
    </w:p>
    <w:p w14:paraId="5FB9A456" w14:textId="77777777" w:rsidR="00EF2C24" w:rsidRPr="00EF2C24" w:rsidRDefault="00EF2C24" w:rsidP="007652AA">
      <w:pPr>
        <w:widowControl w:val="0"/>
        <w:tabs>
          <w:tab w:val="left" w:pos="664"/>
        </w:tabs>
        <w:outlineLvl w:val="0"/>
        <w:rPr>
          <w:rFonts w:eastAsia="Arial" w:cs="Times New Roman"/>
          <w:sz w:val="24"/>
          <w:szCs w:val="24"/>
          <w:lang w:val="en-US" w:eastAsia="en-US"/>
        </w:rPr>
      </w:pPr>
    </w:p>
    <w:p w14:paraId="6FE24E3B" w14:textId="25A98CB9" w:rsidR="00EF2C24" w:rsidRPr="00EF2C24" w:rsidRDefault="00EF2C24" w:rsidP="00F36F93">
      <w:pPr>
        <w:pStyle w:val="Heading2HC"/>
      </w:pPr>
      <w:bookmarkStart w:id="5" w:name="_Toc145078507"/>
      <w:r w:rsidRPr="00EF2C24">
        <w:t xml:space="preserve">Practice Framework: </w:t>
      </w:r>
      <w:r w:rsidR="00AE7B64">
        <w:t>Restorative and Relationship-based Practice</w:t>
      </w:r>
      <w:bookmarkEnd w:id="5"/>
    </w:p>
    <w:p w14:paraId="57E02937" w14:textId="77777777" w:rsidR="00A53237" w:rsidRPr="00A53237" w:rsidRDefault="00A53237" w:rsidP="00A53237">
      <w:pPr>
        <w:widowControl w:val="0"/>
        <w:rPr>
          <w:rFonts w:eastAsia="Calibri"/>
          <w:sz w:val="24"/>
          <w:szCs w:val="22"/>
          <w:lang w:val="en-US" w:eastAsia="en-US"/>
        </w:rPr>
      </w:pPr>
      <w:r w:rsidRPr="00A53237">
        <w:rPr>
          <w:rFonts w:eastAsia="Calibri"/>
          <w:sz w:val="24"/>
          <w:szCs w:val="22"/>
          <w:lang w:val="en-US" w:eastAsia="en-US"/>
        </w:rPr>
        <w:t>The fundamental premise for restorative practice is that, “human beings are happier, more cooperative and productive, and more likely to make positive change in their behaviour when those in positions of authority do things WITH them rather than To or For them</w:t>
      </w:r>
      <w:r w:rsidR="00400543">
        <w:rPr>
          <w:rFonts w:eastAsia="Calibri"/>
          <w:sz w:val="24"/>
          <w:szCs w:val="22"/>
          <w:lang w:val="en-US" w:eastAsia="en-US"/>
        </w:rPr>
        <w:t>.”</w:t>
      </w:r>
      <w:r w:rsidRPr="00A53237">
        <w:rPr>
          <w:rFonts w:eastAsia="Calibri"/>
          <w:sz w:val="24"/>
          <w:szCs w:val="22"/>
          <w:lang w:val="en-US" w:eastAsia="en-US"/>
        </w:rPr>
        <w:t xml:space="preserve"> When we work with and alongside people, based on mutual respect and trust, there is strong evidence to say that outcomes for children and their families are improved.</w:t>
      </w:r>
    </w:p>
    <w:p w14:paraId="4D99FF84" w14:textId="77777777" w:rsidR="00A53237" w:rsidRPr="00A53237" w:rsidRDefault="00A53237" w:rsidP="00A53237">
      <w:pPr>
        <w:widowControl w:val="0"/>
        <w:rPr>
          <w:rFonts w:eastAsia="Calibri"/>
          <w:sz w:val="24"/>
          <w:szCs w:val="22"/>
          <w:lang w:val="en-US" w:eastAsia="en-US"/>
        </w:rPr>
      </w:pPr>
    </w:p>
    <w:p w14:paraId="27EC514F" w14:textId="7687FB01" w:rsidR="00A53237" w:rsidRPr="00A53237" w:rsidRDefault="00A53237" w:rsidP="00A53237">
      <w:pPr>
        <w:widowControl w:val="0"/>
        <w:rPr>
          <w:rFonts w:eastAsia="Calibri"/>
          <w:sz w:val="24"/>
          <w:szCs w:val="22"/>
          <w:lang w:val="en-US" w:eastAsia="en-US"/>
        </w:rPr>
      </w:pPr>
      <w:r w:rsidRPr="00A53237">
        <w:rPr>
          <w:rFonts w:eastAsia="Calibri"/>
          <w:sz w:val="24"/>
          <w:szCs w:val="22"/>
          <w:lang w:val="en-US" w:eastAsia="en-US"/>
        </w:rPr>
        <w:t xml:space="preserve">This includes being explicit about </w:t>
      </w:r>
      <w:r>
        <w:rPr>
          <w:rFonts w:eastAsia="Calibri"/>
          <w:sz w:val="24"/>
          <w:szCs w:val="22"/>
          <w:lang w:val="en-US" w:eastAsia="en-US"/>
        </w:rPr>
        <w:t>what needs to be done</w:t>
      </w:r>
      <w:r w:rsidRPr="00A53237">
        <w:rPr>
          <w:rFonts w:eastAsia="Calibri"/>
          <w:sz w:val="24"/>
          <w:szCs w:val="22"/>
          <w:lang w:val="en-US" w:eastAsia="en-US"/>
        </w:rPr>
        <w:t xml:space="preserve"> to safeguard or protect a child, using a ‘high challenge’ and ‘high support’ approach, which builds on strong relationship-based practice between children, families and professionals. The aim is to achieve sustainable change, reduce the likelihood of dependency on professional services including repeat referrals of children to safeguarding services.</w:t>
      </w:r>
    </w:p>
    <w:p w14:paraId="2FF7FBD2" w14:textId="77777777" w:rsidR="00A53237" w:rsidRPr="00A53237" w:rsidRDefault="00A53237" w:rsidP="00A53237">
      <w:pPr>
        <w:widowControl w:val="0"/>
        <w:rPr>
          <w:rFonts w:eastAsia="Calibri"/>
          <w:sz w:val="24"/>
          <w:szCs w:val="22"/>
          <w:lang w:val="en-US" w:eastAsia="en-US"/>
        </w:rPr>
      </w:pPr>
    </w:p>
    <w:p w14:paraId="57848300" w14:textId="6879DB76" w:rsidR="00EF2C24" w:rsidRDefault="00EF2C24" w:rsidP="00A53237">
      <w:pPr>
        <w:widowControl w:val="0"/>
        <w:rPr>
          <w:rFonts w:eastAsia="Calibri"/>
          <w:sz w:val="24"/>
          <w:szCs w:val="22"/>
          <w:lang w:val="en-US" w:eastAsia="en-US"/>
        </w:rPr>
      </w:pPr>
      <w:r w:rsidRPr="00EF2C24">
        <w:rPr>
          <w:rFonts w:eastAsia="Calibri"/>
          <w:sz w:val="24"/>
          <w:szCs w:val="22"/>
          <w:lang w:val="en-US" w:eastAsia="en-US"/>
        </w:rPr>
        <w:t xml:space="preserve">Each child and family member is an individual, each family is unique in its make-up and reaching decisions about levels of need and the best intervention requires discussion, reflection and professional judgement. </w:t>
      </w:r>
    </w:p>
    <w:p w14:paraId="25E53202" w14:textId="77777777" w:rsidR="001370BD" w:rsidRPr="00EF2C24" w:rsidRDefault="001370BD" w:rsidP="00A53237">
      <w:pPr>
        <w:widowControl w:val="0"/>
        <w:rPr>
          <w:rFonts w:eastAsia="Calibri"/>
          <w:sz w:val="24"/>
          <w:szCs w:val="22"/>
          <w:lang w:val="en-US" w:eastAsia="en-US"/>
        </w:rPr>
      </w:pPr>
    </w:p>
    <w:p w14:paraId="1F2A4587" w14:textId="77777777" w:rsidR="00EF2C24" w:rsidRPr="00AE7B64" w:rsidRDefault="00EF2C24" w:rsidP="00AE7B64">
      <w:pPr>
        <w:rPr>
          <w:rFonts w:eastAsiaTheme="minorHAnsi"/>
          <w:sz w:val="24"/>
          <w:szCs w:val="24"/>
          <w:lang w:val="en-US" w:eastAsia="en-US"/>
        </w:rPr>
      </w:pPr>
      <w:r w:rsidRPr="00EF2C24">
        <w:rPr>
          <w:rFonts w:eastAsia="Calibri"/>
          <w:sz w:val="24"/>
          <w:szCs w:val="22"/>
          <w:lang w:val="en-US" w:eastAsia="en-US"/>
        </w:rPr>
        <w:t>In Herefordshire, we are committed to developing collaborative working relationships with families to help us to understand the circumstances of each family, to be professionally curious and rigorous in making judgements and to maintain a clear and relentless focus on safety and protection.</w:t>
      </w:r>
      <w:r w:rsidR="00AE7B64">
        <w:rPr>
          <w:rFonts w:eastAsia="Calibri"/>
          <w:sz w:val="24"/>
          <w:szCs w:val="22"/>
          <w:lang w:val="en-US" w:eastAsia="en-US"/>
        </w:rPr>
        <w:t xml:space="preserve"> </w:t>
      </w:r>
      <w:r w:rsidR="00AE7B64" w:rsidRPr="00AE7B64">
        <w:rPr>
          <w:rFonts w:eastAsiaTheme="minorHAnsi"/>
          <w:sz w:val="24"/>
          <w:szCs w:val="24"/>
          <w:lang w:val="en-US" w:eastAsia="en-US"/>
        </w:rPr>
        <w:t>We want children and their families to feel listened to and to be able to take an active role in finding solutions and planning for their future.</w:t>
      </w:r>
    </w:p>
    <w:p w14:paraId="33BA110E" w14:textId="77777777" w:rsidR="00EF2C24" w:rsidRPr="00EF2C24" w:rsidRDefault="00EF2C24" w:rsidP="00EF2C24">
      <w:pPr>
        <w:widowControl w:val="0"/>
        <w:tabs>
          <w:tab w:val="left" w:pos="664"/>
        </w:tabs>
        <w:jc w:val="both"/>
        <w:outlineLvl w:val="0"/>
        <w:rPr>
          <w:rFonts w:eastAsia="Arial" w:cs="Times New Roman"/>
          <w:sz w:val="24"/>
          <w:szCs w:val="24"/>
          <w:lang w:val="en-US" w:eastAsia="en-US"/>
        </w:rPr>
      </w:pPr>
    </w:p>
    <w:p w14:paraId="042D04BB" w14:textId="77777777" w:rsidR="00EF2C24" w:rsidRPr="00EF2C24" w:rsidRDefault="00EF2C24" w:rsidP="00F36F93">
      <w:pPr>
        <w:pStyle w:val="Heading2HC"/>
      </w:pPr>
      <w:bookmarkStart w:id="6" w:name="_Toc145078508"/>
      <w:r w:rsidRPr="00EF2C24">
        <w:rPr>
          <w:spacing w:val="-3"/>
        </w:rPr>
        <w:t>V</w:t>
      </w:r>
      <w:r w:rsidRPr="00EF2C24">
        <w:rPr>
          <w:spacing w:val="-2"/>
        </w:rPr>
        <w:t>o</w:t>
      </w:r>
      <w:r w:rsidRPr="00EF2C24">
        <w:rPr>
          <w:spacing w:val="-3"/>
        </w:rPr>
        <w:t>i</w:t>
      </w:r>
      <w:r w:rsidRPr="00EF2C24">
        <w:rPr>
          <w:spacing w:val="-2"/>
        </w:rPr>
        <w:t>ce</w:t>
      </w:r>
      <w:r w:rsidRPr="00EF2C24">
        <w:rPr>
          <w:spacing w:val="-5"/>
        </w:rPr>
        <w:t xml:space="preserve"> </w:t>
      </w:r>
      <w:r w:rsidRPr="00EF2C24">
        <w:t>of</w:t>
      </w:r>
      <w:r w:rsidRPr="00EF2C24">
        <w:rPr>
          <w:spacing w:val="-4"/>
        </w:rPr>
        <w:t xml:space="preserve"> </w:t>
      </w:r>
      <w:r w:rsidRPr="00EF2C24">
        <w:rPr>
          <w:spacing w:val="1"/>
        </w:rPr>
        <w:t>t</w:t>
      </w:r>
      <w:r w:rsidRPr="00EF2C24">
        <w:rPr>
          <w:spacing w:val="2"/>
        </w:rPr>
        <w:t>h</w:t>
      </w:r>
      <w:r w:rsidRPr="00EF2C24">
        <w:rPr>
          <w:spacing w:val="1"/>
        </w:rPr>
        <w:t>e</w:t>
      </w:r>
      <w:r w:rsidRPr="00EF2C24">
        <w:rPr>
          <w:spacing w:val="-5"/>
        </w:rPr>
        <w:t xml:space="preserve"> </w:t>
      </w:r>
      <w:r w:rsidRPr="00EF2C24">
        <w:t>Child</w:t>
      </w:r>
      <w:bookmarkEnd w:id="6"/>
    </w:p>
    <w:p w14:paraId="4E1B27B7" w14:textId="6808E766" w:rsidR="00EF2C24" w:rsidRPr="00EF2C24" w:rsidRDefault="00EF2C24" w:rsidP="007652AA">
      <w:pPr>
        <w:widowControl w:val="0"/>
        <w:tabs>
          <w:tab w:val="left" w:pos="8222"/>
        </w:tabs>
        <w:spacing w:before="117" w:line="250" w:lineRule="auto"/>
        <w:ind w:right="-42"/>
        <w:rPr>
          <w:rFonts w:eastAsia="Arial" w:cs="Times New Roman"/>
          <w:sz w:val="24"/>
          <w:szCs w:val="24"/>
          <w:lang w:val="en-US" w:eastAsia="en-US"/>
        </w:rPr>
      </w:pPr>
      <w:r w:rsidRPr="00EF2C24">
        <w:rPr>
          <w:rFonts w:eastAsia="Arial" w:cs="Times New Roman"/>
          <w:spacing w:val="-2"/>
          <w:sz w:val="24"/>
          <w:szCs w:val="24"/>
          <w:lang w:val="en-US" w:eastAsia="en-US"/>
        </w:rPr>
        <w:t xml:space="preserve">In order to understand a child’s world, all practitioners will need to maintain a relentless focus on </w:t>
      </w:r>
      <w:r w:rsidR="00AF002D">
        <w:rPr>
          <w:rFonts w:eastAsia="Arial" w:cs="Times New Roman"/>
          <w:spacing w:val="-2"/>
          <w:sz w:val="24"/>
          <w:szCs w:val="24"/>
          <w:lang w:val="en-US" w:eastAsia="en-US"/>
        </w:rPr>
        <w:t xml:space="preserve">understanding the </w:t>
      </w:r>
      <w:r w:rsidR="001370BD">
        <w:rPr>
          <w:rFonts w:eastAsia="Arial" w:cs="Times New Roman"/>
          <w:spacing w:val="-2"/>
          <w:sz w:val="24"/>
          <w:szCs w:val="24"/>
          <w:lang w:val="en-US" w:eastAsia="en-US"/>
        </w:rPr>
        <w:t>child’s</w:t>
      </w:r>
      <w:r w:rsidR="00AF002D">
        <w:rPr>
          <w:rFonts w:eastAsia="Arial" w:cs="Times New Roman"/>
          <w:spacing w:val="-2"/>
          <w:sz w:val="24"/>
          <w:szCs w:val="24"/>
          <w:lang w:val="en-US" w:eastAsia="en-US"/>
        </w:rPr>
        <w:t xml:space="preserve"> lived experience,</w:t>
      </w:r>
      <w:r w:rsidRPr="00EF2C24">
        <w:rPr>
          <w:rFonts w:eastAsia="Arial" w:cs="Times New Roman"/>
          <w:spacing w:val="-2"/>
          <w:sz w:val="24"/>
          <w:szCs w:val="24"/>
          <w:lang w:val="en-US" w:eastAsia="en-US"/>
        </w:rPr>
        <w:t xml:space="preserve"> and seek to understand</w:t>
      </w:r>
      <w:r w:rsidRPr="00EF2C24">
        <w:rPr>
          <w:rFonts w:eastAsia="Arial" w:cs="Times New Roman"/>
          <w:spacing w:val="-20"/>
          <w:sz w:val="24"/>
          <w:szCs w:val="24"/>
          <w:lang w:val="en-US" w:eastAsia="en-US"/>
        </w:rPr>
        <w:t xml:space="preserve"> </w:t>
      </w:r>
      <w:r w:rsidRPr="00EF2C24">
        <w:rPr>
          <w:rFonts w:eastAsia="Arial" w:cs="Times New Roman"/>
          <w:sz w:val="24"/>
          <w:szCs w:val="24"/>
          <w:lang w:val="en-US" w:eastAsia="en-US"/>
        </w:rPr>
        <w:t>and</w:t>
      </w:r>
      <w:r w:rsidRPr="00EF2C24">
        <w:rPr>
          <w:rFonts w:eastAsia="Arial" w:cs="Times New Roman"/>
          <w:spacing w:val="21"/>
          <w:w w:val="97"/>
          <w:sz w:val="24"/>
          <w:szCs w:val="24"/>
          <w:lang w:val="en-US" w:eastAsia="en-US"/>
        </w:rPr>
        <w:t xml:space="preserve"> </w:t>
      </w:r>
      <w:r w:rsidRPr="00EF2C24">
        <w:rPr>
          <w:rFonts w:eastAsia="Arial" w:cs="Times New Roman"/>
          <w:spacing w:val="-3"/>
          <w:sz w:val="24"/>
          <w:szCs w:val="24"/>
          <w:lang w:val="en-US" w:eastAsia="en-US"/>
        </w:rPr>
        <w:t>recor</w:t>
      </w:r>
      <w:r w:rsidRPr="00EF2C24">
        <w:rPr>
          <w:rFonts w:eastAsia="Arial" w:cs="Times New Roman"/>
          <w:spacing w:val="-2"/>
          <w:sz w:val="24"/>
          <w:szCs w:val="24"/>
          <w:lang w:val="en-US" w:eastAsia="en-US"/>
        </w:rPr>
        <w:t>d</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the</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wishes</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and</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feelings</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of</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the</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child.</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The voice of the child</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should</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be</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evident</w:t>
      </w:r>
      <w:r w:rsidRPr="00EF2C24">
        <w:rPr>
          <w:rFonts w:eastAsia="Arial" w:cs="Times New Roman"/>
          <w:spacing w:val="29"/>
          <w:w w:val="95"/>
          <w:sz w:val="24"/>
          <w:szCs w:val="24"/>
          <w:lang w:val="en-US" w:eastAsia="en-US"/>
        </w:rPr>
        <w:t xml:space="preserve"> </w:t>
      </w:r>
      <w:r w:rsidRPr="00EF2C24">
        <w:rPr>
          <w:rFonts w:eastAsia="Arial" w:cs="Times New Roman"/>
          <w:spacing w:val="-1"/>
          <w:sz w:val="24"/>
          <w:szCs w:val="24"/>
          <w:lang w:val="en-US" w:eastAsia="en-US"/>
        </w:rPr>
        <w:t>throughout</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any</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assessment</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and</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inform</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planning</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and the</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type</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of</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support</w:t>
      </w:r>
      <w:r w:rsidRPr="00EF2C24">
        <w:rPr>
          <w:rFonts w:eastAsia="Arial" w:cs="Times New Roman"/>
          <w:spacing w:val="-23"/>
          <w:sz w:val="24"/>
          <w:szCs w:val="24"/>
          <w:lang w:val="en-US" w:eastAsia="en-US"/>
        </w:rPr>
        <w:t xml:space="preserve"> </w:t>
      </w:r>
      <w:r w:rsidRPr="00EF2C24">
        <w:rPr>
          <w:rFonts w:eastAsia="Arial" w:cs="Times New Roman"/>
          <w:spacing w:val="-1"/>
          <w:sz w:val="24"/>
          <w:szCs w:val="24"/>
          <w:lang w:val="en-US" w:eastAsia="en-US"/>
        </w:rPr>
        <w:t>pr</w:t>
      </w:r>
      <w:r w:rsidRPr="00EF2C24">
        <w:rPr>
          <w:rFonts w:eastAsia="Arial" w:cs="Times New Roman"/>
          <w:spacing w:val="-2"/>
          <w:sz w:val="24"/>
          <w:szCs w:val="24"/>
          <w:lang w:val="en-US" w:eastAsia="en-US"/>
        </w:rPr>
        <w:t>ovided.</w:t>
      </w:r>
    </w:p>
    <w:p w14:paraId="02CF70A6" w14:textId="77777777" w:rsidR="00EF2C24" w:rsidRPr="00EF2C24" w:rsidRDefault="00EF2C24" w:rsidP="00EF2C24">
      <w:pPr>
        <w:widowControl w:val="0"/>
        <w:tabs>
          <w:tab w:val="left" w:pos="664"/>
        </w:tabs>
        <w:jc w:val="both"/>
        <w:outlineLvl w:val="0"/>
        <w:rPr>
          <w:rFonts w:eastAsia="Arial" w:cs="Times New Roman"/>
          <w:sz w:val="24"/>
          <w:szCs w:val="24"/>
          <w:lang w:val="en-US" w:eastAsia="en-US"/>
        </w:rPr>
      </w:pPr>
    </w:p>
    <w:p w14:paraId="6B21499F" w14:textId="77777777" w:rsidR="00EF2C24" w:rsidRPr="00EF2C24" w:rsidRDefault="00EF2C24" w:rsidP="00F36F93">
      <w:pPr>
        <w:pStyle w:val="Heading2HC"/>
      </w:pPr>
      <w:bookmarkStart w:id="7" w:name="_Toc145078509"/>
      <w:r w:rsidRPr="00EF2C24">
        <w:t>Continuum of Need</w:t>
      </w:r>
      <w:bookmarkEnd w:id="7"/>
    </w:p>
    <w:p w14:paraId="7712573D" w14:textId="5EEDD43F" w:rsidR="00EF2C24" w:rsidRPr="00EF2C24" w:rsidRDefault="00EF2C24" w:rsidP="007652AA">
      <w:pPr>
        <w:widowControl w:val="0"/>
        <w:spacing w:after="240"/>
        <w:rPr>
          <w:rFonts w:eastAsia="Calibri"/>
          <w:sz w:val="24"/>
          <w:szCs w:val="22"/>
          <w:lang w:val="en-US" w:eastAsia="en-US"/>
        </w:rPr>
      </w:pPr>
      <w:r w:rsidRPr="00EF2C24">
        <w:rPr>
          <w:rFonts w:eastAsia="Calibri"/>
          <w:sz w:val="24"/>
          <w:szCs w:val="22"/>
          <w:lang w:val="en-US" w:eastAsia="en-US"/>
        </w:rPr>
        <w:t xml:space="preserve">The diagram below sets out the </w:t>
      </w:r>
      <w:r w:rsidR="00E1297D">
        <w:rPr>
          <w:rFonts w:eastAsia="Calibri"/>
          <w:sz w:val="24"/>
          <w:szCs w:val="22"/>
          <w:lang w:val="en-US" w:eastAsia="en-US"/>
        </w:rPr>
        <w:t>four</w:t>
      </w:r>
      <w:r w:rsidR="00E1297D" w:rsidRPr="00EF2C24">
        <w:rPr>
          <w:rFonts w:eastAsia="Calibri"/>
          <w:sz w:val="24"/>
          <w:szCs w:val="22"/>
          <w:lang w:val="en-US" w:eastAsia="en-US"/>
        </w:rPr>
        <w:t xml:space="preserve"> </w:t>
      </w:r>
      <w:r w:rsidRPr="00EF2C24">
        <w:rPr>
          <w:rFonts w:eastAsia="Calibri"/>
          <w:sz w:val="24"/>
          <w:szCs w:val="22"/>
          <w:lang w:val="en-US" w:eastAsia="en-US"/>
        </w:rPr>
        <w:t>levels of need that services and professionals will use to ensure the right help is provided at the right time to the right children and families.</w:t>
      </w:r>
      <w:r w:rsidRPr="00EF2C24">
        <w:rPr>
          <w:rFonts w:ascii="Calibri" w:eastAsia="Calibri" w:hAnsi="Calibri" w:cs="Times New Roman"/>
          <w:noProof/>
          <w:szCs w:val="22"/>
        </w:rPr>
        <w:t xml:space="preserve"> </w:t>
      </w:r>
    </w:p>
    <w:p w14:paraId="15A9C775" w14:textId="77777777" w:rsidR="00EF2C24" w:rsidRPr="00EF2C24" w:rsidRDefault="00EF2C24" w:rsidP="00EF2C24">
      <w:pPr>
        <w:widowControl w:val="0"/>
        <w:jc w:val="both"/>
        <w:rPr>
          <w:rFonts w:ascii="Calibri" w:eastAsia="Calibri" w:hAnsi="Calibri" w:cs="Times New Roman"/>
          <w:color w:val="6AC04B"/>
          <w:sz w:val="24"/>
          <w:szCs w:val="24"/>
          <w:lang w:val="en-US" w:eastAsia="en-US"/>
        </w:rPr>
      </w:pPr>
      <w:r w:rsidRPr="00EF2C24">
        <w:rPr>
          <w:rFonts w:ascii="Calibri" w:eastAsia="Calibri" w:hAnsi="Calibri" w:cs="Times New Roman"/>
          <w:noProof/>
          <w:szCs w:val="22"/>
        </w:rPr>
        <w:drawing>
          <wp:inline distT="0" distB="0" distL="0" distR="0" wp14:anchorId="7CC93FBA" wp14:editId="4F9EB1D7">
            <wp:extent cx="5734050" cy="3259709"/>
            <wp:effectExtent l="0" t="0" r="0" b="0"/>
            <wp:docPr id="1" name="Picture 1" descr="Diagram showing the four levels of need" title="Continium of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4050" cy="3259709"/>
                    </a:xfrm>
                    <a:prstGeom prst="rect">
                      <a:avLst/>
                    </a:prstGeom>
                  </pic:spPr>
                </pic:pic>
              </a:graphicData>
            </a:graphic>
          </wp:inline>
        </w:drawing>
      </w:r>
    </w:p>
    <w:p w14:paraId="2D559691" w14:textId="77777777" w:rsidR="00EF2C24" w:rsidRPr="00EF2C24" w:rsidRDefault="00EF2C24" w:rsidP="00EF2C24">
      <w:pPr>
        <w:widowControl w:val="0"/>
        <w:jc w:val="both"/>
        <w:outlineLvl w:val="2"/>
        <w:rPr>
          <w:rFonts w:eastAsia="Arial" w:cs="Times New Roman"/>
          <w:b/>
          <w:bCs/>
          <w:color w:val="6AC04B"/>
          <w:sz w:val="24"/>
          <w:szCs w:val="24"/>
          <w:lang w:val="en-US" w:eastAsia="en-US"/>
        </w:rPr>
      </w:pPr>
    </w:p>
    <w:p w14:paraId="477E01F5" w14:textId="77777777" w:rsidR="00EF2C24" w:rsidRPr="00EF2C24" w:rsidRDefault="00EF2C24" w:rsidP="007652AA">
      <w:pPr>
        <w:widowControl w:val="0"/>
        <w:outlineLvl w:val="2"/>
        <w:rPr>
          <w:rFonts w:eastAsia="Arial" w:cs="Times New Roman"/>
          <w:sz w:val="24"/>
          <w:szCs w:val="24"/>
          <w:lang w:val="en-US" w:eastAsia="en-US"/>
        </w:rPr>
      </w:pPr>
      <w:r w:rsidRPr="00EF2C24">
        <w:rPr>
          <w:rFonts w:eastAsia="Arial" w:cs="Times New Roman"/>
          <w:b/>
          <w:bCs/>
          <w:color w:val="6AC04B"/>
          <w:sz w:val="24"/>
          <w:szCs w:val="24"/>
          <w:lang w:val="en-US" w:eastAsia="en-US"/>
        </w:rPr>
        <w:t>Level</w:t>
      </w:r>
      <w:r w:rsidRPr="00EF2C24">
        <w:rPr>
          <w:rFonts w:eastAsia="Arial" w:cs="Times New Roman"/>
          <w:b/>
          <w:bCs/>
          <w:color w:val="6AC04B"/>
          <w:spacing w:val="-18"/>
          <w:sz w:val="24"/>
          <w:szCs w:val="24"/>
          <w:lang w:val="en-US" w:eastAsia="en-US"/>
        </w:rPr>
        <w:t xml:space="preserve"> </w:t>
      </w:r>
      <w:r w:rsidRPr="00EF2C24">
        <w:rPr>
          <w:rFonts w:eastAsia="Arial" w:cs="Times New Roman"/>
          <w:b/>
          <w:bCs/>
          <w:color w:val="6AC04B"/>
          <w:sz w:val="24"/>
          <w:szCs w:val="24"/>
          <w:lang w:val="en-US" w:eastAsia="en-US"/>
        </w:rPr>
        <w:t>1.</w:t>
      </w:r>
      <w:r w:rsidRPr="00EF2C24">
        <w:rPr>
          <w:rFonts w:eastAsia="Arial" w:cs="Times New Roman"/>
          <w:b/>
          <w:bCs/>
          <w:color w:val="6AC04B"/>
          <w:spacing w:val="-18"/>
          <w:sz w:val="24"/>
          <w:szCs w:val="24"/>
          <w:lang w:val="en-US" w:eastAsia="en-US"/>
        </w:rPr>
        <w:t xml:space="preserve"> </w:t>
      </w:r>
      <w:r w:rsidRPr="00EF2C24">
        <w:rPr>
          <w:rFonts w:eastAsia="Arial" w:cs="Times New Roman"/>
          <w:b/>
          <w:bCs/>
          <w:color w:val="6AC04B"/>
          <w:sz w:val="24"/>
          <w:szCs w:val="24"/>
          <w:lang w:val="en-US" w:eastAsia="en-US"/>
        </w:rPr>
        <w:t>Universal</w:t>
      </w:r>
    </w:p>
    <w:p w14:paraId="481DE035" w14:textId="77777777" w:rsidR="00EF2C24" w:rsidRPr="00EF2C24" w:rsidRDefault="00EF2C24" w:rsidP="007652AA">
      <w:pPr>
        <w:widowControl w:val="0"/>
        <w:spacing w:before="7" w:after="240"/>
        <w:ind w:right="99"/>
        <w:rPr>
          <w:rFonts w:eastAsia="Arial" w:cs="Times New Roman"/>
          <w:spacing w:val="-2"/>
          <w:sz w:val="24"/>
          <w:szCs w:val="24"/>
          <w:lang w:val="en-US" w:eastAsia="en-US"/>
        </w:rPr>
      </w:pPr>
      <w:r w:rsidRPr="00EF2C24">
        <w:rPr>
          <w:rFonts w:eastAsia="Arial" w:cs="Times New Roman"/>
          <w:spacing w:val="-2"/>
          <w:sz w:val="24"/>
          <w:szCs w:val="24"/>
          <w:lang w:val="en-US" w:eastAsia="en-US"/>
        </w:rPr>
        <w:t>Children and young people making good overall progress in all areas of their development and receiving appropriate universal services such as health and education.</w:t>
      </w:r>
    </w:p>
    <w:p w14:paraId="3D2F20AE" w14:textId="77777777" w:rsidR="00EF2C24" w:rsidRPr="00EF2C24" w:rsidRDefault="00EF2C24" w:rsidP="007652AA">
      <w:pPr>
        <w:widowControl w:val="0"/>
        <w:spacing w:before="119"/>
        <w:outlineLvl w:val="2"/>
        <w:rPr>
          <w:rFonts w:eastAsia="Arial" w:cs="Times New Roman"/>
          <w:sz w:val="24"/>
          <w:szCs w:val="24"/>
          <w:lang w:val="en-US" w:eastAsia="en-US"/>
        </w:rPr>
      </w:pPr>
      <w:r w:rsidRPr="00EF2C24">
        <w:rPr>
          <w:rFonts w:eastAsia="Arial" w:cs="Times New Roman"/>
          <w:b/>
          <w:bCs/>
          <w:color w:val="FFC629"/>
          <w:sz w:val="24"/>
          <w:szCs w:val="24"/>
          <w:lang w:val="en-US" w:eastAsia="en-US"/>
        </w:rPr>
        <w:t>Level</w:t>
      </w:r>
      <w:r w:rsidRPr="00EF2C24">
        <w:rPr>
          <w:rFonts w:eastAsia="Arial" w:cs="Times New Roman"/>
          <w:b/>
          <w:bCs/>
          <w:color w:val="FFC629"/>
          <w:spacing w:val="-14"/>
          <w:sz w:val="24"/>
          <w:szCs w:val="24"/>
          <w:lang w:val="en-US" w:eastAsia="en-US"/>
        </w:rPr>
        <w:t xml:space="preserve"> </w:t>
      </w:r>
      <w:r w:rsidRPr="00EF2C24">
        <w:rPr>
          <w:rFonts w:eastAsia="Arial" w:cs="Times New Roman"/>
          <w:b/>
          <w:bCs/>
          <w:color w:val="FFC629"/>
          <w:sz w:val="24"/>
          <w:szCs w:val="24"/>
          <w:lang w:val="en-US" w:eastAsia="en-US"/>
        </w:rPr>
        <w:t>2.</w:t>
      </w:r>
      <w:r w:rsidRPr="00EF2C24">
        <w:rPr>
          <w:rFonts w:eastAsia="Arial" w:cs="Times New Roman"/>
          <w:b/>
          <w:bCs/>
          <w:color w:val="FFC629"/>
          <w:spacing w:val="-13"/>
          <w:sz w:val="24"/>
          <w:szCs w:val="24"/>
          <w:lang w:val="en-US" w:eastAsia="en-US"/>
        </w:rPr>
        <w:t xml:space="preserve"> Additional</w:t>
      </w:r>
    </w:p>
    <w:p w14:paraId="54057B5E" w14:textId="77777777" w:rsidR="00EF2C24" w:rsidRPr="00A05F6B" w:rsidRDefault="00EF2C24" w:rsidP="007652AA">
      <w:pPr>
        <w:widowControl w:val="0"/>
        <w:spacing w:before="7" w:after="240"/>
        <w:ind w:right="99"/>
        <w:rPr>
          <w:rFonts w:eastAsia="Arial" w:cs="Times New Roman"/>
          <w:sz w:val="24"/>
          <w:szCs w:val="24"/>
          <w:lang w:val="en-US" w:eastAsia="en-US"/>
        </w:rPr>
      </w:pPr>
      <w:r w:rsidRPr="00EF2C24">
        <w:rPr>
          <w:rFonts w:eastAsia="Arial" w:cs="Times New Roman"/>
          <w:spacing w:val="-2"/>
          <w:sz w:val="24"/>
          <w:szCs w:val="24"/>
          <w:lang w:val="en-US" w:eastAsia="en-US"/>
        </w:rPr>
        <w:t>Children,</w:t>
      </w:r>
      <w:r w:rsidRPr="00EF2C24">
        <w:rPr>
          <w:rFonts w:eastAsia="Arial" w:cs="Times New Roman"/>
          <w:spacing w:val="-32"/>
          <w:sz w:val="24"/>
          <w:szCs w:val="24"/>
          <w:lang w:val="en-US" w:eastAsia="en-US"/>
        </w:rPr>
        <w:t xml:space="preserve"> </w:t>
      </w:r>
      <w:r w:rsidRPr="00EF2C24">
        <w:rPr>
          <w:rFonts w:eastAsia="Arial" w:cs="Times New Roman"/>
          <w:sz w:val="24"/>
          <w:szCs w:val="24"/>
          <w:lang w:val="en-US" w:eastAsia="en-US"/>
        </w:rPr>
        <w:t>young</w:t>
      </w:r>
      <w:r w:rsidRPr="00EF2C24">
        <w:rPr>
          <w:rFonts w:eastAsia="Arial" w:cs="Times New Roman"/>
          <w:spacing w:val="-31"/>
          <w:sz w:val="24"/>
          <w:szCs w:val="24"/>
          <w:lang w:val="en-US" w:eastAsia="en-US"/>
        </w:rPr>
        <w:t xml:space="preserve"> </w:t>
      </w:r>
      <w:r w:rsidRPr="00EF2C24">
        <w:rPr>
          <w:rFonts w:eastAsia="Arial" w:cs="Times New Roman"/>
          <w:sz w:val="24"/>
          <w:szCs w:val="24"/>
          <w:lang w:val="en-US" w:eastAsia="en-US"/>
        </w:rPr>
        <w:t>people</w:t>
      </w:r>
      <w:r w:rsidRPr="00EF2C24">
        <w:rPr>
          <w:rFonts w:eastAsia="Arial" w:cs="Times New Roman"/>
          <w:spacing w:val="-31"/>
          <w:sz w:val="24"/>
          <w:szCs w:val="24"/>
          <w:lang w:val="en-US" w:eastAsia="en-US"/>
        </w:rPr>
        <w:t xml:space="preserve"> </w:t>
      </w:r>
      <w:r w:rsidRPr="00EF2C24">
        <w:rPr>
          <w:rFonts w:eastAsia="Arial" w:cs="Times New Roman"/>
          <w:sz w:val="24"/>
          <w:szCs w:val="24"/>
          <w:lang w:val="en-US" w:eastAsia="en-US"/>
        </w:rPr>
        <w:t>and</w:t>
      </w:r>
      <w:r w:rsidRPr="00EF2C24">
        <w:rPr>
          <w:rFonts w:eastAsia="Arial" w:cs="Times New Roman"/>
          <w:spacing w:val="-32"/>
          <w:sz w:val="24"/>
          <w:szCs w:val="24"/>
          <w:lang w:val="en-US" w:eastAsia="en-US"/>
        </w:rPr>
        <w:t xml:space="preserve"> </w:t>
      </w:r>
      <w:r w:rsidRPr="00EF2C24">
        <w:rPr>
          <w:rFonts w:eastAsia="Arial" w:cs="Times New Roman"/>
          <w:sz w:val="24"/>
          <w:szCs w:val="24"/>
          <w:lang w:val="en-US" w:eastAsia="en-US"/>
        </w:rPr>
        <w:t>their</w:t>
      </w:r>
      <w:r w:rsidRPr="00EF2C24">
        <w:rPr>
          <w:rFonts w:eastAsia="Arial" w:cs="Times New Roman"/>
          <w:spacing w:val="-31"/>
          <w:sz w:val="24"/>
          <w:szCs w:val="24"/>
          <w:lang w:val="en-US" w:eastAsia="en-US"/>
        </w:rPr>
        <w:t xml:space="preserve"> </w:t>
      </w:r>
      <w:r w:rsidRPr="00EF2C24">
        <w:rPr>
          <w:rFonts w:eastAsia="Arial" w:cs="Times New Roman"/>
          <w:sz w:val="24"/>
          <w:szCs w:val="24"/>
          <w:lang w:val="en-US" w:eastAsia="en-US"/>
        </w:rPr>
        <w:t>families</w:t>
      </w:r>
      <w:r w:rsidRPr="00EF2C24">
        <w:rPr>
          <w:rFonts w:eastAsia="Arial" w:cs="Times New Roman"/>
          <w:spacing w:val="-31"/>
          <w:sz w:val="24"/>
          <w:szCs w:val="24"/>
          <w:lang w:val="en-US" w:eastAsia="en-US"/>
        </w:rPr>
        <w:t xml:space="preserve"> </w:t>
      </w:r>
      <w:r w:rsidRPr="00EF2C24">
        <w:rPr>
          <w:rFonts w:eastAsia="Arial" w:cs="Times New Roman"/>
          <w:spacing w:val="-3"/>
          <w:sz w:val="24"/>
          <w:szCs w:val="24"/>
          <w:lang w:val="en-US" w:eastAsia="en-US"/>
        </w:rPr>
        <w:t>are</w:t>
      </w:r>
      <w:r w:rsidRPr="00EF2C24">
        <w:rPr>
          <w:rFonts w:eastAsia="Arial" w:cs="Times New Roman"/>
          <w:spacing w:val="-31"/>
          <w:sz w:val="24"/>
          <w:szCs w:val="24"/>
          <w:lang w:val="en-US" w:eastAsia="en-US"/>
        </w:rPr>
        <w:t xml:space="preserve"> </w:t>
      </w:r>
      <w:r w:rsidRPr="00EF2C24">
        <w:rPr>
          <w:rFonts w:eastAsia="Arial" w:cs="Times New Roman"/>
          <w:sz w:val="24"/>
          <w:szCs w:val="24"/>
          <w:lang w:val="en-US" w:eastAsia="en-US"/>
        </w:rPr>
        <w:t>experiencing</w:t>
      </w:r>
      <w:r w:rsidRPr="00EF2C24">
        <w:rPr>
          <w:rFonts w:eastAsia="Arial" w:cs="Times New Roman"/>
          <w:spacing w:val="-32"/>
          <w:sz w:val="24"/>
          <w:szCs w:val="24"/>
          <w:lang w:val="en-US" w:eastAsia="en-US"/>
        </w:rPr>
        <w:t xml:space="preserve"> </w:t>
      </w:r>
      <w:r w:rsidRPr="00EF2C24">
        <w:rPr>
          <w:rFonts w:eastAsia="Arial" w:cs="Times New Roman"/>
          <w:sz w:val="24"/>
          <w:szCs w:val="24"/>
          <w:lang w:val="en-US" w:eastAsia="en-US"/>
        </w:rPr>
        <w:t>emerging</w:t>
      </w:r>
      <w:r w:rsidRPr="00EF2C24">
        <w:rPr>
          <w:rFonts w:eastAsia="Arial" w:cs="Times New Roman"/>
          <w:spacing w:val="-31"/>
          <w:sz w:val="24"/>
          <w:szCs w:val="24"/>
          <w:lang w:val="en-US" w:eastAsia="en-US"/>
        </w:rPr>
        <w:t xml:space="preserve"> p</w:t>
      </w:r>
      <w:r w:rsidRPr="00EF2C24">
        <w:rPr>
          <w:rFonts w:eastAsia="Arial" w:cs="Times New Roman"/>
          <w:spacing w:val="-1"/>
          <w:sz w:val="24"/>
          <w:szCs w:val="24"/>
          <w:lang w:val="en-US" w:eastAsia="en-US"/>
        </w:rPr>
        <w:t>r</w:t>
      </w:r>
      <w:r w:rsidRPr="00EF2C24">
        <w:rPr>
          <w:rFonts w:eastAsia="Arial" w:cs="Times New Roman"/>
          <w:spacing w:val="-2"/>
          <w:sz w:val="24"/>
          <w:szCs w:val="24"/>
          <w:lang w:val="en-US" w:eastAsia="en-US"/>
        </w:rPr>
        <w:t>oblems,</w:t>
      </w:r>
      <w:r w:rsidRPr="00EF2C24">
        <w:rPr>
          <w:rFonts w:eastAsia="Arial" w:cs="Times New Roman"/>
          <w:spacing w:val="-31"/>
          <w:sz w:val="24"/>
          <w:szCs w:val="24"/>
          <w:lang w:val="en-US" w:eastAsia="en-US"/>
        </w:rPr>
        <w:t xml:space="preserve"> </w:t>
      </w:r>
      <w:r w:rsidRPr="00EF2C24">
        <w:rPr>
          <w:rFonts w:eastAsia="Arial" w:cs="Times New Roman"/>
          <w:sz w:val="24"/>
          <w:szCs w:val="24"/>
          <w:lang w:val="en-US" w:eastAsia="en-US"/>
        </w:rPr>
        <w:t>or</w:t>
      </w:r>
      <w:r w:rsidRPr="00EF2C24">
        <w:rPr>
          <w:rFonts w:eastAsia="Arial" w:cs="Times New Roman"/>
          <w:spacing w:val="-32"/>
          <w:sz w:val="24"/>
          <w:szCs w:val="24"/>
          <w:lang w:val="en-US" w:eastAsia="en-US"/>
        </w:rPr>
        <w:t xml:space="preserve"> </w:t>
      </w:r>
      <w:r w:rsidRPr="00EF2C24">
        <w:rPr>
          <w:rFonts w:eastAsia="Arial" w:cs="Times New Roman"/>
          <w:sz w:val="24"/>
          <w:szCs w:val="24"/>
          <w:lang w:val="en-US" w:eastAsia="en-US"/>
        </w:rPr>
        <w:t>have</w:t>
      </w:r>
      <w:r w:rsidRPr="00EF2C24">
        <w:rPr>
          <w:rFonts w:eastAsia="Arial" w:cs="Times New Roman"/>
          <w:spacing w:val="29"/>
          <w:w w:val="94"/>
          <w:sz w:val="24"/>
          <w:szCs w:val="24"/>
          <w:lang w:val="en-US" w:eastAsia="en-US"/>
        </w:rPr>
        <w:t xml:space="preserve"> </w:t>
      </w:r>
      <w:r w:rsidRPr="00EF2C24">
        <w:rPr>
          <w:rFonts w:eastAsia="Arial" w:cs="Times New Roman"/>
          <w:sz w:val="24"/>
          <w:szCs w:val="24"/>
          <w:lang w:val="en-US" w:eastAsia="en-US"/>
        </w:rPr>
        <w:t>additional</w:t>
      </w:r>
      <w:r w:rsidRPr="00EF2C24">
        <w:rPr>
          <w:rFonts w:eastAsia="Arial" w:cs="Times New Roman"/>
          <w:spacing w:val="-26"/>
          <w:sz w:val="24"/>
          <w:szCs w:val="24"/>
          <w:lang w:val="en-US" w:eastAsia="en-US"/>
        </w:rPr>
        <w:t xml:space="preserve"> </w:t>
      </w:r>
      <w:r w:rsidRPr="00EF2C24">
        <w:rPr>
          <w:rFonts w:eastAsia="Arial" w:cs="Times New Roman"/>
          <w:sz w:val="24"/>
          <w:szCs w:val="24"/>
          <w:lang w:val="en-US" w:eastAsia="en-US"/>
        </w:rPr>
        <w:lastRenderedPageBreak/>
        <w:t>needs</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that</w:t>
      </w:r>
      <w:r w:rsidRPr="00EF2C24">
        <w:rPr>
          <w:rFonts w:eastAsia="Arial" w:cs="Times New Roman"/>
          <w:spacing w:val="-25"/>
          <w:sz w:val="24"/>
          <w:szCs w:val="24"/>
          <w:lang w:val="en-US" w:eastAsia="en-US"/>
        </w:rPr>
        <w:t xml:space="preserve"> </w:t>
      </w:r>
      <w:r w:rsidRPr="00EF2C24">
        <w:rPr>
          <w:rFonts w:eastAsia="Arial" w:cs="Times New Roman"/>
          <w:spacing w:val="-3"/>
          <w:sz w:val="24"/>
          <w:szCs w:val="24"/>
          <w:lang w:val="en-US" w:eastAsia="en-US"/>
        </w:rPr>
        <w:t>require</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some</w:t>
      </w:r>
      <w:r w:rsidRPr="00EF2C24">
        <w:rPr>
          <w:rFonts w:eastAsia="Arial" w:cs="Times New Roman"/>
          <w:spacing w:val="-26"/>
          <w:sz w:val="24"/>
          <w:szCs w:val="24"/>
          <w:lang w:val="en-US" w:eastAsia="en-US"/>
        </w:rPr>
        <w:t xml:space="preserve"> </w:t>
      </w:r>
      <w:r w:rsidRPr="00EF2C24">
        <w:rPr>
          <w:rFonts w:eastAsia="Arial" w:cs="Times New Roman"/>
          <w:sz w:val="24"/>
          <w:szCs w:val="24"/>
          <w:lang w:val="en-US" w:eastAsia="en-US"/>
        </w:rPr>
        <w:t>targeted</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support.</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They</w:t>
      </w:r>
      <w:r w:rsidRPr="00EF2C24">
        <w:rPr>
          <w:rFonts w:eastAsia="Arial" w:cs="Times New Roman"/>
          <w:spacing w:val="-25"/>
          <w:sz w:val="24"/>
          <w:szCs w:val="24"/>
          <w:lang w:val="en-US" w:eastAsia="en-US"/>
        </w:rPr>
        <w:t xml:space="preserve"> </w:t>
      </w:r>
      <w:r w:rsidRPr="00EF2C24">
        <w:rPr>
          <w:rFonts w:eastAsia="Arial" w:cs="Times New Roman"/>
          <w:spacing w:val="-3"/>
          <w:sz w:val="24"/>
          <w:szCs w:val="24"/>
          <w:lang w:val="en-US" w:eastAsia="en-US"/>
        </w:rPr>
        <w:t>are</w:t>
      </w:r>
      <w:r w:rsidRPr="00EF2C24">
        <w:rPr>
          <w:rFonts w:eastAsia="Arial" w:cs="Times New Roman"/>
          <w:spacing w:val="-26"/>
          <w:sz w:val="24"/>
          <w:szCs w:val="24"/>
          <w:lang w:val="en-US" w:eastAsia="en-US"/>
        </w:rPr>
        <w:t xml:space="preserve"> </w:t>
      </w:r>
      <w:r w:rsidRPr="00EF2C24">
        <w:rPr>
          <w:rFonts w:eastAsia="Arial" w:cs="Times New Roman"/>
          <w:sz w:val="24"/>
          <w:szCs w:val="24"/>
          <w:lang w:val="en-US" w:eastAsia="en-US"/>
        </w:rPr>
        <w:t>likely</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to</w:t>
      </w:r>
      <w:r w:rsidRPr="00EF2C24">
        <w:rPr>
          <w:rFonts w:eastAsia="Arial" w:cs="Times New Roman"/>
          <w:spacing w:val="-25"/>
          <w:sz w:val="24"/>
          <w:szCs w:val="24"/>
          <w:lang w:val="en-US" w:eastAsia="en-US"/>
        </w:rPr>
        <w:t xml:space="preserve"> </w:t>
      </w:r>
      <w:r w:rsidRPr="00EF2C24">
        <w:rPr>
          <w:rFonts w:eastAsia="Arial" w:cs="Times New Roman"/>
          <w:spacing w:val="-3"/>
          <w:sz w:val="24"/>
          <w:szCs w:val="24"/>
          <w:lang w:val="en-US" w:eastAsia="en-US"/>
        </w:rPr>
        <w:t>require</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early</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help</w:t>
      </w:r>
      <w:r w:rsidRPr="00EF2C24">
        <w:rPr>
          <w:rFonts w:eastAsia="Arial" w:cs="Times New Roman"/>
          <w:spacing w:val="-26"/>
          <w:sz w:val="24"/>
          <w:szCs w:val="24"/>
          <w:lang w:val="en-US" w:eastAsia="en-US"/>
        </w:rPr>
        <w:t xml:space="preserve"> </w:t>
      </w:r>
      <w:r w:rsidRPr="00EF2C24">
        <w:rPr>
          <w:rFonts w:eastAsia="Arial" w:cs="Times New Roman"/>
          <w:sz w:val="24"/>
          <w:szCs w:val="24"/>
          <w:lang w:val="en-US" w:eastAsia="en-US"/>
        </w:rPr>
        <w:t>for</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a</w:t>
      </w:r>
      <w:r w:rsidRPr="00EF2C24">
        <w:rPr>
          <w:rFonts w:eastAsia="Arial" w:cs="Times New Roman"/>
          <w:spacing w:val="29"/>
          <w:w w:val="93"/>
          <w:sz w:val="24"/>
          <w:szCs w:val="24"/>
          <w:lang w:val="en-US" w:eastAsia="en-US"/>
        </w:rPr>
        <w:t xml:space="preserve"> </w:t>
      </w:r>
      <w:r w:rsidRPr="00EF2C24">
        <w:rPr>
          <w:rFonts w:eastAsia="Arial" w:cs="Times New Roman"/>
          <w:sz w:val="24"/>
          <w:szCs w:val="24"/>
          <w:lang w:val="en-US" w:eastAsia="en-US"/>
        </w:rPr>
        <w:t>time</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limited</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period,</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to</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help</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them</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move</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back</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to</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Universal</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(level</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1)</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and</w:t>
      </w:r>
      <w:r w:rsidRPr="00EF2C24">
        <w:rPr>
          <w:rFonts w:eastAsia="Arial" w:cs="Times New Roman"/>
          <w:spacing w:val="-22"/>
          <w:sz w:val="24"/>
          <w:szCs w:val="24"/>
          <w:lang w:val="en-US" w:eastAsia="en-US"/>
        </w:rPr>
        <w:t xml:space="preserve"> </w:t>
      </w:r>
      <w:r w:rsidRPr="00EF2C24">
        <w:rPr>
          <w:rFonts w:eastAsia="Arial" w:cs="Times New Roman"/>
          <w:spacing w:val="-2"/>
          <w:sz w:val="24"/>
          <w:szCs w:val="24"/>
          <w:lang w:val="en-US" w:eastAsia="en-US"/>
        </w:rPr>
        <w:t>reduce</w:t>
      </w:r>
      <w:r w:rsidRPr="00EF2C24">
        <w:rPr>
          <w:rFonts w:eastAsia="Arial" w:cs="Times New Roman"/>
          <w:spacing w:val="-23"/>
          <w:sz w:val="24"/>
          <w:szCs w:val="24"/>
          <w:lang w:val="en-US" w:eastAsia="en-US"/>
        </w:rPr>
        <w:t xml:space="preserve"> </w:t>
      </w:r>
      <w:r w:rsidRPr="00EF2C24">
        <w:rPr>
          <w:rFonts w:eastAsia="Arial" w:cs="Times New Roman"/>
          <w:sz w:val="24"/>
          <w:szCs w:val="24"/>
          <w:lang w:val="en-US" w:eastAsia="en-US"/>
        </w:rPr>
        <w:t>the</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likelihood</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of</w:t>
      </w:r>
      <w:r w:rsidRPr="00EF2C24">
        <w:rPr>
          <w:rFonts w:eastAsia="Arial" w:cs="Times New Roman"/>
          <w:spacing w:val="21"/>
          <w:w w:val="97"/>
          <w:sz w:val="24"/>
          <w:szCs w:val="24"/>
          <w:lang w:val="en-US" w:eastAsia="en-US"/>
        </w:rPr>
        <w:t xml:space="preserve"> </w:t>
      </w:r>
      <w:r w:rsidRPr="00EF2C24">
        <w:rPr>
          <w:rFonts w:eastAsia="Arial" w:cs="Times New Roman"/>
          <w:sz w:val="24"/>
          <w:szCs w:val="24"/>
          <w:lang w:val="en-US" w:eastAsia="en-US"/>
        </w:rPr>
        <w:t>needing</w:t>
      </w:r>
      <w:r w:rsidRPr="00EF2C24">
        <w:rPr>
          <w:rFonts w:eastAsia="Arial" w:cs="Times New Roman"/>
          <w:spacing w:val="-26"/>
          <w:sz w:val="24"/>
          <w:szCs w:val="24"/>
          <w:lang w:val="en-US" w:eastAsia="en-US"/>
        </w:rPr>
        <w:t xml:space="preserve"> </w:t>
      </w:r>
      <w:r w:rsidRPr="00EF2C24">
        <w:rPr>
          <w:rFonts w:eastAsia="Arial" w:cs="Times New Roman"/>
          <w:sz w:val="24"/>
          <w:szCs w:val="24"/>
          <w:lang w:val="en-US" w:eastAsia="en-US"/>
        </w:rPr>
        <w:t>level</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3</w:t>
      </w:r>
      <w:r w:rsidRPr="00EF2C24">
        <w:rPr>
          <w:rFonts w:eastAsia="Arial" w:cs="Times New Roman"/>
          <w:spacing w:val="-26"/>
          <w:sz w:val="24"/>
          <w:szCs w:val="24"/>
          <w:lang w:val="en-US" w:eastAsia="en-US"/>
        </w:rPr>
        <w:t xml:space="preserve"> </w:t>
      </w:r>
      <w:r w:rsidRPr="00EF2C24">
        <w:rPr>
          <w:rFonts w:eastAsia="Arial" w:cs="Times New Roman"/>
          <w:spacing w:val="-3"/>
          <w:sz w:val="24"/>
          <w:szCs w:val="24"/>
          <w:lang w:val="en-US" w:eastAsia="en-US"/>
        </w:rPr>
        <w:t>more</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intensive</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support.</w:t>
      </w:r>
    </w:p>
    <w:p w14:paraId="649AE7D5" w14:textId="77777777" w:rsidR="00D01D98" w:rsidRDefault="00D01D98" w:rsidP="007652AA">
      <w:pPr>
        <w:widowControl w:val="0"/>
        <w:rPr>
          <w:rFonts w:eastAsia="Calibri"/>
          <w:b/>
          <w:color w:val="F79646"/>
          <w:sz w:val="24"/>
          <w:szCs w:val="22"/>
          <w:lang w:val="en-US" w:eastAsia="en-US"/>
        </w:rPr>
      </w:pPr>
    </w:p>
    <w:p w14:paraId="715A9BEA" w14:textId="2CD0E2D6" w:rsidR="00EF2C24" w:rsidRPr="00EF2C24" w:rsidRDefault="00EF2C24" w:rsidP="007652AA">
      <w:pPr>
        <w:widowControl w:val="0"/>
        <w:rPr>
          <w:rFonts w:eastAsia="Calibri"/>
          <w:b/>
          <w:bCs/>
          <w:color w:val="F79646"/>
          <w:sz w:val="24"/>
          <w:szCs w:val="22"/>
          <w:lang w:val="en-US" w:eastAsia="en-US"/>
        </w:rPr>
      </w:pPr>
      <w:r w:rsidRPr="00EF2C24">
        <w:rPr>
          <w:rFonts w:eastAsia="Calibri"/>
          <w:b/>
          <w:color w:val="F79646"/>
          <w:sz w:val="24"/>
          <w:szCs w:val="22"/>
          <w:lang w:val="en-US" w:eastAsia="en-US"/>
        </w:rPr>
        <w:t>Level 3. Intensive</w:t>
      </w:r>
    </w:p>
    <w:p w14:paraId="3C1C46E3" w14:textId="77777777" w:rsidR="00EF2C24" w:rsidRPr="00EF2C24" w:rsidRDefault="00EF2C24" w:rsidP="007652AA">
      <w:pPr>
        <w:widowControl w:val="0"/>
        <w:spacing w:after="240"/>
        <w:rPr>
          <w:rFonts w:eastAsia="Calibri"/>
          <w:sz w:val="24"/>
          <w:szCs w:val="22"/>
          <w:lang w:val="en-US" w:eastAsia="en-US"/>
        </w:rPr>
      </w:pPr>
      <w:r w:rsidRPr="00EF2C24">
        <w:rPr>
          <w:rFonts w:eastAsia="Calibri"/>
          <w:spacing w:val="-2"/>
          <w:sz w:val="24"/>
          <w:szCs w:val="22"/>
          <w:lang w:val="en-US" w:eastAsia="en-US"/>
        </w:rPr>
        <w:t>Children,</w:t>
      </w:r>
      <w:r w:rsidRPr="00EF2C24">
        <w:rPr>
          <w:rFonts w:eastAsia="Calibri"/>
          <w:spacing w:val="-39"/>
          <w:sz w:val="24"/>
          <w:szCs w:val="22"/>
          <w:lang w:val="en-US" w:eastAsia="en-US"/>
        </w:rPr>
        <w:t xml:space="preserve"> </w:t>
      </w:r>
      <w:r w:rsidRPr="00EF2C24">
        <w:rPr>
          <w:rFonts w:eastAsia="Calibri"/>
          <w:sz w:val="24"/>
          <w:szCs w:val="22"/>
          <w:lang w:val="en-US" w:eastAsia="en-US"/>
        </w:rPr>
        <w:t>young</w:t>
      </w:r>
      <w:r w:rsidRPr="00EF2C24">
        <w:rPr>
          <w:rFonts w:eastAsia="Calibri"/>
          <w:spacing w:val="-38"/>
          <w:sz w:val="24"/>
          <w:szCs w:val="22"/>
          <w:lang w:val="en-US" w:eastAsia="en-US"/>
        </w:rPr>
        <w:t xml:space="preserve"> </w:t>
      </w:r>
      <w:r w:rsidRPr="00EF2C24">
        <w:rPr>
          <w:rFonts w:eastAsia="Calibri"/>
          <w:sz w:val="24"/>
          <w:szCs w:val="22"/>
          <w:lang w:val="en-US" w:eastAsia="en-US"/>
        </w:rPr>
        <w:t>people</w:t>
      </w:r>
      <w:r w:rsidRPr="00EF2C24">
        <w:rPr>
          <w:rFonts w:eastAsia="Calibri"/>
          <w:spacing w:val="-38"/>
          <w:sz w:val="24"/>
          <w:szCs w:val="22"/>
          <w:lang w:val="en-US" w:eastAsia="en-US"/>
        </w:rPr>
        <w:t xml:space="preserve"> </w:t>
      </w:r>
      <w:r w:rsidRPr="00EF2C24">
        <w:rPr>
          <w:rFonts w:eastAsia="Calibri"/>
          <w:sz w:val="24"/>
          <w:szCs w:val="22"/>
          <w:lang w:val="en-US" w:eastAsia="en-US"/>
        </w:rPr>
        <w:t>and</w:t>
      </w:r>
      <w:r w:rsidRPr="00EF2C24">
        <w:rPr>
          <w:rFonts w:eastAsia="Calibri"/>
          <w:spacing w:val="-39"/>
          <w:sz w:val="24"/>
          <w:szCs w:val="22"/>
          <w:lang w:val="en-US" w:eastAsia="en-US"/>
        </w:rPr>
        <w:t xml:space="preserve"> </w:t>
      </w:r>
      <w:r w:rsidRPr="00EF2C24">
        <w:rPr>
          <w:rFonts w:eastAsia="Calibri"/>
          <w:sz w:val="24"/>
          <w:szCs w:val="22"/>
          <w:lang w:val="en-US" w:eastAsia="en-US"/>
        </w:rPr>
        <w:t>families</w:t>
      </w:r>
      <w:r w:rsidRPr="00EF2C24">
        <w:rPr>
          <w:rFonts w:eastAsia="Calibri"/>
          <w:spacing w:val="-38"/>
          <w:sz w:val="24"/>
          <w:szCs w:val="22"/>
          <w:lang w:val="en-US" w:eastAsia="en-US"/>
        </w:rPr>
        <w:t xml:space="preserve"> </w:t>
      </w:r>
      <w:r w:rsidRPr="00EF2C24">
        <w:rPr>
          <w:rFonts w:eastAsia="Calibri"/>
          <w:sz w:val="24"/>
          <w:szCs w:val="22"/>
          <w:lang w:val="en-US" w:eastAsia="en-US"/>
        </w:rPr>
        <w:t>with</w:t>
      </w:r>
      <w:r w:rsidRPr="00EF2C24">
        <w:rPr>
          <w:rFonts w:eastAsia="Calibri"/>
          <w:spacing w:val="-38"/>
          <w:sz w:val="24"/>
          <w:szCs w:val="22"/>
          <w:lang w:val="en-US" w:eastAsia="en-US"/>
        </w:rPr>
        <w:t xml:space="preserve"> </w:t>
      </w:r>
      <w:r w:rsidRPr="00EF2C24">
        <w:rPr>
          <w:rFonts w:eastAsia="Calibri"/>
          <w:sz w:val="24"/>
          <w:szCs w:val="22"/>
          <w:lang w:val="en-US" w:eastAsia="en-US"/>
        </w:rPr>
        <w:t>identified</w:t>
      </w:r>
      <w:r w:rsidRPr="00EF2C24">
        <w:rPr>
          <w:rFonts w:eastAsia="Calibri"/>
          <w:spacing w:val="-39"/>
          <w:sz w:val="24"/>
          <w:szCs w:val="22"/>
          <w:lang w:val="en-US" w:eastAsia="en-US"/>
        </w:rPr>
        <w:t xml:space="preserve"> </w:t>
      </w:r>
      <w:r w:rsidRPr="00EF2C24">
        <w:rPr>
          <w:rFonts w:eastAsia="Calibri"/>
          <w:sz w:val="24"/>
          <w:szCs w:val="22"/>
          <w:lang w:val="en-US" w:eastAsia="en-US"/>
        </w:rPr>
        <w:t>vulnerabilities</w:t>
      </w:r>
      <w:r w:rsidRPr="00EF2C24">
        <w:rPr>
          <w:rFonts w:eastAsia="Calibri"/>
          <w:spacing w:val="-38"/>
          <w:sz w:val="24"/>
          <w:szCs w:val="22"/>
          <w:lang w:val="en-US" w:eastAsia="en-US"/>
        </w:rPr>
        <w:t xml:space="preserve"> </w:t>
      </w:r>
      <w:r w:rsidRPr="00EF2C24">
        <w:rPr>
          <w:rFonts w:eastAsia="Calibri"/>
          <w:sz w:val="24"/>
          <w:szCs w:val="22"/>
          <w:lang w:val="en-US" w:eastAsia="en-US"/>
        </w:rPr>
        <w:t>who</w:t>
      </w:r>
      <w:r w:rsidRPr="00EF2C24">
        <w:rPr>
          <w:rFonts w:eastAsia="Calibri"/>
          <w:spacing w:val="-38"/>
          <w:sz w:val="24"/>
          <w:szCs w:val="22"/>
          <w:lang w:val="en-US" w:eastAsia="en-US"/>
        </w:rPr>
        <w:t xml:space="preserve"> </w:t>
      </w:r>
      <w:r w:rsidRPr="00EF2C24">
        <w:rPr>
          <w:rFonts w:eastAsia="Calibri"/>
          <w:spacing w:val="-3"/>
          <w:sz w:val="24"/>
          <w:szCs w:val="22"/>
          <w:lang w:val="en-US" w:eastAsia="en-US"/>
        </w:rPr>
        <w:t>are</w:t>
      </w:r>
      <w:r w:rsidRPr="00EF2C24">
        <w:rPr>
          <w:rFonts w:eastAsia="Calibri"/>
          <w:spacing w:val="-39"/>
          <w:sz w:val="24"/>
          <w:szCs w:val="22"/>
          <w:lang w:val="en-US" w:eastAsia="en-US"/>
        </w:rPr>
        <w:t xml:space="preserve"> </w:t>
      </w:r>
      <w:r w:rsidRPr="00EF2C24">
        <w:rPr>
          <w:rFonts w:eastAsia="Calibri"/>
          <w:sz w:val="24"/>
          <w:szCs w:val="22"/>
          <w:lang w:val="en-US" w:eastAsia="en-US"/>
        </w:rPr>
        <w:t>experiencing</w:t>
      </w:r>
      <w:r w:rsidRPr="00EF2C24">
        <w:rPr>
          <w:rFonts w:eastAsia="Calibri"/>
          <w:spacing w:val="25"/>
          <w:w w:val="96"/>
          <w:sz w:val="24"/>
          <w:szCs w:val="22"/>
          <w:lang w:val="en-US" w:eastAsia="en-US"/>
        </w:rPr>
        <w:t xml:space="preserve"> </w:t>
      </w:r>
      <w:r w:rsidRPr="00EF2C24">
        <w:rPr>
          <w:rFonts w:eastAsia="Calibri"/>
          <w:sz w:val="24"/>
          <w:szCs w:val="22"/>
          <w:lang w:val="en-US" w:eastAsia="en-US"/>
        </w:rPr>
        <w:t>multiple</w:t>
      </w:r>
      <w:r w:rsidRPr="00EF2C24">
        <w:rPr>
          <w:rFonts w:eastAsia="Calibri"/>
          <w:spacing w:val="-20"/>
          <w:sz w:val="24"/>
          <w:szCs w:val="22"/>
          <w:lang w:val="en-US" w:eastAsia="en-US"/>
        </w:rPr>
        <w:t xml:space="preserve"> </w:t>
      </w:r>
      <w:r w:rsidRPr="00EF2C24">
        <w:rPr>
          <w:rFonts w:eastAsia="Calibri"/>
          <w:sz w:val="24"/>
          <w:szCs w:val="22"/>
          <w:lang w:val="en-US" w:eastAsia="en-US"/>
        </w:rPr>
        <w:t>and</w:t>
      </w:r>
      <w:r w:rsidRPr="00EF2C24">
        <w:rPr>
          <w:rFonts w:eastAsia="Calibri"/>
          <w:spacing w:val="-20"/>
          <w:sz w:val="24"/>
          <w:szCs w:val="22"/>
          <w:lang w:val="en-US" w:eastAsia="en-US"/>
        </w:rPr>
        <w:t xml:space="preserve"> </w:t>
      </w:r>
      <w:r w:rsidRPr="00EF2C24">
        <w:rPr>
          <w:rFonts w:eastAsia="Calibri"/>
          <w:sz w:val="24"/>
          <w:szCs w:val="22"/>
          <w:lang w:val="en-US" w:eastAsia="en-US"/>
        </w:rPr>
        <w:t>complex</w:t>
      </w:r>
      <w:r w:rsidRPr="00EF2C24">
        <w:rPr>
          <w:rFonts w:eastAsia="Calibri"/>
          <w:spacing w:val="-20"/>
          <w:sz w:val="24"/>
          <w:szCs w:val="22"/>
          <w:lang w:val="en-US" w:eastAsia="en-US"/>
        </w:rPr>
        <w:t xml:space="preserve"> </w:t>
      </w:r>
      <w:r w:rsidRPr="00EF2C24">
        <w:rPr>
          <w:rFonts w:eastAsia="Calibri"/>
          <w:sz w:val="24"/>
          <w:szCs w:val="22"/>
          <w:lang w:val="en-US" w:eastAsia="en-US"/>
        </w:rPr>
        <w:t>needs</w:t>
      </w:r>
      <w:r w:rsidRPr="00EF2C24">
        <w:rPr>
          <w:rFonts w:eastAsia="Calibri"/>
          <w:spacing w:val="-20"/>
          <w:sz w:val="24"/>
          <w:szCs w:val="22"/>
          <w:lang w:val="en-US" w:eastAsia="en-US"/>
        </w:rPr>
        <w:t xml:space="preserve"> </w:t>
      </w:r>
      <w:r w:rsidRPr="00EF2C24">
        <w:rPr>
          <w:rFonts w:eastAsia="Calibri"/>
          <w:sz w:val="24"/>
          <w:szCs w:val="22"/>
          <w:lang w:val="en-US" w:eastAsia="en-US"/>
        </w:rPr>
        <w:t>and</w:t>
      </w:r>
      <w:r w:rsidRPr="00EF2C24">
        <w:rPr>
          <w:rFonts w:eastAsia="Calibri"/>
          <w:spacing w:val="-19"/>
          <w:sz w:val="24"/>
          <w:szCs w:val="22"/>
          <w:lang w:val="en-US" w:eastAsia="en-US"/>
        </w:rPr>
        <w:t xml:space="preserve"> </w:t>
      </w:r>
      <w:r w:rsidRPr="00EF2C24">
        <w:rPr>
          <w:rFonts w:eastAsia="Calibri"/>
          <w:spacing w:val="-3"/>
          <w:sz w:val="24"/>
          <w:szCs w:val="22"/>
          <w:lang w:val="en-US" w:eastAsia="en-US"/>
        </w:rPr>
        <w:t>are</w:t>
      </w:r>
      <w:r w:rsidRPr="00EF2C24">
        <w:rPr>
          <w:rFonts w:eastAsia="Calibri"/>
          <w:spacing w:val="-20"/>
          <w:sz w:val="24"/>
          <w:szCs w:val="22"/>
          <w:lang w:val="en-US" w:eastAsia="en-US"/>
        </w:rPr>
        <w:t xml:space="preserve"> </w:t>
      </w:r>
      <w:r w:rsidRPr="00EF2C24">
        <w:rPr>
          <w:rFonts w:eastAsia="Calibri"/>
          <w:sz w:val="24"/>
          <w:szCs w:val="22"/>
          <w:lang w:val="en-US" w:eastAsia="en-US"/>
        </w:rPr>
        <w:t>likely</w:t>
      </w:r>
      <w:r w:rsidRPr="00EF2C24">
        <w:rPr>
          <w:rFonts w:eastAsia="Calibri"/>
          <w:spacing w:val="-20"/>
          <w:sz w:val="24"/>
          <w:szCs w:val="22"/>
          <w:lang w:val="en-US" w:eastAsia="en-US"/>
        </w:rPr>
        <w:t xml:space="preserve"> </w:t>
      </w:r>
      <w:r w:rsidRPr="00EF2C24">
        <w:rPr>
          <w:rFonts w:eastAsia="Calibri"/>
          <w:sz w:val="24"/>
          <w:szCs w:val="22"/>
          <w:lang w:val="en-US" w:eastAsia="en-US"/>
        </w:rPr>
        <w:t>to</w:t>
      </w:r>
      <w:r w:rsidRPr="00EF2C24">
        <w:rPr>
          <w:rFonts w:eastAsia="Calibri"/>
          <w:spacing w:val="-20"/>
          <w:sz w:val="24"/>
          <w:szCs w:val="22"/>
          <w:lang w:val="en-US" w:eastAsia="en-US"/>
        </w:rPr>
        <w:t xml:space="preserve"> </w:t>
      </w:r>
      <w:r w:rsidRPr="00EF2C24">
        <w:rPr>
          <w:rFonts w:eastAsia="Calibri"/>
          <w:sz w:val="24"/>
          <w:szCs w:val="22"/>
          <w:lang w:val="en-US" w:eastAsia="en-US"/>
        </w:rPr>
        <w:t>need</w:t>
      </w:r>
      <w:r w:rsidRPr="00EF2C24">
        <w:rPr>
          <w:rFonts w:eastAsia="Calibri"/>
          <w:spacing w:val="-19"/>
          <w:sz w:val="24"/>
          <w:szCs w:val="22"/>
          <w:lang w:val="en-US" w:eastAsia="en-US"/>
        </w:rPr>
        <w:t xml:space="preserve"> </w:t>
      </w:r>
      <w:r w:rsidRPr="00EF2C24">
        <w:rPr>
          <w:rFonts w:eastAsia="Calibri"/>
          <w:sz w:val="24"/>
          <w:szCs w:val="22"/>
          <w:lang w:val="en-US" w:eastAsia="en-US"/>
        </w:rPr>
        <w:t>intensive multi-agency</w:t>
      </w:r>
      <w:r w:rsidRPr="00EF2C24">
        <w:rPr>
          <w:rFonts w:eastAsia="Calibri"/>
          <w:spacing w:val="-20"/>
          <w:sz w:val="24"/>
          <w:szCs w:val="22"/>
          <w:lang w:val="en-US" w:eastAsia="en-US"/>
        </w:rPr>
        <w:t xml:space="preserve"> </w:t>
      </w:r>
      <w:r w:rsidRPr="00EF2C24">
        <w:rPr>
          <w:rFonts w:eastAsia="Calibri"/>
          <w:sz w:val="24"/>
          <w:szCs w:val="22"/>
          <w:lang w:val="en-US" w:eastAsia="en-US"/>
        </w:rPr>
        <w:t>co-</w:t>
      </w:r>
      <w:r w:rsidRPr="00EF2C24">
        <w:rPr>
          <w:rFonts w:eastAsia="Calibri"/>
          <w:spacing w:val="-2"/>
          <w:sz w:val="24"/>
          <w:szCs w:val="22"/>
          <w:lang w:val="en-US" w:eastAsia="en-US"/>
        </w:rPr>
        <w:t>ordinated</w:t>
      </w:r>
      <w:r w:rsidRPr="00EF2C24">
        <w:rPr>
          <w:rFonts w:eastAsia="Calibri"/>
          <w:spacing w:val="-26"/>
          <w:sz w:val="24"/>
          <w:szCs w:val="22"/>
          <w:lang w:val="en-US" w:eastAsia="en-US"/>
        </w:rPr>
        <w:t xml:space="preserve"> </w:t>
      </w:r>
      <w:r w:rsidRPr="00EF2C24">
        <w:rPr>
          <w:rFonts w:eastAsia="Calibri"/>
          <w:spacing w:val="-1"/>
          <w:sz w:val="24"/>
          <w:szCs w:val="22"/>
          <w:lang w:val="en-US" w:eastAsia="en-US"/>
        </w:rPr>
        <w:t>approach.</w:t>
      </w:r>
      <w:r w:rsidRPr="00EF2C24">
        <w:rPr>
          <w:rFonts w:eastAsia="Calibri"/>
          <w:spacing w:val="-26"/>
          <w:sz w:val="24"/>
          <w:szCs w:val="22"/>
          <w:lang w:val="en-US" w:eastAsia="en-US"/>
        </w:rPr>
        <w:t xml:space="preserve"> </w:t>
      </w:r>
      <w:r w:rsidRPr="00EF2C24">
        <w:rPr>
          <w:rFonts w:eastAsia="Calibri"/>
          <w:sz w:val="24"/>
          <w:szCs w:val="22"/>
          <w:lang w:val="en-US" w:eastAsia="en-US"/>
        </w:rPr>
        <w:t>They</w:t>
      </w:r>
      <w:r w:rsidRPr="00EF2C24">
        <w:rPr>
          <w:rFonts w:eastAsia="Calibri"/>
          <w:spacing w:val="-26"/>
          <w:sz w:val="24"/>
          <w:szCs w:val="22"/>
          <w:lang w:val="en-US" w:eastAsia="en-US"/>
        </w:rPr>
        <w:t xml:space="preserve"> </w:t>
      </w:r>
      <w:r w:rsidRPr="00EF2C24">
        <w:rPr>
          <w:rFonts w:eastAsia="Calibri"/>
          <w:spacing w:val="-3"/>
          <w:sz w:val="24"/>
          <w:szCs w:val="22"/>
          <w:lang w:val="en-US" w:eastAsia="en-US"/>
        </w:rPr>
        <w:t>are</w:t>
      </w:r>
      <w:r w:rsidRPr="00EF2C24">
        <w:rPr>
          <w:rFonts w:eastAsia="Calibri"/>
          <w:spacing w:val="-25"/>
          <w:sz w:val="24"/>
          <w:szCs w:val="22"/>
          <w:lang w:val="en-US" w:eastAsia="en-US"/>
        </w:rPr>
        <w:t xml:space="preserve"> </w:t>
      </w:r>
      <w:r w:rsidRPr="00EF2C24">
        <w:rPr>
          <w:rFonts w:eastAsia="Calibri"/>
          <w:sz w:val="24"/>
          <w:szCs w:val="22"/>
          <w:lang w:val="en-US" w:eastAsia="en-US"/>
        </w:rPr>
        <w:t>likely</w:t>
      </w:r>
      <w:r w:rsidRPr="00EF2C24">
        <w:rPr>
          <w:rFonts w:eastAsia="Calibri"/>
          <w:spacing w:val="-26"/>
          <w:sz w:val="24"/>
          <w:szCs w:val="22"/>
          <w:lang w:val="en-US" w:eastAsia="en-US"/>
        </w:rPr>
        <w:t xml:space="preserve"> </w:t>
      </w:r>
      <w:r w:rsidRPr="00EF2C24">
        <w:rPr>
          <w:rFonts w:eastAsia="Calibri"/>
          <w:sz w:val="24"/>
          <w:szCs w:val="22"/>
          <w:lang w:val="en-US" w:eastAsia="en-US"/>
        </w:rPr>
        <w:t>to</w:t>
      </w:r>
      <w:r w:rsidRPr="00EF2C24">
        <w:rPr>
          <w:rFonts w:eastAsia="Calibri"/>
          <w:spacing w:val="-26"/>
          <w:sz w:val="24"/>
          <w:szCs w:val="22"/>
          <w:lang w:val="en-US" w:eastAsia="en-US"/>
        </w:rPr>
        <w:t xml:space="preserve"> </w:t>
      </w:r>
      <w:r w:rsidRPr="00EF2C24">
        <w:rPr>
          <w:rFonts w:eastAsia="Calibri"/>
          <w:spacing w:val="-3"/>
          <w:sz w:val="24"/>
          <w:szCs w:val="22"/>
          <w:lang w:val="en-US" w:eastAsia="en-US"/>
        </w:rPr>
        <w:t>require</w:t>
      </w:r>
      <w:r w:rsidRPr="00EF2C24">
        <w:rPr>
          <w:rFonts w:eastAsia="Calibri"/>
          <w:spacing w:val="-25"/>
          <w:sz w:val="24"/>
          <w:szCs w:val="22"/>
          <w:lang w:val="en-US" w:eastAsia="en-US"/>
        </w:rPr>
        <w:t xml:space="preserve"> </w:t>
      </w:r>
      <w:r w:rsidR="007652AA" w:rsidRPr="00EF2C24">
        <w:rPr>
          <w:rFonts w:eastAsia="Calibri"/>
          <w:sz w:val="24"/>
          <w:szCs w:val="22"/>
          <w:lang w:val="en-US" w:eastAsia="en-US"/>
        </w:rPr>
        <w:t>longer</w:t>
      </w:r>
      <w:r w:rsidR="007652AA" w:rsidRPr="00EF2C24">
        <w:rPr>
          <w:rFonts w:eastAsia="Calibri"/>
          <w:spacing w:val="-26"/>
          <w:sz w:val="24"/>
          <w:szCs w:val="22"/>
          <w:lang w:val="en-US" w:eastAsia="en-US"/>
        </w:rPr>
        <w:t>-term</w:t>
      </w:r>
      <w:r w:rsidRPr="00EF2C24">
        <w:rPr>
          <w:rFonts w:eastAsia="Calibri"/>
          <w:spacing w:val="-26"/>
          <w:sz w:val="24"/>
          <w:szCs w:val="22"/>
          <w:lang w:val="en-US" w:eastAsia="en-US"/>
        </w:rPr>
        <w:t xml:space="preserve"> </w:t>
      </w:r>
      <w:r w:rsidRPr="00EF2C24">
        <w:rPr>
          <w:rFonts w:eastAsia="Calibri"/>
          <w:sz w:val="24"/>
          <w:szCs w:val="22"/>
          <w:lang w:val="en-US" w:eastAsia="en-US"/>
        </w:rPr>
        <w:t>help.</w:t>
      </w:r>
    </w:p>
    <w:p w14:paraId="23D83514" w14:textId="77777777" w:rsidR="00EF2C24" w:rsidRPr="00EF2C24" w:rsidRDefault="00EF2C24" w:rsidP="007652AA">
      <w:pPr>
        <w:widowControl w:val="0"/>
        <w:spacing w:before="119"/>
        <w:rPr>
          <w:rFonts w:eastAsia="Calibri"/>
          <w:b/>
          <w:bCs/>
          <w:color w:val="FF0000"/>
          <w:sz w:val="24"/>
          <w:szCs w:val="22"/>
          <w:lang w:val="en-US" w:eastAsia="en-US"/>
        </w:rPr>
      </w:pPr>
      <w:r w:rsidRPr="00EF2C24">
        <w:rPr>
          <w:rFonts w:eastAsia="Calibri"/>
          <w:b/>
          <w:color w:val="FF0000"/>
          <w:sz w:val="24"/>
          <w:szCs w:val="22"/>
          <w:lang w:val="en-US" w:eastAsia="en-US"/>
        </w:rPr>
        <w:t>Level</w:t>
      </w:r>
      <w:r w:rsidRPr="00EF2C24">
        <w:rPr>
          <w:rFonts w:eastAsia="Calibri"/>
          <w:b/>
          <w:color w:val="FF0000"/>
          <w:spacing w:val="-7"/>
          <w:sz w:val="24"/>
          <w:szCs w:val="22"/>
          <w:lang w:val="en-US" w:eastAsia="en-US"/>
        </w:rPr>
        <w:t xml:space="preserve"> </w:t>
      </w:r>
      <w:r w:rsidRPr="00EF2C24">
        <w:rPr>
          <w:rFonts w:eastAsia="Calibri"/>
          <w:b/>
          <w:color w:val="FF0000"/>
          <w:sz w:val="24"/>
          <w:szCs w:val="22"/>
          <w:lang w:val="en-US" w:eastAsia="en-US"/>
        </w:rPr>
        <w:t>4.</w:t>
      </w:r>
      <w:r w:rsidRPr="00EF2C24">
        <w:rPr>
          <w:rFonts w:eastAsia="Calibri"/>
          <w:b/>
          <w:color w:val="FF0000"/>
          <w:spacing w:val="-7"/>
          <w:sz w:val="24"/>
          <w:szCs w:val="22"/>
          <w:lang w:val="en-US" w:eastAsia="en-US"/>
        </w:rPr>
        <w:t xml:space="preserve"> </w:t>
      </w:r>
      <w:r w:rsidRPr="00EF2C24">
        <w:rPr>
          <w:rFonts w:eastAsia="Calibri"/>
          <w:b/>
          <w:color w:val="FF0000"/>
          <w:sz w:val="24"/>
          <w:szCs w:val="22"/>
          <w:lang w:val="en-US" w:eastAsia="en-US"/>
        </w:rPr>
        <w:t>Specialist</w:t>
      </w:r>
    </w:p>
    <w:p w14:paraId="38790619" w14:textId="77777777" w:rsidR="00EF2C24" w:rsidRPr="00EF2C24" w:rsidRDefault="00EF2C24" w:rsidP="007652AA">
      <w:pPr>
        <w:widowControl w:val="0"/>
        <w:rPr>
          <w:rFonts w:eastAsia="Calibri"/>
          <w:spacing w:val="-4"/>
          <w:sz w:val="24"/>
          <w:szCs w:val="22"/>
          <w:lang w:val="en-US" w:eastAsia="en-US"/>
        </w:rPr>
      </w:pPr>
      <w:r w:rsidRPr="00EF2C24">
        <w:rPr>
          <w:rFonts w:eastAsia="Calibri"/>
          <w:spacing w:val="-2"/>
          <w:sz w:val="24"/>
          <w:szCs w:val="22"/>
          <w:lang w:val="en-US" w:eastAsia="en-US"/>
        </w:rPr>
        <w:t>Children,</w:t>
      </w:r>
      <w:r w:rsidRPr="00EF2C24">
        <w:rPr>
          <w:rFonts w:eastAsia="Calibri"/>
          <w:spacing w:val="-29"/>
          <w:sz w:val="24"/>
          <w:szCs w:val="22"/>
          <w:lang w:val="en-US" w:eastAsia="en-US"/>
        </w:rPr>
        <w:t xml:space="preserve"> </w:t>
      </w:r>
      <w:r w:rsidRPr="00EF2C24">
        <w:rPr>
          <w:rFonts w:eastAsia="Calibri"/>
          <w:sz w:val="24"/>
          <w:szCs w:val="22"/>
          <w:lang w:val="en-US" w:eastAsia="en-US"/>
        </w:rPr>
        <w:t>young</w:t>
      </w:r>
      <w:r w:rsidRPr="00EF2C24">
        <w:rPr>
          <w:rFonts w:eastAsia="Calibri"/>
          <w:spacing w:val="-29"/>
          <w:sz w:val="24"/>
          <w:szCs w:val="22"/>
          <w:lang w:val="en-US" w:eastAsia="en-US"/>
        </w:rPr>
        <w:t xml:space="preserve"> </w:t>
      </w:r>
      <w:r w:rsidRPr="00EF2C24">
        <w:rPr>
          <w:rFonts w:eastAsia="Calibri"/>
          <w:sz w:val="24"/>
          <w:szCs w:val="22"/>
          <w:lang w:val="en-US" w:eastAsia="en-US"/>
        </w:rPr>
        <w:t>people</w:t>
      </w:r>
      <w:r w:rsidRPr="00EF2C24">
        <w:rPr>
          <w:rFonts w:eastAsia="Calibri"/>
          <w:spacing w:val="-28"/>
          <w:sz w:val="24"/>
          <w:szCs w:val="22"/>
          <w:lang w:val="en-US" w:eastAsia="en-US"/>
        </w:rPr>
        <w:t xml:space="preserve"> </w:t>
      </w:r>
      <w:r w:rsidRPr="00EF2C24">
        <w:rPr>
          <w:rFonts w:eastAsia="Calibri"/>
          <w:sz w:val="24"/>
          <w:szCs w:val="22"/>
          <w:lang w:val="en-US" w:eastAsia="en-US"/>
        </w:rPr>
        <w:t>and</w:t>
      </w:r>
      <w:r w:rsidRPr="00EF2C24">
        <w:rPr>
          <w:rFonts w:eastAsia="Calibri"/>
          <w:spacing w:val="-29"/>
          <w:sz w:val="24"/>
          <w:szCs w:val="22"/>
          <w:lang w:val="en-US" w:eastAsia="en-US"/>
        </w:rPr>
        <w:t xml:space="preserve"> </w:t>
      </w:r>
      <w:r w:rsidRPr="00EF2C24">
        <w:rPr>
          <w:rFonts w:eastAsia="Calibri"/>
          <w:sz w:val="24"/>
          <w:szCs w:val="22"/>
          <w:lang w:val="en-US" w:eastAsia="en-US"/>
        </w:rPr>
        <w:t>their</w:t>
      </w:r>
      <w:r w:rsidRPr="00EF2C24">
        <w:rPr>
          <w:rFonts w:eastAsia="Calibri"/>
          <w:spacing w:val="-28"/>
          <w:sz w:val="24"/>
          <w:szCs w:val="22"/>
          <w:lang w:val="en-US" w:eastAsia="en-US"/>
        </w:rPr>
        <w:t xml:space="preserve"> </w:t>
      </w:r>
      <w:r w:rsidRPr="00EF2C24">
        <w:rPr>
          <w:rFonts w:eastAsia="Calibri"/>
          <w:sz w:val="24"/>
          <w:szCs w:val="22"/>
          <w:lang w:val="en-US" w:eastAsia="en-US"/>
        </w:rPr>
        <w:t>families</w:t>
      </w:r>
      <w:r w:rsidRPr="00EF2C24">
        <w:rPr>
          <w:rFonts w:eastAsia="Calibri"/>
          <w:spacing w:val="-29"/>
          <w:sz w:val="24"/>
          <w:szCs w:val="22"/>
          <w:lang w:val="en-US" w:eastAsia="en-US"/>
        </w:rPr>
        <w:t xml:space="preserve"> </w:t>
      </w:r>
      <w:r w:rsidRPr="00EF2C24">
        <w:rPr>
          <w:rFonts w:eastAsia="Calibri"/>
          <w:sz w:val="24"/>
          <w:szCs w:val="22"/>
          <w:lang w:val="en-US" w:eastAsia="en-US"/>
        </w:rPr>
        <w:t>who</w:t>
      </w:r>
      <w:r w:rsidRPr="00EF2C24">
        <w:rPr>
          <w:rFonts w:eastAsia="Calibri"/>
          <w:spacing w:val="-29"/>
          <w:sz w:val="24"/>
          <w:szCs w:val="22"/>
          <w:lang w:val="en-US" w:eastAsia="en-US"/>
        </w:rPr>
        <w:t xml:space="preserve"> </w:t>
      </w:r>
      <w:r w:rsidRPr="00EF2C24">
        <w:rPr>
          <w:rFonts w:eastAsia="Calibri"/>
          <w:spacing w:val="-3"/>
          <w:sz w:val="24"/>
          <w:szCs w:val="22"/>
          <w:lang w:val="en-US" w:eastAsia="en-US"/>
        </w:rPr>
        <w:t>are</w:t>
      </w:r>
      <w:r w:rsidRPr="00EF2C24">
        <w:rPr>
          <w:rFonts w:eastAsia="Calibri"/>
          <w:spacing w:val="-28"/>
          <w:sz w:val="24"/>
          <w:szCs w:val="22"/>
          <w:lang w:val="en-US" w:eastAsia="en-US"/>
        </w:rPr>
        <w:t xml:space="preserve"> </w:t>
      </w:r>
      <w:r w:rsidRPr="00EF2C24">
        <w:rPr>
          <w:rFonts w:eastAsia="Calibri"/>
          <w:sz w:val="24"/>
          <w:szCs w:val="22"/>
          <w:lang w:val="en-US" w:eastAsia="en-US"/>
        </w:rPr>
        <w:t>experiencing</w:t>
      </w:r>
      <w:r w:rsidRPr="00EF2C24">
        <w:rPr>
          <w:rFonts w:eastAsia="Calibri"/>
          <w:spacing w:val="-29"/>
          <w:sz w:val="24"/>
          <w:szCs w:val="22"/>
          <w:lang w:val="en-US" w:eastAsia="en-US"/>
        </w:rPr>
        <w:t xml:space="preserve"> </w:t>
      </w:r>
      <w:r w:rsidRPr="00EF2C24">
        <w:rPr>
          <w:rFonts w:eastAsia="Calibri"/>
          <w:sz w:val="24"/>
          <w:szCs w:val="22"/>
          <w:lang w:val="en-US" w:eastAsia="en-US"/>
        </w:rPr>
        <w:t>very</w:t>
      </w:r>
      <w:r w:rsidRPr="00EF2C24">
        <w:rPr>
          <w:rFonts w:eastAsia="Calibri"/>
          <w:spacing w:val="-28"/>
          <w:sz w:val="24"/>
          <w:szCs w:val="22"/>
          <w:lang w:val="en-US" w:eastAsia="en-US"/>
        </w:rPr>
        <w:t xml:space="preserve"> </w:t>
      </w:r>
      <w:r w:rsidRPr="00EF2C24">
        <w:rPr>
          <w:rFonts w:eastAsia="Calibri"/>
          <w:sz w:val="24"/>
          <w:szCs w:val="22"/>
          <w:lang w:val="en-US" w:eastAsia="en-US"/>
        </w:rPr>
        <w:t>serious</w:t>
      </w:r>
      <w:r w:rsidRPr="00EF2C24">
        <w:rPr>
          <w:rFonts w:eastAsia="Calibri"/>
          <w:spacing w:val="-29"/>
          <w:sz w:val="24"/>
          <w:szCs w:val="22"/>
          <w:lang w:val="en-US" w:eastAsia="en-US"/>
        </w:rPr>
        <w:t xml:space="preserve"> </w:t>
      </w:r>
      <w:r w:rsidRPr="00EF2C24">
        <w:rPr>
          <w:rFonts w:eastAsia="Calibri"/>
          <w:sz w:val="24"/>
          <w:szCs w:val="22"/>
          <w:lang w:val="en-US" w:eastAsia="en-US"/>
        </w:rPr>
        <w:t>or</w:t>
      </w:r>
      <w:r w:rsidRPr="00EF2C24">
        <w:rPr>
          <w:rFonts w:eastAsia="Calibri"/>
          <w:spacing w:val="-28"/>
          <w:sz w:val="24"/>
          <w:szCs w:val="22"/>
          <w:lang w:val="en-US" w:eastAsia="en-US"/>
        </w:rPr>
        <w:t xml:space="preserve"> </w:t>
      </w:r>
      <w:r w:rsidRPr="00EF2C24">
        <w:rPr>
          <w:rFonts w:eastAsia="Calibri"/>
          <w:sz w:val="24"/>
          <w:szCs w:val="22"/>
          <w:lang w:val="en-US" w:eastAsia="en-US"/>
        </w:rPr>
        <w:t>complex</w:t>
      </w:r>
      <w:r w:rsidRPr="00EF2C24">
        <w:rPr>
          <w:rFonts w:eastAsia="Calibri"/>
          <w:spacing w:val="25"/>
          <w:w w:val="98"/>
          <w:sz w:val="24"/>
          <w:szCs w:val="22"/>
          <w:lang w:val="en-US" w:eastAsia="en-US"/>
        </w:rPr>
        <w:t xml:space="preserve"> </w:t>
      </w:r>
      <w:r w:rsidRPr="00EF2C24">
        <w:rPr>
          <w:rFonts w:eastAsia="Calibri"/>
          <w:sz w:val="24"/>
          <w:szCs w:val="22"/>
          <w:lang w:val="en-US" w:eastAsia="en-US"/>
        </w:rPr>
        <w:t>needs</w:t>
      </w:r>
      <w:r w:rsidRPr="00EF2C24">
        <w:rPr>
          <w:rFonts w:eastAsia="Calibri"/>
          <w:spacing w:val="-20"/>
          <w:sz w:val="24"/>
          <w:szCs w:val="22"/>
          <w:lang w:val="en-US" w:eastAsia="en-US"/>
        </w:rPr>
        <w:t xml:space="preserve"> </w:t>
      </w:r>
      <w:r w:rsidRPr="00EF2C24">
        <w:rPr>
          <w:rFonts w:eastAsia="Calibri"/>
          <w:sz w:val="24"/>
          <w:szCs w:val="22"/>
          <w:lang w:val="en-US" w:eastAsia="en-US"/>
        </w:rPr>
        <w:t>that</w:t>
      </w:r>
      <w:r w:rsidRPr="00EF2C24">
        <w:rPr>
          <w:rFonts w:eastAsia="Calibri"/>
          <w:spacing w:val="-20"/>
          <w:sz w:val="24"/>
          <w:szCs w:val="22"/>
          <w:lang w:val="en-US" w:eastAsia="en-US"/>
        </w:rPr>
        <w:t xml:space="preserve"> </w:t>
      </w:r>
      <w:r w:rsidRPr="00EF2C24">
        <w:rPr>
          <w:rFonts w:eastAsia="Calibri"/>
          <w:spacing w:val="-3"/>
          <w:sz w:val="24"/>
          <w:szCs w:val="22"/>
          <w:lang w:val="en-US" w:eastAsia="en-US"/>
        </w:rPr>
        <w:t>are</w:t>
      </w:r>
      <w:r w:rsidRPr="00EF2C24">
        <w:rPr>
          <w:rFonts w:eastAsia="Calibri"/>
          <w:spacing w:val="-20"/>
          <w:sz w:val="24"/>
          <w:szCs w:val="22"/>
          <w:lang w:val="en-US" w:eastAsia="en-US"/>
        </w:rPr>
        <w:t xml:space="preserve"> </w:t>
      </w:r>
      <w:r w:rsidRPr="00EF2C24">
        <w:rPr>
          <w:rFonts w:eastAsia="Calibri"/>
          <w:sz w:val="24"/>
          <w:szCs w:val="22"/>
          <w:lang w:val="en-US" w:eastAsia="en-US"/>
        </w:rPr>
        <w:t>having</w:t>
      </w:r>
      <w:r w:rsidRPr="00EF2C24">
        <w:rPr>
          <w:rFonts w:eastAsia="Calibri"/>
          <w:spacing w:val="-20"/>
          <w:sz w:val="24"/>
          <w:szCs w:val="22"/>
          <w:lang w:val="en-US" w:eastAsia="en-US"/>
        </w:rPr>
        <w:t xml:space="preserve"> </w:t>
      </w:r>
      <w:r w:rsidRPr="00EF2C24">
        <w:rPr>
          <w:rFonts w:eastAsia="Calibri"/>
          <w:sz w:val="24"/>
          <w:szCs w:val="22"/>
          <w:lang w:val="en-US" w:eastAsia="en-US"/>
        </w:rPr>
        <w:t>a</w:t>
      </w:r>
      <w:r w:rsidRPr="00EF2C24">
        <w:rPr>
          <w:rFonts w:eastAsia="Calibri"/>
          <w:spacing w:val="-19"/>
          <w:sz w:val="24"/>
          <w:szCs w:val="22"/>
          <w:lang w:val="en-US" w:eastAsia="en-US"/>
        </w:rPr>
        <w:t xml:space="preserve"> </w:t>
      </w:r>
      <w:r w:rsidRPr="00EF2C24">
        <w:rPr>
          <w:rFonts w:eastAsia="Calibri"/>
          <w:sz w:val="24"/>
          <w:szCs w:val="22"/>
          <w:lang w:val="en-US" w:eastAsia="en-US"/>
        </w:rPr>
        <w:t>major</w:t>
      </w:r>
      <w:r w:rsidRPr="00EF2C24">
        <w:rPr>
          <w:rFonts w:eastAsia="Calibri"/>
          <w:spacing w:val="-20"/>
          <w:sz w:val="24"/>
          <w:szCs w:val="22"/>
          <w:lang w:val="en-US" w:eastAsia="en-US"/>
        </w:rPr>
        <w:t xml:space="preserve"> </w:t>
      </w:r>
      <w:r w:rsidRPr="00EF2C24">
        <w:rPr>
          <w:rFonts w:eastAsia="Calibri"/>
          <w:sz w:val="24"/>
          <w:szCs w:val="22"/>
          <w:lang w:val="en-US" w:eastAsia="en-US"/>
        </w:rPr>
        <w:t>impact</w:t>
      </w:r>
      <w:r w:rsidRPr="00EF2C24">
        <w:rPr>
          <w:rFonts w:eastAsia="Calibri"/>
          <w:spacing w:val="-20"/>
          <w:sz w:val="24"/>
          <w:szCs w:val="22"/>
          <w:lang w:val="en-US" w:eastAsia="en-US"/>
        </w:rPr>
        <w:t xml:space="preserve"> </w:t>
      </w:r>
      <w:r w:rsidRPr="00EF2C24">
        <w:rPr>
          <w:rFonts w:eastAsia="Calibri"/>
          <w:sz w:val="24"/>
          <w:szCs w:val="22"/>
          <w:lang w:val="en-US" w:eastAsia="en-US"/>
        </w:rPr>
        <w:t>on</w:t>
      </w:r>
      <w:r w:rsidRPr="00EF2C24">
        <w:rPr>
          <w:rFonts w:eastAsia="Calibri"/>
          <w:spacing w:val="-20"/>
          <w:sz w:val="24"/>
          <w:szCs w:val="22"/>
          <w:lang w:val="en-US" w:eastAsia="en-US"/>
        </w:rPr>
        <w:t xml:space="preserve"> </w:t>
      </w:r>
      <w:r w:rsidRPr="00EF2C24">
        <w:rPr>
          <w:rFonts w:eastAsia="Calibri"/>
          <w:sz w:val="24"/>
          <w:szCs w:val="22"/>
          <w:lang w:val="en-US" w:eastAsia="en-US"/>
        </w:rPr>
        <w:t>their</w:t>
      </w:r>
      <w:r w:rsidRPr="00EF2C24">
        <w:rPr>
          <w:rFonts w:eastAsia="Calibri"/>
          <w:spacing w:val="-19"/>
          <w:sz w:val="24"/>
          <w:szCs w:val="22"/>
          <w:lang w:val="en-US" w:eastAsia="en-US"/>
        </w:rPr>
        <w:t xml:space="preserve"> </w:t>
      </w:r>
      <w:r w:rsidRPr="00EF2C24">
        <w:rPr>
          <w:rFonts w:eastAsia="Calibri"/>
          <w:sz w:val="24"/>
          <w:szCs w:val="22"/>
          <w:lang w:val="en-US" w:eastAsia="en-US"/>
        </w:rPr>
        <w:t>expected</w:t>
      </w:r>
      <w:r w:rsidRPr="00EF2C24">
        <w:rPr>
          <w:rFonts w:eastAsia="Calibri"/>
          <w:spacing w:val="-20"/>
          <w:sz w:val="24"/>
          <w:szCs w:val="22"/>
          <w:lang w:val="en-US" w:eastAsia="en-US"/>
        </w:rPr>
        <w:t xml:space="preserve"> </w:t>
      </w:r>
      <w:r w:rsidRPr="00EF2C24">
        <w:rPr>
          <w:rFonts w:eastAsia="Calibri"/>
          <w:sz w:val="24"/>
          <w:szCs w:val="22"/>
          <w:lang w:val="en-US" w:eastAsia="en-US"/>
        </w:rPr>
        <w:t>outcomes</w:t>
      </w:r>
      <w:r w:rsidRPr="00EF2C24">
        <w:rPr>
          <w:rFonts w:eastAsia="Calibri"/>
          <w:spacing w:val="-20"/>
          <w:sz w:val="24"/>
          <w:szCs w:val="22"/>
          <w:lang w:val="en-US" w:eastAsia="en-US"/>
        </w:rPr>
        <w:t xml:space="preserve"> </w:t>
      </w:r>
      <w:r w:rsidRPr="00EF2C24">
        <w:rPr>
          <w:rFonts w:eastAsia="Calibri"/>
          <w:sz w:val="24"/>
          <w:szCs w:val="22"/>
          <w:lang w:val="en-US" w:eastAsia="en-US"/>
        </w:rPr>
        <w:t>or</w:t>
      </w:r>
      <w:r w:rsidRPr="00EF2C24">
        <w:rPr>
          <w:rFonts w:eastAsia="Calibri"/>
          <w:spacing w:val="-20"/>
          <w:sz w:val="24"/>
          <w:szCs w:val="22"/>
          <w:lang w:val="en-US" w:eastAsia="en-US"/>
        </w:rPr>
        <w:t xml:space="preserve"> </w:t>
      </w:r>
      <w:r w:rsidRPr="00EF2C24">
        <w:rPr>
          <w:rFonts w:eastAsia="Calibri"/>
          <w:spacing w:val="-2"/>
          <w:sz w:val="24"/>
          <w:szCs w:val="22"/>
          <w:lang w:val="en-US" w:eastAsia="en-US"/>
        </w:rPr>
        <w:t>there</w:t>
      </w:r>
      <w:r w:rsidRPr="00EF2C24">
        <w:rPr>
          <w:rFonts w:eastAsia="Calibri"/>
          <w:spacing w:val="-19"/>
          <w:sz w:val="24"/>
          <w:szCs w:val="22"/>
          <w:lang w:val="en-US" w:eastAsia="en-US"/>
        </w:rPr>
        <w:t xml:space="preserve"> </w:t>
      </w:r>
      <w:r w:rsidRPr="00EF2C24">
        <w:rPr>
          <w:rFonts w:eastAsia="Calibri"/>
          <w:sz w:val="24"/>
          <w:szCs w:val="22"/>
          <w:lang w:val="en-US" w:eastAsia="en-US"/>
        </w:rPr>
        <w:t>is</w:t>
      </w:r>
      <w:r w:rsidRPr="00EF2C24">
        <w:rPr>
          <w:rFonts w:eastAsia="Calibri"/>
          <w:spacing w:val="-20"/>
          <w:sz w:val="24"/>
          <w:szCs w:val="22"/>
          <w:lang w:val="en-US" w:eastAsia="en-US"/>
        </w:rPr>
        <w:t xml:space="preserve"> </w:t>
      </w:r>
      <w:r w:rsidRPr="00EF2C24">
        <w:rPr>
          <w:rFonts w:eastAsia="Calibri"/>
          <w:sz w:val="24"/>
          <w:szCs w:val="22"/>
          <w:lang w:val="en-US" w:eastAsia="en-US"/>
        </w:rPr>
        <w:t>serious</w:t>
      </w:r>
      <w:r w:rsidRPr="00EF2C24">
        <w:rPr>
          <w:rFonts w:eastAsia="Calibri"/>
          <w:spacing w:val="-20"/>
          <w:sz w:val="24"/>
          <w:szCs w:val="22"/>
          <w:lang w:val="en-US" w:eastAsia="en-US"/>
        </w:rPr>
        <w:t xml:space="preserve"> </w:t>
      </w:r>
      <w:r w:rsidRPr="00EF2C24">
        <w:rPr>
          <w:rFonts w:eastAsia="Calibri"/>
          <w:sz w:val="24"/>
          <w:szCs w:val="22"/>
          <w:lang w:val="en-US" w:eastAsia="en-US"/>
        </w:rPr>
        <w:t>concern</w:t>
      </w:r>
      <w:r w:rsidRPr="00EF2C24">
        <w:rPr>
          <w:rFonts w:eastAsia="Calibri"/>
          <w:spacing w:val="25"/>
          <w:w w:val="96"/>
          <w:sz w:val="24"/>
          <w:szCs w:val="22"/>
          <w:lang w:val="en-US" w:eastAsia="en-US"/>
        </w:rPr>
        <w:t xml:space="preserve"> </w:t>
      </w:r>
      <w:r w:rsidRPr="00EF2C24">
        <w:rPr>
          <w:rFonts w:eastAsia="Calibri"/>
          <w:sz w:val="24"/>
          <w:szCs w:val="22"/>
          <w:lang w:val="en-US" w:eastAsia="en-US"/>
        </w:rPr>
        <w:t>for</w:t>
      </w:r>
      <w:r w:rsidRPr="00EF2C24">
        <w:rPr>
          <w:rFonts w:eastAsia="Calibri"/>
          <w:spacing w:val="-28"/>
          <w:sz w:val="24"/>
          <w:szCs w:val="22"/>
          <w:lang w:val="en-US" w:eastAsia="en-US"/>
        </w:rPr>
        <w:t xml:space="preserve"> </w:t>
      </w:r>
      <w:r w:rsidRPr="00EF2C24">
        <w:rPr>
          <w:rFonts w:eastAsia="Calibri"/>
          <w:sz w:val="24"/>
          <w:szCs w:val="22"/>
          <w:lang w:val="en-US" w:eastAsia="en-US"/>
        </w:rPr>
        <w:t>their</w:t>
      </w:r>
      <w:r w:rsidRPr="00EF2C24">
        <w:rPr>
          <w:rFonts w:eastAsia="Calibri"/>
          <w:spacing w:val="-28"/>
          <w:sz w:val="24"/>
          <w:szCs w:val="22"/>
          <w:lang w:val="en-US" w:eastAsia="en-US"/>
        </w:rPr>
        <w:t xml:space="preserve"> </w:t>
      </w:r>
      <w:r w:rsidRPr="00EF2C24">
        <w:rPr>
          <w:rFonts w:eastAsia="Calibri"/>
          <w:spacing w:val="-5"/>
          <w:sz w:val="24"/>
          <w:szCs w:val="22"/>
          <w:lang w:val="en-US" w:eastAsia="en-US"/>
        </w:rPr>
        <w:t>safety</w:t>
      </w:r>
      <w:r w:rsidRPr="00EF2C24">
        <w:rPr>
          <w:rFonts w:eastAsia="Calibri"/>
          <w:spacing w:val="-4"/>
          <w:sz w:val="24"/>
          <w:szCs w:val="22"/>
          <w:lang w:val="en-US" w:eastAsia="en-US"/>
        </w:rPr>
        <w:t>.</w:t>
      </w:r>
    </w:p>
    <w:p w14:paraId="15EBD203" w14:textId="77777777" w:rsidR="00EF2C24" w:rsidRPr="00EF2C24" w:rsidRDefault="00EF2C24" w:rsidP="007652AA">
      <w:pPr>
        <w:widowControl w:val="0"/>
        <w:rPr>
          <w:rFonts w:eastAsia="Calibri"/>
          <w:spacing w:val="-1"/>
          <w:sz w:val="24"/>
          <w:szCs w:val="22"/>
          <w:lang w:val="en-US" w:eastAsia="en-US"/>
        </w:rPr>
      </w:pPr>
    </w:p>
    <w:p w14:paraId="12E48A45"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This may be as children in need - CIN (Section 17 of the Children Act 1989) or as children in need of protection- CP (under section 47 of the Children Act 1989). Children, young people and families receiving intervention at level 4 need are supported, where possible, to reduce the seriousness and complexity of need and are then enabled to step down to Early Help support or Universal services as appropriate.</w:t>
      </w:r>
    </w:p>
    <w:p w14:paraId="64992FFD" w14:textId="77777777" w:rsidR="00EF2C24" w:rsidRPr="00EF2C24" w:rsidRDefault="00EF2C24" w:rsidP="007652AA">
      <w:pPr>
        <w:widowControl w:val="0"/>
        <w:ind w:left="603"/>
        <w:rPr>
          <w:rFonts w:ascii="Calibri" w:eastAsia="Calibri" w:hAnsi="Calibri" w:cs="Times New Roman"/>
          <w:szCs w:val="22"/>
          <w:lang w:val="en-US" w:eastAsia="en-US"/>
        </w:rPr>
      </w:pPr>
      <w:r w:rsidRPr="00EF2C24">
        <w:rPr>
          <w:rFonts w:ascii="Calibri" w:eastAsia="Calibri" w:hAnsi="Calibri" w:cs="Times New Roman"/>
          <w:szCs w:val="22"/>
          <w:lang w:val="en-US" w:eastAsia="en-US"/>
        </w:rPr>
        <w:t xml:space="preserve"> </w:t>
      </w:r>
    </w:p>
    <w:p w14:paraId="63D2DC38" w14:textId="77777777" w:rsidR="007652AA" w:rsidRDefault="007652AA" w:rsidP="007652AA">
      <w:pPr>
        <w:widowControl w:val="0"/>
        <w:rPr>
          <w:rFonts w:eastAsia="Calibri"/>
          <w:sz w:val="24"/>
          <w:szCs w:val="24"/>
          <w:lang w:val="en-US" w:eastAsia="en-US"/>
        </w:rPr>
      </w:pPr>
    </w:p>
    <w:p w14:paraId="4A3F1BA4" w14:textId="77777777" w:rsidR="00EF2C24" w:rsidRPr="00EF2C24" w:rsidRDefault="00EF2C24" w:rsidP="007652AA">
      <w:pPr>
        <w:widowControl w:val="0"/>
        <w:rPr>
          <w:rFonts w:eastAsia="Calibri"/>
          <w:sz w:val="24"/>
          <w:szCs w:val="24"/>
          <w:lang w:val="en-US" w:eastAsia="en-US"/>
        </w:rPr>
      </w:pPr>
      <w:r w:rsidRPr="00EF2C24">
        <w:rPr>
          <w:rFonts w:eastAsia="Calibri"/>
          <w:sz w:val="24"/>
          <w:szCs w:val="24"/>
          <w:lang w:val="en-US" w:eastAsia="en-US"/>
        </w:rPr>
        <w:t>Appendix 1 provides further guidance to support professionals to work collaboratively to identify the needs of children and their families.  At any time when a family is being offered support and help from any agency, it is important that practitioners feel they can ask for help and advice and draw on the expertise of others. All practitioners, services and settings who work with families should feel able to consult with one another at any time before deciding on a course of action or way forward.</w:t>
      </w:r>
    </w:p>
    <w:p w14:paraId="72144C26" w14:textId="77777777" w:rsidR="00EF2C24" w:rsidRPr="00EF2C24" w:rsidRDefault="00EF2C24" w:rsidP="007652AA">
      <w:pPr>
        <w:widowControl w:val="0"/>
        <w:rPr>
          <w:rFonts w:eastAsia="Calibri"/>
          <w:sz w:val="24"/>
          <w:szCs w:val="24"/>
          <w:lang w:val="en-US" w:eastAsia="en-US"/>
        </w:rPr>
      </w:pPr>
    </w:p>
    <w:p w14:paraId="0FBA4B63" w14:textId="77777777" w:rsidR="00EF2C24" w:rsidRPr="00EF2C24" w:rsidRDefault="00EF2C24" w:rsidP="007652AA">
      <w:pPr>
        <w:widowControl w:val="0"/>
        <w:rPr>
          <w:rFonts w:ascii="Calibri" w:eastAsia="Calibri" w:hAnsi="Calibri" w:cs="Times New Roman"/>
          <w:szCs w:val="22"/>
          <w:lang w:val="en-US" w:eastAsia="en-US"/>
        </w:rPr>
      </w:pPr>
      <w:r w:rsidRPr="00EF2C24">
        <w:rPr>
          <w:rFonts w:eastAsia="Calibri"/>
          <w:sz w:val="24"/>
          <w:szCs w:val="24"/>
          <w:lang w:val="en-US" w:eastAsia="en-US"/>
        </w:rPr>
        <w:t xml:space="preserve">As with all guidance and criteria relating to access for help and support for vulnerable people, the most important and complex  task is the making of a professional judgement about next steps. This will always be informed by any known evidence, discussions with other professionals, the views of children and their families and the impact that any risk and uncertainty is likely to have on their safety and wellbeing. </w:t>
      </w:r>
    </w:p>
    <w:p w14:paraId="78EAD8EC" w14:textId="77777777" w:rsidR="00EF2C24" w:rsidRPr="00EF2C24" w:rsidRDefault="00EF2C24" w:rsidP="007652AA">
      <w:pPr>
        <w:widowControl w:val="0"/>
        <w:ind w:left="603"/>
        <w:rPr>
          <w:rFonts w:eastAsia="Calibri"/>
          <w:sz w:val="24"/>
          <w:szCs w:val="24"/>
          <w:lang w:val="en-US" w:eastAsia="en-US"/>
        </w:rPr>
      </w:pPr>
    </w:p>
    <w:p w14:paraId="6490CC45" w14:textId="77777777" w:rsidR="00EF2C24" w:rsidRPr="00EF2C24" w:rsidRDefault="00EF2C24" w:rsidP="007652AA">
      <w:pPr>
        <w:widowControl w:val="0"/>
        <w:rPr>
          <w:rFonts w:eastAsia="Arial" w:cs="Times New Roman"/>
          <w:b/>
          <w:bCs/>
          <w:color w:val="4F81BD"/>
          <w:sz w:val="44"/>
          <w:szCs w:val="44"/>
          <w:lang w:val="en-US" w:eastAsia="en-US"/>
        </w:rPr>
      </w:pPr>
      <w:r w:rsidRPr="00EF2C24">
        <w:rPr>
          <w:rFonts w:eastAsia="Calibri"/>
          <w:sz w:val="24"/>
          <w:szCs w:val="24"/>
          <w:lang w:val="en-US" w:eastAsia="en-US"/>
        </w:rPr>
        <w:t xml:space="preserve">The criteria at Appendix 1 are neither exhaustive nor weighted. They should be used to guide professional discussions and not to support fixed and inflexible positions. Their core purpose is to help practitioners and managers make a next steps decision about how a family and its associated network are able to safeguard and promote the welfare of a child or children. </w:t>
      </w:r>
      <w:r w:rsidRPr="00EF2C24">
        <w:rPr>
          <w:rFonts w:ascii="Calibri" w:eastAsia="Calibri" w:hAnsi="Calibri" w:cs="Times New Roman"/>
          <w:color w:val="4F81BD"/>
          <w:szCs w:val="22"/>
          <w:lang w:val="en-US" w:eastAsia="en-US"/>
        </w:rPr>
        <w:br w:type="page"/>
      </w:r>
    </w:p>
    <w:p w14:paraId="21F95AB2" w14:textId="77777777" w:rsidR="00EF2C24" w:rsidRPr="00EF2C24" w:rsidRDefault="00EF2C24" w:rsidP="00F36F93">
      <w:pPr>
        <w:pStyle w:val="Heading2HC"/>
      </w:pPr>
      <w:bookmarkStart w:id="8" w:name="_Toc145078510"/>
      <w:r w:rsidRPr="00EF2C24">
        <w:lastRenderedPageBreak/>
        <w:t>How to Respond</w:t>
      </w:r>
      <w:bookmarkEnd w:id="8"/>
    </w:p>
    <w:p w14:paraId="76191A27"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The table below</w:t>
      </w:r>
      <w:r w:rsidRPr="00EF2C24">
        <w:rPr>
          <w:rFonts w:eastAsia="Calibri"/>
          <w:spacing w:val="-22"/>
          <w:sz w:val="24"/>
          <w:szCs w:val="22"/>
          <w:lang w:val="en-US" w:eastAsia="en-US"/>
        </w:rPr>
        <w:t xml:space="preserve"> </w:t>
      </w:r>
      <w:r w:rsidRPr="00EF2C24">
        <w:rPr>
          <w:rFonts w:eastAsia="Calibri"/>
          <w:sz w:val="24"/>
          <w:szCs w:val="22"/>
          <w:lang w:val="en-US" w:eastAsia="en-US"/>
        </w:rPr>
        <w:t>identifies</w:t>
      </w:r>
      <w:r w:rsidRPr="00EF2C24">
        <w:rPr>
          <w:rFonts w:eastAsia="Calibri"/>
          <w:spacing w:val="-23"/>
          <w:sz w:val="24"/>
          <w:szCs w:val="22"/>
          <w:lang w:val="en-US" w:eastAsia="en-US"/>
        </w:rPr>
        <w:t xml:space="preserve"> </w:t>
      </w:r>
      <w:r w:rsidRPr="00EF2C24">
        <w:rPr>
          <w:rFonts w:eastAsia="Calibri"/>
          <w:sz w:val="24"/>
          <w:szCs w:val="22"/>
          <w:lang w:val="en-US" w:eastAsia="en-US"/>
        </w:rPr>
        <w:t>what</w:t>
      </w:r>
      <w:r w:rsidRPr="00EF2C24">
        <w:rPr>
          <w:rFonts w:eastAsia="Calibri"/>
          <w:spacing w:val="-22"/>
          <w:sz w:val="24"/>
          <w:szCs w:val="22"/>
          <w:lang w:val="en-US" w:eastAsia="en-US"/>
        </w:rPr>
        <w:t xml:space="preserve"> </w:t>
      </w:r>
      <w:r w:rsidRPr="00EF2C24">
        <w:rPr>
          <w:rFonts w:eastAsia="Calibri"/>
          <w:sz w:val="24"/>
          <w:szCs w:val="22"/>
          <w:lang w:val="en-US" w:eastAsia="en-US"/>
        </w:rPr>
        <w:t>action</w:t>
      </w:r>
      <w:r w:rsidRPr="00EF2C24">
        <w:rPr>
          <w:rFonts w:eastAsia="Calibri"/>
          <w:spacing w:val="-22"/>
          <w:sz w:val="24"/>
          <w:szCs w:val="22"/>
          <w:lang w:val="en-US" w:eastAsia="en-US"/>
        </w:rPr>
        <w:t xml:space="preserve"> </w:t>
      </w:r>
      <w:r w:rsidRPr="00EF2C24">
        <w:rPr>
          <w:rFonts w:eastAsia="Calibri"/>
          <w:sz w:val="24"/>
          <w:szCs w:val="22"/>
          <w:lang w:val="en-US" w:eastAsia="en-US"/>
        </w:rPr>
        <w:t>to</w:t>
      </w:r>
      <w:r w:rsidRPr="00EF2C24">
        <w:rPr>
          <w:rFonts w:eastAsia="Calibri"/>
          <w:spacing w:val="-23"/>
          <w:sz w:val="24"/>
          <w:szCs w:val="22"/>
          <w:lang w:val="en-US" w:eastAsia="en-US"/>
        </w:rPr>
        <w:t xml:space="preserve"> </w:t>
      </w:r>
      <w:r w:rsidRPr="00EF2C24">
        <w:rPr>
          <w:rFonts w:eastAsia="Calibri"/>
          <w:sz w:val="24"/>
          <w:szCs w:val="22"/>
          <w:lang w:val="en-US" w:eastAsia="en-US"/>
        </w:rPr>
        <w:t>take</w:t>
      </w:r>
      <w:r w:rsidRPr="00EF2C24">
        <w:rPr>
          <w:rFonts w:eastAsia="Calibri"/>
          <w:spacing w:val="-22"/>
          <w:sz w:val="24"/>
          <w:szCs w:val="22"/>
          <w:lang w:val="en-US" w:eastAsia="en-US"/>
        </w:rPr>
        <w:t xml:space="preserve"> </w:t>
      </w:r>
      <w:r w:rsidRPr="00EF2C24">
        <w:rPr>
          <w:rFonts w:eastAsia="Calibri"/>
          <w:sz w:val="24"/>
          <w:szCs w:val="22"/>
          <w:lang w:val="en-US" w:eastAsia="en-US"/>
        </w:rPr>
        <w:t>once</w:t>
      </w:r>
      <w:r w:rsidRPr="00EF2C24">
        <w:rPr>
          <w:rFonts w:eastAsia="Calibri"/>
          <w:spacing w:val="-22"/>
          <w:sz w:val="24"/>
          <w:szCs w:val="22"/>
          <w:lang w:val="en-US" w:eastAsia="en-US"/>
        </w:rPr>
        <w:t xml:space="preserve"> </w:t>
      </w:r>
      <w:r w:rsidRPr="00EF2C24">
        <w:rPr>
          <w:rFonts w:eastAsia="Calibri"/>
          <w:sz w:val="24"/>
          <w:szCs w:val="22"/>
          <w:lang w:val="en-US" w:eastAsia="en-US"/>
        </w:rPr>
        <w:t>the</w:t>
      </w:r>
      <w:r w:rsidRPr="00EF2C24">
        <w:rPr>
          <w:rFonts w:eastAsia="Calibri"/>
          <w:spacing w:val="-23"/>
          <w:sz w:val="24"/>
          <w:szCs w:val="22"/>
          <w:lang w:val="en-US" w:eastAsia="en-US"/>
        </w:rPr>
        <w:t xml:space="preserve"> </w:t>
      </w:r>
      <w:r w:rsidRPr="00EF2C24">
        <w:rPr>
          <w:rFonts w:eastAsia="Calibri"/>
          <w:sz w:val="24"/>
          <w:szCs w:val="22"/>
          <w:lang w:val="en-US" w:eastAsia="en-US"/>
        </w:rPr>
        <w:t>level</w:t>
      </w:r>
      <w:r w:rsidRPr="00EF2C24">
        <w:rPr>
          <w:rFonts w:eastAsia="Calibri"/>
          <w:spacing w:val="-22"/>
          <w:sz w:val="24"/>
          <w:szCs w:val="22"/>
          <w:lang w:val="en-US" w:eastAsia="en-US"/>
        </w:rPr>
        <w:t xml:space="preserve"> </w:t>
      </w:r>
      <w:r w:rsidRPr="00EF2C24">
        <w:rPr>
          <w:rFonts w:eastAsia="Calibri"/>
          <w:sz w:val="24"/>
          <w:szCs w:val="22"/>
          <w:lang w:val="en-US" w:eastAsia="en-US"/>
        </w:rPr>
        <w:t>of</w:t>
      </w:r>
      <w:r w:rsidRPr="00EF2C24">
        <w:rPr>
          <w:rFonts w:eastAsia="Calibri"/>
          <w:spacing w:val="-23"/>
          <w:sz w:val="24"/>
          <w:szCs w:val="22"/>
          <w:lang w:val="en-US" w:eastAsia="en-US"/>
        </w:rPr>
        <w:t xml:space="preserve"> </w:t>
      </w:r>
      <w:r w:rsidRPr="00EF2C24">
        <w:rPr>
          <w:rFonts w:eastAsia="Calibri"/>
          <w:sz w:val="24"/>
          <w:szCs w:val="22"/>
          <w:lang w:val="en-US" w:eastAsia="en-US"/>
        </w:rPr>
        <w:t>need</w:t>
      </w:r>
      <w:r w:rsidRPr="00EF2C24">
        <w:rPr>
          <w:rFonts w:eastAsia="Calibri"/>
          <w:spacing w:val="-22"/>
          <w:sz w:val="24"/>
          <w:szCs w:val="22"/>
          <w:lang w:val="en-US" w:eastAsia="en-US"/>
        </w:rPr>
        <w:t xml:space="preserve"> </w:t>
      </w:r>
      <w:r w:rsidRPr="00EF2C24">
        <w:rPr>
          <w:rFonts w:eastAsia="Calibri"/>
          <w:sz w:val="24"/>
          <w:szCs w:val="22"/>
          <w:lang w:val="en-US" w:eastAsia="en-US"/>
        </w:rPr>
        <w:t>is</w:t>
      </w:r>
      <w:r w:rsidRPr="00EF2C24">
        <w:rPr>
          <w:rFonts w:eastAsia="Calibri"/>
          <w:spacing w:val="-22"/>
          <w:sz w:val="24"/>
          <w:szCs w:val="22"/>
          <w:lang w:val="en-US" w:eastAsia="en-US"/>
        </w:rPr>
        <w:t xml:space="preserve"> </w:t>
      </w:r>
      <w:r w:rsidRPr="00EF2C24">
        <w:rPr>
          <w:rFonts w:eastAsia="Calibri"/>
          <w:sz w:val="24"/>
          <w:szCs w:val="22"/>
          <w:lang w:val="en-US" w:eastAsia="en-US"/>
        </w:rPr>
        <w:t>identified</w:t>
      </w:r>
      <w:r w:rsidRPr="00EF2C24">
        <w:rPr>
          <w:rFonts w:eastAsia="Calibri"/>
          <w:spacing w:val="-23"/>
          <w:sz w:val="24"/>
          <w:szCs w:val="22"/>
          <w:lang w:val="en-US" w:eastAsia="en-US"/>
        </w:rPr>
        <w:t xml:space="preserve"> </w:t>
      </w:r>
      <w:r w:rsidRPr="00EF2C24">
        <w:rPr>
          <w:rFonts w:eastAsia="Calibri"/>
          <w:sz w:val="24"/>
          <w:szCs w:val="22"/>
          <w:lang w:val="en-US" w:eastAsia="en-US"/>
        </w:rPr>
        <w:t>using</w:t>
      </w:r>
      <w:r w:rsidRPr="00EF2C24">
        <w:rPr>
          <w:rFonts w:eastAsia="Calibri"/>
          <w:spacing w:val="-22"/>
          <w:sz w:val="24"/>
          <w:szCs w:val="22"/>
          <w:lang w:val="en-US" w:eastAsia="en-US"/>
        </w:rPr>
        <w:t xml:space="preserve"> </w:t>
      </w:r>
      <w:r w:rsidRPr="00EF2C24">
        <w:rPr>
          <w:rFonts w:eastAsia="Calibri"/>
          <w:sz w:val="24"/>
          <w:szCs w:val="22"/>
          <w:lang w:val="en-US" w:eastAsia="en-US"/>
        </w:rPr>
        <w:t>the</w:t>
      </w:r>
      <w:r w:rsidRPr="00EF2C24">
        <w:rPr>
          <w:rFonts w:eastAsia="Calibri"/>
          <w:w w:val="97"/>
          <w:sz w:val="24"/>
          <w:szCs w:val="22"/>
          <w:lang w:val="en-US" w:eastAsia="en-US"/>
        </w:rPr>
        <w:t xml:space="preserve"> </w:t>
      </w:r>
      <w:r w:rsidRPr="00EF2C24">
        <w:rPr>
          <w:rFonts w:eastAsia="Calibri"/>
          <w:sz w:val="24"/>
          <w:szCs w:val="22"/>
          <w:lang w:val="en-US" w:eastAsia="en-US"/>
        </w:rPr>
        <w:t>practice</w:t>
      </w:r>
      <w:r w:rsidRPr="00EF2C24">
        <w:rPr>
          <w:rFonts w:eastAsia="Calibri"/>
          <w:spacing w:val="-23"/>
          <w:sz w:val="24"/>
          <w:szCs w:val="22"/>
          <w:lang w:val="en-US" w:eastAsia="en-US"/>
        </w:rPr>
        <w:t xml:space="preserve"> </w:t>
      </w:r>
      <w:r w:rsidRPr="00EF2C24">
        <w:rPr>
          <w:rFonts w:eastAsia="Calibri"/>
          <w:sz w:val="24"/>
          <w:szCs w:val="22"/>
          <w:lang w:val="en-US" w:eastAsia="en-US"/>
        </w:rPr>
        <w:t>guidance</w:t>
      </w:r>
      <w:r w:rsidRPr="00EF2C24">
        <w:rPr>
          <w:rFonts w:eastAsia="Calibri"/>
          <w:spacing w:val="-23"/>
          <w:sz w:val="24"/>
          <w:szCs w:val="22"/>
          <w:lang w:val="en-US" w:eastAsia="en-US"/>
        </w:rPr>
        <w:t xml:space="preserve"> </w:t>
      </w:r>
      <w:r w:rsidRPr="00EF2C24">
        <w:rPr>
          <w:rFonts w:eastAsia="Calibri"/>
          <w:sz w:val="24"/>
          <w:szCs w:val="22"/>
          <w:lang w:val="en-US" w:eastAsia="en-US"/>
        </w:rPr>
        <w:t>at Appendix 1.</w:t>
      </w:r>
      <w:r w:rsidRPr="00EF2C24">
        <w:rPr>
          <w:rFonts w:eastAsia="Calibri"/>
          <w:spacing w:val="-23"/>
          <w:sz w:val="24"/>
          <w:szCs w:val="22"/>
          <w:lang w:val="en-US" w:eastAsia="en-US"/>
        </w:rPr>
        <w:t xml:space="preserve"> </w:t>
      </w:r>
      <w:r w:rsidRPr="00EF2C24">
        <w:rPr>
          <w:rFonts w:eastAsia="Calibri"/>
          <w:sz w:val="24"/>
          <w:szCs w:val="22"/>
          <w:lang w:val="en-US" w:eastAsia="en-US"/>
        </w:rPr>
        <w:t>It</w:t>
      </w:r>
      <w:r w:rsidRPr="00EF2C24">
        <w:rPr>
          <w:rFonts w:eastAsia="Calibri"/>
          <w:spacing w:val="-23"/>
          <w:sz w:val="24"/>
          <w:szCs w:val="22"/>
          <w:lang w:val="en-US" w:eastAsia="en-US"/>
        </w:rPr>
        <w:t xml:space="preserve"> </w:t>
      </w:r>
      <w:r w:rsidRPr="00EF2C24">
        <w:rPr>
          <w:rFonts w:eastAsia="Calibri"/>
          <w:spacing w:val="-1"/>
          <w:sz w:val="24"/>
          <w:szCs w:val="22"/>
          <w:lang w:val="en-US" w:eastAsia="en-US"/>
        </w:rPr>
        <w:t>pr</w:t>
      </w:r>
      <w:r w:rsidRPr="00EF2C24">
        <w:rPr>
          <w:rFonts w:eastAsia="Calibri"/>
          <w:spacing w:val="-2"/>
          <w:sz w:val="24"/>
          <w:szCs w:val="22"/>
          <w:lang w:val="en-US" w:eastAsia="en-US"/>
        </w:rPr>
        <w:t>ovides</w:t>
      </w:r>
      <w:r w:rsidRPr="00EF2C24">
        <w:rPr>
          <w:rFonts w:eastAsia="Calibri"/>
          <w:spacing w:val="-23"/>
          <w:sz w:val="24"/>
          <w:szCs w:val="22"/>
          <w:lang w:val="en-US" w:eastAsia="en-US"/>
        </w:rPr>
        <w:t xml:space="preserve"> </w:t>
      </w:r>
      <w:r w:rsidRPr="00EF2C24">
        <w:rPr>
          <w:rFonts w:eastAsia="Calibri"/>
          <w:sz w:val="24"/>
          <w:szCs w:val="22"/>
          <w:lang w:val="en-US" w:eastAsia="en-US"/>
        </w:rPr>
        <w:t>information</w:t>
      </w:r>
      <w:r w:rsidRPr="00EF2C24">
        <w:rPr>
          <w:rFonts w:eastAsia="Calibri"/>
          <w:spacing w:val="23"/>
          <w:w w:val="96"/>
          <w:sz w:val="24"/>
          <w:szCs w:val="22"/>
          <w:lang w:val="en-US" w:eastAsia="en-US"/>
        </w:rPr>
        <w:t xml:space="preserve"> </w:t>
      </w:r>
      <w:r w:rsidRPr="00EF2C24">
        <w:rPr>
          <w:rFonts w:eastAsia="Calibri"/>
          <w:sz w:val="24"/>
          <w:szCs w:val="22"/>
          <w:lang w:val="en-US" w:eastAsia="en-US"/>
        </w:rPr>
        <w:t>about</w:t>
      </w:r>
      <w:r w:rsidRPr="00EF2C24">
        <w:rPr>
          <w:rFonts w:eastAsia="Calibri"/>
          <w:spacing w:val="-22"/>
          <w:sz w:val="24"/>
          <w:szCs w:val="22"/>
          <w:lang w:val="en-US" w:eastAsia="en-US"/>
        </w:rPr>
        <w:t xml:space="preserve"> </w:t>
      </w:r>
      <w:r w:rsidRPr="00EF2C24">
        <w:rPr>
          <w:rFonts w:eastAsia="Calibri"/>
          <w:sz w:val="24"/>
          <w:szCs w:val="22"/>
          <w:lang w:val="en-US" w:eastAsia="en-US"/>
        </w:rPr>
        <w:t>when</w:t>
      </w:r>
      <w:r w:rsidRPr="00EF2C24">
        <w:rPr>
          <w:rFonts w:eastAsia="Calibri"/>
          <w:spacing w:val="-21"/>
          <w:sz w:val="24"/>
          <w:szCs w:val="22"/>
          <w:lang w:val="en-US" w:eastAsia="en-US"/>
        </w:rPr>
        <w:t xml:space="preserve"> </w:t>
      </w:r>
      <w:r w:rsidRPr="00EF2C24">
        <w:rPr>
          <w:rFonts w:eastAsia="Calibri"/>
          <w:sz w:val="24"/>
          <w:szCs w:val="22"/>
          <w:lang w:val="en-US" w:eastAsia="en-US"/>
        </w:rPr>
        <w:t>an</w:t>
      </w:r>
      <w:r w:rsidRPr="00EF2C24">
        <w:rPr>
          <w:rFonts w:eastAsia="Calibri"/>
          <w:spacing w:val="-21"/>
          <w:sz w:val="24"/>
          <w:szCs w:val="22"/>
          <w:lang w:val="en-US" w:eastAsia="en-US"/>
        </w:rPr>
        <w:t xml:space="preserve"> </w:t>
      </w:r>
      <w:r w:rsidRPr="00EF2C24">
        <w:rPr>
          <w:rFonts w:eastAsia="Calibri"/>
          <w:sz w:val="24"/>
          <w:szCs w:val="22"/>
          <w:lang w:val="en-US" w:eastAsia="en-US"/>
        </w:rPr>
        <w:t>Early</w:t>
      </w:r>
      <w:r w:rsidRPr="00EF2C24">
        <w:rPr>
          <w:rFonts w:eastAsia="Calibri"/>
          <w:spacing w:val="-21"/>
          <w:sz w:val="24"/>
          <w:szCs w:val="22"/>
          <w:lang w:val="en-US" w:eastAsia="en-US"/>
        </w:rPr>
        <w:t xml:space="preserve"> </w:t>
      </w:r>
      <w:r w:rsidRPr="00EF2C24">
        <w:rPr>
          <w:rFonts w:eastAsia="Calibri"/>
          <w:sz w:val="24"/>
          <w:szCs w:val="22"/>
          <w:lang w:val="en-US" w:eastAsia="en-US"/>
        </w:rPr>
        <w:t>Help</w:t>
      </w:r>
      <w:r w:rsidRPr="00EF2C24">
        <w:rPr>
          <w:rFonts w:eastAsia="Calibri"/>
          <w:spacing w:val="-21"/>
          <w:sz w:val="24"/>
          <w:szCs w:val="22"/>
          <w:lang w:val="en-US" w:eastAsia="en-US"/>
        </w:rPr>
        <w:t xml:space="preserve"> </w:t>
      </w:r>
      <w:r w:rsidRPr="00EF2C24">
        <w:rPr>
          <w:rFonts w:eastAsia="Calibri"/>
          <w:sz w:val="24"/>
          <w:szCs w:val="22"/>
          <w:lang w:val="en-US" w:eastAsia="en-US"/>
        </w:rPr>
        <w:t>Assessment</w:t>
      </w:r>
      <w:r w:rsidRPr="00EF2C24">
        <w:rPr>
          <w:rFonts w:eastAsia="Calibri"/>
          <w:spacing w:val="-21"/>
          <w:sz w:val="24"/>
          <w:szCs w:val="22"/>
          <w:lang w:val="en-US" w:eastAsia="en-US"/>
        </w:rPr>
        <w:t xml:space="preserve"> </w:t>
      </w:r>
      <w:r w:rsidRPr="00EF2C24">
        <w:rPr>
          <w:rFonts w:eastAsia="Calibri"/>
          <w:sz w:val="24"/>
          <w:szCs w:val="22"/>
          <w:lang w:val="en-US" w:eastAsia="en-US"/>
        </w:rPr>
        <w:t>is</w:t>
      </w:r>
      <w:r w:rsidRPr="00EF2C24">
        <w:rPr>
          <w:rFonts w:eastAsia="Calibri"/>
          <w:spacing w:val="-21"/>
          <w:sz w:val="24"/>
          <w:szCs w:val="22"/>
          <w:lang w:val="en-US" w:eastAsia="en-US"/>
        </w:rPr>
        <w:t xml:space="preserve"> </w:t>
      </w:r>
      <w:r w:rsidRPr="00EF2C24">
        <w:rPr>
          <w:rFonts w:eastAsia="Calibri"/>
          <w:spacing w:val="-3"/>
          <w:sz w:val="24"/>
          <w:szCs w:val="22"/>
          <w:lang w:val="en-US" w:eastAsia="en-US"/>
        </w:rPr>
        <w:t>required,</w:t>
      </w:r>
      <w:r w:rsidRPr="00EF2C24">
        <w:rPr>
          <w:rFonts w:eastAsia="Calibri"/>
          <w:spacing w:val="-21"/>
          <w:sz w:val="24"/>
          <w:szCs w:val="22"/>
          <w:lang w:val="en-US" w:eastAsia="en-US"/>
        </w:rPr>
        <w:t xml:space="preserve"> </w:t>
      </w:r>
      <w:r w:rsidRPr="00EF2C24">
        <w:rPr>
          <w:rFonts w:eastAsia="Calibri"/>
          <w:sz w:val="24"/>
          <w:szCs w:val="22"/>
          <w:lang w:val="en-US" w:eastAsia="en-US"/>
        </w:rPr>
        <w:t>who</w:t>
      </w:r>
      <w:r w:rsidRPr="00EF2C24">
        <w:rPr>
          <w:rFonts w:eastAsia="Calibri"/>
          <w:spacing w:val="-21"/>
          <w:sz w:val="24"/>
          <w:szCs w:val="22"/>
          <w:lang w:val="en-US" w:eastAsia="en-US"/>
        </w:rPr>
        <w:t xml:space="preserve"> </w:t>
      </w:r>
      <w:r w:rsidRPr="00EF2C24">
        <w:rPr>
          <w:rFonts w:eastAsia="Calibri"/>
          <w:spacing w:val="-1"/>
          <w:sz w:val="24"/>
          <w:szCs w:val="22"/>
          <w:lang w:val="en-US" w:eastAsia="en-US"/>
        </w:rPr>
        <w:t>pr</w:t>
      </w:r>
      <w:r w:rsidRPr="00EF2C24">
        <w:rPr>
          <w:rFonts w:eastAsia="Calibri"/>
          <w:spacing w:val="-2"/>
          <w:sz w:val="24"/>
          <w:szCs w:val="22"/>
          <w:lang w:val="en-US" w:eastAsia="en-US"/>
        </w:rPr>
        <w:t>ovides</w:t>
      </w:r>
      <w:r w:rsidRPr="00EF2C24">
        <w:rPr>
          <w:rFonts w:eastAsia="Calibri"/>
          <w:spacing w:val="-21"/>
          <w:sz w:val="24"/>
          <w:szCs w:val="22"/>
          <w:lang w:val="en-US" w:eastAsia="en-US"/>
        </w:rPr>
        <w:t xml:space="preserve"> </w:t>
      </w:r>
      <w:r w:rsidRPr="00EF2C24">
        <w:rPr>
          <w:rFonts w:eastAsia="Calibri"/>
          <w:sz w:val="24"/>
          <w:szCs w:val="22"/>
          <w:lang w:val="en-US" w:eastAsia="en-US"/>
        </w:rPr>
        <w:t>support</w:t>
      </w:r>
      <w:r w:rsidRPr="00EF2C24">
        <w:rPr>
          <w:rFonts w:eastAsia="Calibri"/>
          <w:spacing w:val="-21"/>
          <w:sz w:val="24"/>
          <w:szCs w:val="22"/>
          <w:lang w:val="en-US" w:eastAsia="en-US"/>
        </w:rPr>
        <w:t xml:space="preserve"> </w:t>
      </w:r>
      <w:r w:rsidRPr="00EF2C24">
        <w:rPr>
          <w:rFonts w:eastAsia="Calibri"/>
          <w:sz w:val="24"/>
          <w:szCs w:val="22"/>
          <w:lang w:val="en-US" w:eastAsia="en-US"/>
        </w:rPr>
        <w:t>to</w:t>
      </w:r>
      <w:r w:rsidRPr="00EF2C24">
        <w:rPr>
          <w:rFonts w:eastAsia="Calibri"/>
          <w:spacing w:val="-21"/>
          <w:sz w:val="24"/>
          <w:szCs w:val="22"/>
          <w:lang w:val="en-US" w:eastAsia="en-US"/>
        </w:rPr>
        <w:t xml:space="preserve"> </w:t>
      </w:r>
      <w:r w:rsidRPr="00EF2C24">
        <w:rPr>
          <w:rFonts w:eastAsia="Calibri"/>
          <w:sz w:val="24"/>
          <w:szCs w:val="22"/>
          <w:lang w:val="en-US" w:eastAsia="en-US"/>
        </w:rPr>
        <w:t>the</w:t>
      </w:r>
      <w:r w:rsidRPr="00EF2C24">
        <w:rPr>
          <w:rFonts w:eastAsia="Calibri"/>
          <w:spacing w:val="-21"/>
          <w:sz w:val="24"/>
          <w:szCs w:val="22"/>
          <w:lang w:val="en-US" w:eastAsia="en-US"/>
        </w:rPr>
        <w:t xml:space="preserve"> </w:t>
      </w:r>
      <w:r w:rsidRPr="00EF2C24">
        <w:rPr>
          <w:rFonts w:eastAsia="Calibri"/>
          <w:sz w:val="24"/>
          <w:szCs w:val="22"/>
          <w:lang w:val="en-US" w:eastAsia="en-US"/>
        </w:rPr>
        <w:t>family</w:t>
      </w:r>
      <w:r w:rsidRPr="00EF2C24">
        <w:rPr>
          <w:rFonts w:eastAsia="Calibri"/>
          <w:spacing w:val="-22"/>
          <w:sz w:val="24"/>
          <w:szCs w:val="22"/>
          <w:lang w:val="en-US" w:eastAsia="en-US"/>
        </w:rPr>
        <w:t xml:space="preserve"> </w:t>
      </w:r>
      <w:r w:rsidRPr="00EF2C24">
        <w:rPr>
          <w:rFonts w:eastAsia="Calibri"/>
          <w:sz w:val="24"/>
          <w:szCs w:val="22"/>
          <w:lang w:val="en-US" w:eastAsia="en-US"/>
        </w:rPr>
        <w:t>and</w:t>
      </w:r>
      <w:r w:rsidRPr="00EF2C24">
        <w:rPr>
          <w:rFonts w:eastAsia="Calibri"/>
          <w:spacing w:val="22"/>
          <w:w w:val="97"/>
          <w:sz w:val="24"/>
          <w:szCs w:val="22"/>
          <w:lang w:val="en-US" w:eastAsia="en-US"/>
        </w:rPr>
        <w:t xml:space="preserve"> </w:t>
      </w:r>
      <w:r w:rsidRPr="00EF2C24">
        <w:rPr>
          <w:rFonts w:eastAsia="Calibri"/>
          <w:sz w:val="24"/>
          <w:szCs w:val="22"/>
          <w:lang w:val="en-US" w:eastAsia="en-US"/>
        </w:rPr>
        <w:t>how</w:t>
      </w:r>
      <w:r w:rsidRPr="00EF2C24">
        <w:rPr>
          <w:rFonts w:eastAsia="Calibri"/>
          <w:spacing w:val="-20"/>
          <w:sz w:val="24"/>
          <w:szCs w:val="22"/>
          <w:lang w:val="en-US" w:eastAsia="en-US"/>
        </w:rPr>
        <w:t xml:space="preserve"> </w:t>
      </w:r>
      <w:r w:rsidRPr="00EF2C24">
        <w:rPr>
          <w:rFonts w:eastAsia="Calibri"/>
          <w:sz w:val="24"/>
          <w:szCs w:val="22"/>
          <w:lang w:val="en-US" w:eastAsia="en-US"/>
        </w:rPr>
        <w:t>to</w:t>
      </w:r>
      <w:r w:rsidRPr="00EF2C24">
        <w:rPr>
          <w:rFonts w:eastAsia="Calibri"/>
          <w:spacing w:val="-20"/>
          <w:sz w:val="24"/>
          <w:szCs w:val="22"/>
          <w:lang w:val="en-US" w:eastAsia="en-US"/>
        </w:rPr>
        <w:t xml:space="preserve"> </w:t>
      </w:r>
      <w:r w:rsidRPr="00EF2C24">
        <w:rPr>
          <w:rFonts w:eastAsia="Calibri"/>
          <w:sz w:val="24"/>
          <w:szCs w:val="22"/>
          <w:lang w:val="en-US" w:eastAsia="en-US"/>
        </w:rPr>
        <w:t>access</w:t>
      </w:r>
      <w:r w:rsidRPr="00EF2C24">
        <w:rPr>
          <w:rFonts w:eastAsia="Calibri"/>
          <w:spacing w:val="-19"/>
          <w:sz w:val="24"/>
          <w:szCs w:val="22"/>
          <w:lang w:val="en-US" w:eastAsia="en-US"/>
        </w:rPr>
        <w:t xml:space="preserve"> </w:t>
      </w:r>
      <w:r w:rsidRPr="00EF2C24">
        <w:rPr>
          <w:rFonts w:eastAsia="Calibri"/>
          <w:sz w:val="24"/>
          <w:szCs w:val="22"/>
          <w:lang w:val="en-US" w:eastAsia="en-US"/>
        </w:rPr>
        <w:t>support</w:t>
      </w:r>
      <w:r w:rsidRPr="00EF2C24">
        <w:rPr>
          <w:rFonts w:eastAsia="Calibri"/>
          <w:spacing w:val="-20"/>
          <w:sz w:val="24"/>
          <w:szCs w:val="22"/>
          <w:lang w:val="en-US" w:eastAsia="en-US"/>
        </w:rPr>
        <w:t xml:space="preserve"> </w:t>
      </w:r>
      <w:r w:rsidRPr="00EF2C24">
        <w:rPr>
          <w:rFonts w:eastAsia="Calibri"/>
          <w:sz w:val="24"/>
          <w:szCs w:val="22"/>
          <w:lang w:val="en-US" w:eastAsia="en-US"/>
        </w:rPr>
        <w:t>and</w:t>
      </w:r>
      <w:r w:rsidRPr="00EF2C24">
        <w:rPr>
          <w:rFonts w:eastAsia="Calibri"/>
          <w:spacing w:val="-20"/>
          <w:sz w:val="24"/>
          <w:szCs w:val="22"/>
          <w:lang w:val="en-US" w:eastAsia="en-US"/>
        </w:rPr>
        <w:t xml:space="preserve"> </w:t>
      </w:r>
      <w:r w:rsidRPr="00EF2C24">
        <w:rPr>
          <w:rFonts w:eastAsia="Calibri"/>
          <w:sz w:val="24"/>
          <w:szCs w:val="22"/>
          <w:lang w:val="en-US" w:eastAsia="en-US"/>
        </w:rPr>
        <w:t>advice</w:t>
      </w:r>
      <w:r w:rsidRPr="00EF2C24">
        <w:rPr>
          <w:rFonts w:eastAsia="Calibri"/>
          <w:spacing w:val="-19"/>
          <w:sz w:val="24"/>
          <w:szCs w:val="22"/>
          <w:lang w:val="en-US" w:eastAsia="en-US"/>
        </w:rPr>
        <w:t xml:space="preserve"> </w:t>
      </w:r>
      <w:r w:rsidRPr="00EF2C24">
        <w:rPr>
          <w:rFonts w:eastAsia="Calibri"/>
          <w:sz w:val="24"/>
          <w:szCs w:val="22"/>
          <w:lang w:val="en-US" w:eastAsia="en-US"/>
        </w:rPr>
        <w:t>when</w:t>
      </w:r>
      <w:r w:rsidRPr="00EF2C24">
        <w:rPr>
          <w:rFonts w:eastAsia="Calibri"/>
          <w:spacing w:val="-20"/>
          <w:sz w:val="24"/>
          <w:szCs w:val="22"/>
          <w:lang w:val="en-US" w:eastAsia="en-US"/>
        </w:rPr>
        <w:t xml:space="preserve"> </w:t>
      </w:r>
      <w:r w:rsidRPr="00EF2C24">
        <w:rPr>
          <w:rFonts w:eastAsia="Calibri"/>
          <w:sz w:val="24"/>
          <w:szCs w:val="22"/>
          <w:lang w:val="en-US" w:eastAsia="en-US"/>
        </w:rPr>
        <w:t>completing</w:t>
      </w:r>
      <w:r w:rsidRPr="00EF2C24">
        <w:rPr>
          <w:rFonts w:eastAsia="Calibri"/>
          <w:spacing w:val="-19"/>
          <w:sz w:val="24"/>
          <w:szCs w:val="22"/>
          <w:lang w:val="en-US" w:eastAsia="en-US"/>
        </w:rPr>
        <w:t xml:space="preserve"> </w:t>
      </w:r>
      <w:r w:rsidRPr="00EF2C24">
        <w:rPr>
          <w:rFonts w:eastAsia="Calibri"/>
          <w:sz w:val="24"/>
          <w:szCs w:val="22"/>
          <w:lang w:val="en-US" w:eastAsia="en-US"/>
        </w:rPr>
        <w:t>an</w:t>
      </w:r>
      <w:r w:rsidRPr="00EF2C24">
        <w:rPr>
          <w:rFonts w:eastAsia="Calibri"/>
          <w:spacing w:val="-20"/>
          <w:sz w:val="24"/>
          <w:szCs w:val="22"/>
          <w:lang w:val="en-US" w:eastAsia="en-US"/>
        </w:rPr>
        <w:t xml:space="preserve"> </w:t>
      </w:r>
      <w:r w:rsidRPr="00EF2C24">
        <w:rPr>
          <w:rFonts w:eastAsia="Calibri"/>
          <w:sz w:val="24"/>
          <w:szCs w:val="22"/>
          <w:lang w:val="en-US" w:eastAsia="en-US"/>
        </w:rPr>
        <w:t>assessment.</w:t>
      </w:r>
    </w:p>
    <w:tbl>
      <w:tblPr>
        <w:tblpPr w:leftFromText="180" w:rightFromText="180" w:vertAnchor="text" w:horzAnchor="page" w:tblpX="512" w:tblpY="210"/>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3373"/>
        <w:gridCol w:w="3148"/>
        <w:gridCol w:w="1559"/>
      </w:tblGrid>
      <w:tr w:rsidR="00EF2C24" w:rsidRPr="00EF2C24" w14:paraId="5A667786" w14:textId="77777777" w:rsidTr="007652AA">
        <w:trPr>
          <w:trHeight w:val="271"/>
        </w:trPr>
        <w:tc>
          <w:tcPr>
            <w:tcW w:w="2830" w:type="dxa"/>
            <w:shd w:val="clear" w:color="auto" w:fill="951B81"/>
          </w:tcPr>
          <w:p w14:paraId="3C0D52EA" w14:textId="77777777" w:rsidR="00EF2C24" w:rsidRPr="00EF2C24" w:rsidRDefault="00EF2C24" w:rsidP="007652AA">
            <w:pPr>
              <w:widowControl w:val="0"/>
              <w:autoSpaceDE w:val="0"/>
              <w:autoSpaceDN w:val="0"/>
              <w:spacing w:before="30"/>
              <w:ind w:left="80"/>
              <w:jc w:val="both"/>
              <w:rPr>
                <w:rFonts w:eastAsia="Gill Sans MT"/>
                <w:sz w:val="18"/>
                <w:szCs w:val="18"/>
                <w:lang w:bidi="en-GB"/>
              </w:rPr>
            </w:pPr>
            <w:r w:rsidRPr="00EF2C24">
              <w:rPr>
                <w:rFonts w:eastAsia="Gill Sans MT"/>
                <w:color w:val="FFFFFF"/>
                <w:sz w:val="18"/>
                <w:szCs w:val="18"/>
                <w:lang w:bidi="en-GB"/>
              </w:rPr>
              <w:t>Levels and Referral Routes</w:t>
            </w:r>
          </w:p>
        </w:tc>
        <w:tc>
          <w:tcPr>
            <w:tcW w:w="3373" w:type="dxa"/>
            <w:shd w:val="clear" w:color="auto" w:fill="951B81"/>
          </w:tcPr>
          <w:p w14:paraId="6632A183" w14:textId="77777777" w:rsidR="00EF2C24" w:rsidRPr="00EF2C24" w:rsidRDefault="00EF2C24" w:rsidP="007652AA">
            <w:pPr>
              <w:widowControl w:val="0"/>
              <w:autoSpaceDE w:val="0"/>
              <w:autoSpaceDN w:val="0"/>
              <w:spacing w:before="30"/>
              <w:ind w:left="80"/>
              <w:jc w:val="both"/>
              <w:rPr>
                <w:rFonts w:eastAsia="Gill Sans MT"/>
                <w:sz w:val="18"/>
                <w:szCs w:val="18"/>
                <w:lang w:bidi="en-GB"/>
              </w:rPr>
            </w:pPr>
            <w:r w:rsidRPr="00EF2C24">
              <w:rPr>
                <w:rFonts w:eastAsia="Gill Sans MT"/>
                <w:color w:val="FFFFFF"/>
                <w:sz w:val="18"/>
                <w:szCs w:val="18"/>
                <w:lang w:bidi="en-GB"/>
              </w:rPr>
              <w:t>Needs</w:t>
            </w:r>
          </w:p>
        </w:tc>
        <w:tc>
          <w:tcPr>
            <w:tcW w:w="3148" w:type="dxa"/>
            <w:shd w:val="clear" w:color="auto" w:fill="951B81"/>
          </w:tcPr>
          <w:p w14:paraId="3F6B1BDF" w14:textId="77777777" w:rsidR="00EF2C24" w:rsidRPr="00EF2C24" w:rsidRDefault="00EF2C24" w:rsidP="007652AA">
            <w:pPr>
              <w:widowControl w:val="0"/>
              <w:autoSpaceDE w:val="0"/>
              <w:autoSpaceDN w:val="0"/>
              <w:spacing w:before="30"/>
              <w:ind w:left="80"/>
              <w:jc w:val="both"/>
              <w:rPr>
                <w:rFonts w:eastAsia="Gill Sans MT"/>
                <w:sz w:val="18"/>
                <w:szCs w:val="18"/>
                <w:lang w:bidi="en-GB"/>
              </w:rPr>
            </w:pPr>
            <w:r w:rsidRPr="00EF2C24">
              <w:rPr>
                <w:rFonts w:eastAsia="Gill Sans MT"/>
                <w:color w:val="FFFFFF"/>
                <w:sz w:val="18"/>
                <w:szCs w:val="18"/>
                <w:lang w:bidi="en-GB"/>
              </w:rPr>
              <w:t>Services (examples)</w:t>
            </w:r>
          </w:p>
        </w:tc>
        <w:tc>
          <w:tcPr>
            <w:tcW w:w="1559" w:type="dxa"/>
            <w:shd w:val="clear" w:color="auto" w:fill="951B81"/>
          </w:tcPr>
          <w:p w14:paraId="0B190877" w14:textId="77777777" w:rsidR="00EF2C24" w:rsidRPr="00EF2C24" w:rsidRDefault="00EF2C24" w:rsidP="007652AA">
            <w:pPr>
              <w:widowControl w:val="0"/>
              <w:autoSpaceDE w:val="0"/>
              <w:autoSpaceDN w:val="0"/>
              <w:spacing w:before="30"/>
              <w:ind w:left="80"/>
              <w:jc w:val="both"/>
              <w:rPr>
                <w:rFonts w:eastAsia="Gill Sans MT"/>
                <w:sz w:val="18"/>
                <w:szCs w:val="18"/>
                <w:lang w:bidi="en-GB"/>
              </w:rPr>
            </w:pPr>
            <w:r w:rsidRPr="00EF2C24">
              <w:rPr>
                <w:rFonts w:eastAsia="Gill Sans MT"/>
                <w:color w:val="FFFFFF"/>
                <w:sz w:val="18"/>
                <w:szCs w:val="18"/>
                <w:lang w:bidi="en-GB"/>
              </w:rPr>
              <w:t>Outcome</w:t>
            </w:r>
          </w:p>
        </w:tc>
      </w:tr>
      <w:tr w:rsidR="00EF2C24" w:rsidRPr="00EF2C24" w14:paraId="7A830DDB" w14:textId="77777777" w:rsidTr="007652AA">
        <w:trPr>
          <w:trHeight w:val="1349"/>
        </w:trPr>
        <w:tc>
          <w:tcPr>
            <w:tcW w:w="2830" w:type="dxa"/>
            <w:shd w:val="clear" w:color="auto" w:fill="B9D36C"/>
          </w:tcPr>
          <w:p w14:paraId="280435A9" w14:textId="77777777" w:rsidR="00EF2C24" w:rsidRPr="00EF2C24" w:rsidRDefault="00EF2C24" w:rsidP="007652AA">
            <w:pPr>
              <w:widowControl w:val="0"/>
              <w:autoSpaceDE w:val="0"/>
              <w:autoSpaceDN w:val="0"/>
              <w:spacing w:before="30"/>
              <w:ind w:left="80"/>
              <w:rPr>
                <w:rFonts w:eastAsia="Gill Sans MT"/>
                <w:b/>
                <w:sz w:val="18"/>
                <w:szCs w:val="18"/>
                <w:lang w:bidi="en-GB"/>
              </w:rPr>
            </w:pPr>
            <w:r w:rsidRPr="00EF2C24">
              <w:rPr>
                <w:rFonts w:eastAsia="Gill Sans MT"/>
                <w:b/>
                <w:sz w:val="18"/>
                <w:szCs w:val="18"/>
                <w:lang w:bidi="en-GB"/>
              </w:rPr>
              <w:t>Level 1 Universal</w:t>
            </w:r>
          </w:p>
          <w:p w14:paraId="448B500A" w14:textId="77777777" w:rsidR="00EF2C24" w:rsidRPr="00EF2C24" w:rsidRDefault="00EF2C24" w:rsidP="007652AA">
            <w:pPr>
              <w:widowControl w:val="0"/>
              <w:autoSpaceDE w:val="0"/>
              <w:autoSpaceDN w:val="0"/>
              <w:spacing w:before="121"/>
              <w:ind w:left="80"/>
              <w:rPr>
                <w:rFonts w:eastAsia="Gill Sans MT"/>
                <w:b/>
                <w:sz w:val="18"/>
                <w:szCs w:val="18"/>
                <w:lang w:bidi="en-GB"/>
              </w:rPr>
            </w:pPr>
            <w:r w:rsidRPr="00EF2C24">
              <w:rPr>
                <w:rFonts w:eastAsia="Gill Sans MT"/>
                <w:b/>
                <w:sz w:val="18"/>
                <w:szCs w:val="18"/>
                <w:lang w:bidi="en-GB"/>
              </w:rPr>
              <w:t>Open access to provision</w:t>
            </w:r>
          </w:p>
        </w:tc>
        <w:tc>
          <w:tcPr>
            <w:tcW w:w="3373" w:type="dxa"/>
            <w:shd w:val="clear" w:color="auto" w:fill="E3ECC6"/>
          </w:tcPr>
          <w:p w14:paraId="2F8A5997" w14:textId="77777777" w:rsidR="00EF2C24" w:rsidRPr="00EF2C24" w:rsidRDefault="00EF2C24" w:rsidP="007652AA">
            <w:pPr>
              <w:widowControl w:val="0"/>
              <w:autoSpaceDE w:val="0"/>
              <w:autoSpaceDN w:val="0"/>
              <w:spacing w:before="30" w:line="247" w:lineRule="auto"/>
              <w:ind w:left="80" w:right="91"/>
              <w:rPr>
                <w:rFonts w:eastAsia="Gill Sans MT"/>
                <w:sz w:val="18"/>
                <w:szCs w:val="18"/>
                <w:lang w:bidi="en-GB"/>
              </w:rPr>
            </w:pPr>
            <w:r w:rsidRPr="00EF2C24">
              <w:rPr>
                <w:rFonts w:eastAsia="Gill Sans MT"/>
                <w:color w:val="494B5C"/>
                <w:sz w:val="18"/>
                <w:szCs w:val="18"/>
                <w:lang w:bidi="en-GB"/>
              </w:rPr>
              <w:t>All children and families who live in the area have core needs such as parenting, health and education</w:t>
            </w:r>
          </w:p>
        </w:tc>
        <w:tc>
          <w:tcPr>
            <w:tcW w:w="3148" w:type="dxa"/>
            <w:shd w:val="clear" w:color="auto" w:fill="E3ECC6"/>
          </w:tcPr>
          <w:p w14:paraId="699BB40B" w14:textId="77777777" w:rsidR="00EF2C24" w:rsidRPr="00EF2C24" w:rsidRDefault="00EF2C24" w:rsidP="007652AA">
            <w:pPr>
              <w:widowControl w:val="0"/>
              <w:autoSpaceDE w:val="0"/>
              <w:autoSpaceDN w:val="0"/>
              <w:spacing w:before="30" w:line="247" w:lineRule="auto"/>
              <w:ind w:left="80" w:right="69"/>
              <w:rPr>
                <w:rFonts w:eastAsia="Gill Sans MT"/>
                <w:color w:val="494B5C"/>
                <w:sz w:val="18"/>
                <w:szCs w:val="18"/>
                <w:lang w:bidi="en-GB"/>
              </w:rPr>
            </w:pPr>
            <w:r w:rsidRPr="00EF2C24">
              <w:rPr>
                <w:rFonts w:eastAsia="Gill Sans MT"/>
                <w:color w:val="494B5C"/>
                <w:sz w:val="18"/>
                <w:szCs w:val="18"/>
                <w:lang w:bidi="en-GB"/>
              </w:rPr>
              <w:t>Early years, education, primary health care, maternity services, housing, community health</w:t>
            </w:r>
            <w:r w:rsidRPr="00EF2C24">
              <w:rPr>
                <w:rFonts w:eastAsia="Gill Sans MT"/>
                <w:color w:val="494B5C"/>
                <w:spacing w:val="-19"/>
                <w:sz w:val="18"/>
                <w:szCs w:val="18"/>
                <w:lang w:bidi="en-GB"/>
              </w:rPr>
              <w:t xml:space="preserve"> </w:t>
            </w:r>
            <w:r w:rsidRPr="00EF2C24">
              <w:rPr>
                <w:rFonts w:eastAsia="Gill Sans MT"/>
                <w:color w:val="494B5C"/>
                <w:sz w:val="18"/>
                <w:szCs w:val="18"/>
                <w:lang w:bidi="en-GB"/>
              </w:rPr>
              <w:t>care,</w:t>
            </w:r>
            <w:r w:rsidRPr="00EF2C24">
              <w:rPr>
                <w:rFonts w:eastAsia="Gill Sans MT"/>
                <w:color w:val="494B5C"/>
                <w:spacing w:val="-19"/>
                <w:sz w:val="18"/>
                <w:szCs w:val="18"/>
                <w:lang w:bidi="en-GB"/>
              </w:rPr>
              <w:t xml:space="preserve"> </w:t>
            </w:r>
            <w:r w:rsidRPr="004C231D">
              <w:rPr>
                <w:rFonts w:eastAsia="Gill Sans MT"/>
                <w:color w:val="494B5C"/>
                <w:spacing w:val="-3"/>
                <w:sz w:val="18"/>
                <w:szCs w:val="18"/>
                <w:lang w:bidi="en-GB"/>
              </w:rPr>
              <w:t>children centre services Let’s Play &amp; Baby Let’s Play</w:t>
            </w:r>
            <w:r w:rsidRPr="00EF2C24">
              <w:rPr>
                <w:rFonts w:eastAsia="Gill Sans MT"/>
                <w:color w:val="494B5C"/>
                <w:spacing w:val="-3"/>
                <w:sz w:val="18"/>
                <w:szCs w:val="18"/>
                <w:lang w:bidi="en-GB"/>
              </w:rPr>
              <w:t xml:space="preserve"> </w:t>
            </w:r>
            <w:r w:rsidRPr="00EF2C24">
              <w:rPr>
                <w:rFonts w:eastAsia="Gill Sans MT"/>
                <w:color w:val="494B5C"/>
                <w:sz w:val="18"/>
                <w:szCs w:val="18"/>
                <w:lang w:bidi="en-GB"/>
              </w:rPr>
              <w:t>and</w:t>
            </w:r>
            <w:r w:rsidRPr="00EF2C24">
              <w:rPr>
                <w:rFonts w:eastAsia="Gill Sans MT"/>
                <w:color w:val="494B5C"/>
                <w:spacing w:val="-16"/>
                <w:sz w:val="18"/>
                <w:szCs w:val="18"/>
                <w:lang w:bidi="en-GB"/>
              </w:rPr>
              <w:t xml:space="preserve"> </w:t>
            </w:r>
            <w:r w:rsidRPr="00EF2C24">
              <w:rPr>
                <w:rFonts w:eastAsia="Gill Sans MT"/>
                <w:color w:val="494B5C"/>
                <w:sz w:val="18"/>
                <w:szCs w:val="18"/>
                <w:lang w:bidi="en-GB"/>
              </w:rPr>
              <w:t>leisure</w:t>
            </w:r>
            <w:r w:rsidRPr="00EF2C24">
              <w:rPr>
                <w:rFonts w:eastAsia="Gill Sans MT"/>
                <w:color w:val="494B5C"/>
                <w:spacing w:val="-16"/>
                <w:sz w:val="18"/>
                <w:szCs w:val="18"/>
                <w:lang w:bidi="en-GB"/>
              </w:rPr>
              <w:t xml:space="preserve"> </w:t>
            </w:r>
            <w:r w:rsidRPr="00EF2C24">
              <w:rPr>
                <w:rFonts w:eastAsia="Gill Sans MT"/>
                <w:color w:val="494B5C"/>
                <w:sz w:val="18"/>
                <w:szCs w:val="18"/>
                <w:lang w:bidi="en-GB"/>
              </w:rPr>
              <w:t>services.</w:t>
            </w:r>
            <w:r w:rsidRPr="00EF2C24">
              <w:rPr>
                <w:rFonts w:eastAsia="Gill Sans MT"/>
                <w:color w:val="494B5C"/>
                <w:spacing w:val="-16"/>
                <w:sz w:val="18"/>
                <w:szCs w:val="18"/>
                <w:lang w:bidi="en-GB"/>
              </w:rPr>
              <w:t xml:space="preserve"> </w:t>
            </w:r>
            <w:r w:rsidRPr="00EF2C24">
              <w:rPr>
                <w:rFonts w:eastAsia="Gill Sans MT"/>
                <w:color w:val="494B5C"/>
                <w:sz w:val="18"/>
                <w:szCs w:val="18"/>
                <w:lang w:bidi="en-GB"/>
              </w:rPr>
              <w:t>Children</w:t>
            </w:r>
            <w:r w:rsidRPr="00EF2C24">
              <w:rPr>
                <w:rFonts w:eastAsia="Gill Sans MT"/>
                <w:color w:val="494B5C"/>
                <w:spacing w:val="-16"/>
                <w:sz w:val="18"/>
                <w:szCs w:val="18"/>
                <w:lang w:bidi="en-GB"/>
              </w:rPr>
              <w:t xml:space="preserve"> </w:t>
            </w:r>
            <w:r w:rsidRPr="00EF2C24">
              <w:rPr>
                <w:rFonts w:eastAsia="Gill Sans MT"/>
                <w:color w:val="494B5C"/>
                <w:sz w:val="18"/>
                <w:szCs w:val="18"/>
                <w:lang w:bidi="en-GB"/>
              </w:rPr>
              <w:t>are</w:t>
            </w:r>
            <w:r w:rsidRPr="00EF2C24">
              <w:rPr>
                <w:rFonts w:eastAsia="Gill Sans MT"/>
                <w:color w:val="494B5C"/>
                <w:spacing w:val="-15"/>
                <w:sz w:val="18"/>
                <w:szCs w:val="18"/>
                <w:lang w:bidi="en-GB"/>
              </w:rPr>
              <w:t xml:space="preserve"> </w:t>
            </w:r>
            <w:r w:rsidRPr="00EF2C24">
              <w:rPr>
                <w:rFonts w:eastAsia="Gill Sans MT"/>
                <w:color w:val="494B5C"/>
                <w:sz w:val="18"/>
                <w:szCs w:val="18"/>
                <w:lang w:bidi="en-GB"/>
              </w:rPr>
              <w:t>supported by their family and in universal services to meet all of their</w:t>
            </w:r>
            <w:r w:rsidRPr="00EF2C24">
              <w:rPr>
                <w:rFonts w:eastAsia="Gill Sans MT"/>
                <w:color w:val="494B5C"/>
                <w:spacing w:val="-6"/>
                <w:sz w:val="18"/>
                <w:szCs w:val="18"/>
                <w:lang w:bidi="en-GB"/>
              </w:rPr>
              <w:t xml:space="preserve"> </w:t>
            </w:r>
            <w:r w:rsidRPr="00EF2C24">
              <w:rPr>
                <w:rFonts w:eastAsia="Gill Sans MT"/>
                <w:color w:val="494B5C"/>
                <w:sz w:val="18"/>
                <w:szCs w:val="18"/>
                <w:lang w:bidi="en-GB"/>
              </w:rPr>
              <w:t>needs.</w:t>
            </w:r>
          </w:p>
          <w:bookmarkStart w:id="9" w:name="_Hlk48150887"/>
          <w:p w14:paraId="1557010F" w14:textId="77777777" w:rsidR="007652AA" w:rsidRDefault="007652AA" w:rsidP="007652AA">
            <w:pPr>
              <w:widowControl w:val="0"/>
              <w:autoSpaceDE w:val="0"/>
              <w:autoSpaceDN w:val="0"/>
              <w:spacing w:before="30" w:line="247" w:lineRule="auto"/>
              <w:ind w:left="80" w:right="69"/>
              <w:rPr>
                <w:rFonts w:eastAsia="Gill Sans MT"/>
                <w:color w:val="494B5C"/>
                <w:sz w:val="18"/>
                <w:szCs w:val="18"/>
                <w:lang w:bidi="en-GB"/>
              </w:rPr>
            </w:pPr>
            <w:r>
              <w:rPr>
                <w:rFonts w:eastAsia="Gill Sans MT"/>
                <w:color w:val="494B5C"/>
                <w:sz w:val="18"/>
                <w:szCs w:val="18"/>
                <w:lang w:bidi="en-GB"/>
              </w:rPr>
              <w:fldChar w:fldCharType="begin"/>
            </w:r>
            <w:r>
              <w:rPr>
                <w:rFonts w:eastAsia="Gill Sans MT"/>
                <w:color w:val="494B5C"/>
                <w:sz w:val="18"/>
                <w:szCs w:val="18"/>
                <w:lang w:bidi="en-GB"/>
              </w:rPr>
              <w:instrText xml:space="preserve"> HYPERLINK "https://www.talkcommunitydirectory.org/directory-search/?searchTab=content-pages&amp;searchContext=1087&amp;sortOption=0&amp;pageNumber=1&amp;pageSize=10" </w:instrText>
            </w:r>
            <w:r>
              <w:rPr>
                <w:rFonts w:eastAsia="Gill Sans MT"/>
                <w:color w:val="494B5C"/>
                <w:sz w:val="18"/>
                <w:szCs w:val="18"/>
                <w:lang w:bidi="en-GB"/>
              </w:rPr>
              <w:fldChar w:fldCharType="separate"/>
            </w:r>
            <w:r w:rsidRPr="007652AA">
              <w:rPr>
                <w:rStyle w:val="Hyperlink"/>
                <w:rFonts w:eastAsia="Gill Sans MT"/>
                <w:sz w:val="18"/>
                <w:szCs w:val="18"/>
                <w:lang w:bidi="en-GB"/>
              </w:rPr>
              <w:t>Talk Community Directory</w:t>
            </w:r>
            <w:r>
              <w:rPr>
                <w:rFonts w:eastAsia="Gill Sans MT"/>
                <w:color w:val="494B5C"/>
                <w:sz w:val="18"/>
                <w:szCs w:val="18"/>
                <w:lang w:bidi="en-GB"/>
              </w:rPr>
              <w:fldChar w:fldCharType="end"/>
            </w:r>
            <w:r w:rsidR="009F0B7B">
              <w:rPr>
                <w:rFonts w:eastAsia="Gill Sans MT"/>
                <w:color w:val="494B5C"/>
                <w:sz w:val="18"/>
                <w:szCs w:val="18"/>
                <w:lang w:bidi="en-GB"/>
              </w:rPr>
              <w:t xml:space="preserve"> (website)</w:t>
            </w:r>
          </w:p>
          <w:bookmarkEnd w:id="9"/>
          <w:p w14:paraId="45D067FA" w14:textId="007664E0" w:rsidR="00EF2C24" w:rsidRPr="00EF2C24" w:rsidRDefault="00EF2C24" w:rsidP="007652AA">
            <w:pPr>
              <w:widowControl w:val="0"/>
              <w:autoSpaceDE w:val="0"/>
              <w:autoSpaceDN w:val="0"/>
              <w:spacing w:before="30" w:line="247" w:lineRule="auto"/>
              <w:ind w:left="80" w:right="69"/>
              <w:rPr>
                <w:rFonts w:eastAsia="Gill Sans MT"/>
                <w:sz w:val="18"/>
                <w:szCs w:val="18"/>
                <w:lang w:bidi="en-GB"/>
              </w:rPr>
            </w:pPr>
          </w:p>
        </w:tc>
        <w:tc>
          <w:tcPr>
            <w:tcW w:w="1559" w:type="dxa"/>
            <w:shd w:val="clear" w:color="auto" w:fill="E3ECC6"/>
          </w:tcPr>
          <w:p w14:paraId="6731BF41" w14:textId="77777777" w:rsidR="00EF2C24" w:rsidRPr="00EF2C24" w:rsidRDefault="00EF2C24" w:rsidP="007652AA">
            <w:pPr>
              <w:widowControl w:val="0"/>
              <w:autoSpaceDE w:val="0"/>
              <w:autoSpaceDN w:val="0"/>
              <w:spacing w:before="30" w:line="247" w:lineRule="auto"/>
              <w:ind w:left="80"/>
              <w:rPr>
                <w:rFonts w:eastAsia="Gill Sans MT"/>
                <w:sz w:val="18"/>
                <w:szCs w:val="18"/>
                <w:lang w:bidi="en-GB"/>
              </w:rPr>
            </w:pPr>
            <w:r w:rsidRPr="00EF2C24">
              <w:rPr>
                <w:rFonts w:eastAsia="Gill Sans MT"/>
                <w:color w:val="494B5C"/>
                <w:sz w:val="18"/>
                <w:szCs w:val="18"/>
                <w:lang w:bidi="en-GB"/>
              </w:rPr>
              <w:t>Children and young people make good progress in all/ most areas of development</w:t>
            </w:r>
          </w:p>
        </w:tc>
      </w:tr>
      <w:tr w:rsidR="00EF2C24" w:rsidRPr="00EF2C24" w14:paraId="775BBC66" w14:textId="77777777" w:rsidTr="007652AA">
        <w:trPr>
          <w:trHeight w:val="4559"/>
        </w:trPr>
        <w:tc>
          <w:tcPr>
            <w:tcW w:w="2830" w:type="dxa"/>
            <w:shd w:val="clear" w:color="auto" w:fill="FFE764"/>
          </w:tcPr>
          <w:p w14:paraId="10B78452" w14:textId="77777777" w:rsidR="00EF2C24" w:rsidRPr="00EF2C24" w:rsidRDefault="00EF2C24" w:rsidP="007652AA">
            <w:pPr>
              <w:widowControl w:val="0"/>
              <w:autoSpaceDE w:val="0"/>
              <w:autoSpaceDN w:val="0"/>
              <w:spacing w:before="30"/>
              <w:ind w:left="79"/>
              <w:rPr>
                <w:rFonts w:eastAsia="Gill Sans MT"/>
                <w:b/>
                <w:sz w:val="18"/>
                <w:szCs w:val="18"/>
                <w:lang w:bidi="en-GB"/>
              </w:rPr>
            </w:pPr>
            <w:r w:rsidRPr="00EF2C24">
              <w:rPr>
                <w:rFonts w:eastAsia="Gill Sans MT"/>
                <w:b/>
                <w:sz w:val="18"/>
                <w:szCs w:val="18"/>
                <w:lang w:bidi="en-GB"/>
              </w:rPr>
              <w:t>Level 2 Additional</w:t>
            </w:r>
          </w:p>
          <w:p w14:paraId="6B5BF7B5" w14:textId="05ADAF24" w:rsidR="00EF2C24" w:rsidRPr="00EF2C24" w:rsidRDefault="00EF2C24" w:rsidP="007652AA">
            <w:pPr>
              <w:widowControl w:val="0"/>
              <w:autoSpaceDE w:val="0"/>
              <w:autoSpaceDN w:val="0"/>
              <w:spacing w:before="121" w:line="247" w:lineRule="auto"/>
              <w:ind w:left="79" w:right="123"/>
              <w:rPr>
                <w:rFonts w:eastAsia="Gill Sans MT"/>
                <w:b/>
                <w:sz w:val="18"/>
                <w:szCs w:val="18"/>
                <w:lang w:bidi="en-GB"/>
              </w:rPr>
            </w:pPr>
            <w:r w:rsidRPr="00EF2C24">
              <w:rPr>
                <w:rFonts w:eastAsia="Gill Sans MT"/>
                <w:b/>
                <w:sz w:val="18"/>
                <w:szCs w:val="18"/>
                <w:lang w:bidi="en-GB"/>
              </w:rPr>
              <w:t>Two or three services work together to meet child and family needs, co-ordinated by a service and/or people who know the child/family best</w:t>
            </w:r>
            <w:r w:rsidR="00775FB6">
              <w:rPr>
                <w:rFonts w:eastAsia="Gill Sans MT"/>
                <w:b/>
                <w:sz w:val="18"/>
                <w:szCs w:val="18"/>
                <w:lang w:bidi="en-GB"/>
              </w:rPr>
              <w:t>.</w:t>
            </w:r>
          </w:p>
          <w:p w14:paraId="6387C1DC" w14:textId="685F7389" w:rsidR="00EF2C24" w:rsidRPr="00EF2C24" w:rsidRDefault="00EF2C24" w:rsidP="00775FB6">
            <w:pPr>
              <w:widowControl w:val="0"/>
              <w:autoSpaceDE w:val="0"/>
              <w:autoSpaceDN w:val="0"/>
              <w:spacing w:before="119" w:line="247" w:lineRule="auto"/>
              <w:ind w:left="79" w:right="293"/>
              <w:rPr>
                <w:rFonts w:eastAsia="Gill Sans MT"/>
                <w:b/>
                <w:sz w:val="18"/>
                <w:szCs w:val="18"/>
                <w:lang w:bidi="en-GB"/>
              </w:rPr>
            </w:pPr>
            <w:r w:rsidRPr="00EF2C24">
              <w:rPr>
                <w:rFonts w:eastAsia="Gill Sans MT"/>
                <w:b/>
                <w:sz w:val="18"/>
                <w:szCs w:val="18"/>
                <w:lang w:bidi="en-GB"/>
              </w:rPr>
              <w:t>It may be helpful for these professionals to complete an Early Help A</w:t>
            </w:r>
            <w:r w:rsidR="00775FB6">
              <w:rPr>
                <w:rFonts w:eastAsia="Gill Sans MT"/>
                <w:b/>
                <w:sz w:val="18"/>
                <w:szCs w:val="18"/>
                <w:lang w:bidi="en-GB"/>
              </w:rPr>
              <w:t>ssessment but not essential at L</w:t>
            </w:r>
            <w:r w:rsidRPr="00EF2C24">
              <w:rPr>
                <w:rFonts w:eastAsia="Gill Sans MT"/>
                <w:b/>
                <w:sz w:val="18"/>
                <w:szCs w:val="18"/>
                <w:lang w:bidi="en-GB"/>
              </w:rPr>
              <w:t>evel 2.  If no EHA</w:t>
            </w:r>
            <w:r w:rsidR="00775FB6">
              <w:rPr>
                <w:rFonts w:eastAsia="Gill Sans MT"/>
                <w:b/>
                <w:sz w:val="18"/>
                <w:szCs w:val="18"/>
                <w:lang w:bidi="en-GB"/>
              </w:rPr>
              <w:t>, it is recommended to have</w:t>
            </w:r>
            <w:r w:rsidRPr="00EF2C24">
              <w:rPr>
                <w:rFonts w:eastAsia="Gill Sans MT"/>
                <w:b/>
                <w:sz w:val="18"/>
                <w:szCs w:val="18"/>
                <w:lang w:bidi="en-GB"/>
              </w:rPr>
              <w:t xml:space="preserve"> a plan of actions with a review timeline to make sure that the help on offer is making a difference. This would</w:t>
            </w:r>
            <w:r w:rsidR="00775FB6">
              <w:rPr>
                <w:rFonts w:eastAsia="Gill Sans MT"/>
                <w:b/>
                <w:sz w:val="18"/>
                <w:szCs w:val="18"/>
                <w:lang w:bidi="en-GB"/>
              </w:rPr>
              <w:t xml:space="preserve"> </w:t>
            </w:r>
            <w:r w:rsidRPr="00EF2C24">
              <w:rPr>
                <w:rFonts w:eastAsia="Gill Sans MT"/>
                <w:b/>
                <w:sz w:val="18"/>
                <w:szCs w:val="18"/>
                <w:lang w:bidi="en-GB"/>
              </w:rPr>
              <w:t>be a plan established and managed by the leading agency</w:t>
            </w:r>
            <w:r w:rsidR="00775FB6">
              <w:rPr>
                <w:rFonts w:eastAsia="Gill Sans MT"/>
                <w:b/>
                <w:sz w:val="18"/>
                <w:szCs w:val="18"/>
                <w:lang w:bidi="en-GB"/>
              </w:rPr>
              <w:t>.</w:t>
            </w:r>
          </w:p>
        </w:tc>
        <w:tc>
          <w:tcPr>
            <w:tcW w:w="3373" w:type="dxa"/>
            <w:shd w:val="clear" w:color="auto" w:fill="FFF5C6"/>
          </w:tcPr>
          <w:p w14:paraId="6A25035D" w14:textId="78C96709" w:rsidR="00EF2C24" w:rsidRPr="00EF2C24" w:rsidRDefault="00EF2C24" w:rsidP="007652AA">
            <w:pPr>
              <w:widowControl w:val="0"/>
              <w:autoSpaceDE w:val="0"/>
              <w:autoSpaceDN w:val="0"/>
              <w:spacing w:before="30" w:line="247" w:lineRule="auto"/>
              <w:ind w:left="80" w:right="-2"/>
              <w:rPr>
                <w:rFonts w:eastAsia="Gill Sans MT"/>
                <w:sz w:val="18"/>
                <w:szCs w:val="18"/>
                <w:lang w:bidi="en-GB"/>
              </w:rPr>
            </w:pPr>
            <w:r w:rsidRPr="00EF2C24">
              <w:rPr>
                <w:rFonts w:eastAsia="Gill Sans MT"/>
                <w:color w:val="494B5C"/>
                <w:sz w:val="18"/>
                <w:szCs w:val="18"/>
                <w:lang w:bidi="en-GB"/>
              </w:rPr>
              <w:t>Children and families with additional needs who would benefit from or who require extra help to improve education, parenting and/or behaviour, or to meet specific health or emotional needs or to improve their material situation</w:t>
            </w:r>
            <w:r w:rsidR="00775FB6">
              <w:rPr>
                <w:rFonts w:eastAsia="Gill Sans MT"/>
                <w:color w:val="494B5C"/>
                <w:sz w:val="18"/>
                <w:szCs w:val="18"/>
                <w:lang w:bidi="en-GB"/>
              </w:rPr>
              <w:t>.</w:t>
            </w:r>
          </w:p>
        </w:tc>
        <w:tc>
          <w:tcPr>
            <w:tcW w:w="3148" w:type="dxa"/>
            <w:shd w:val="clear" w:color="auto" w:fill="FFF5C6"/>
          </w:tcPr>
          <w:p w14:paraId="28FEFCF3" w14:textId="77777777" w:rsidR="00EF2C24" w:rsidRPr="00EF2C24" w:rsidRDefault="00EF2C24" w:rsidP="007652AA">
            <w:pPr>
              <w:widowControl w:val="0"/>
              <w:autoSpaceDE w:val="0"/>
              <w:autoSpaceDN w:val="0"/>
              <w:spacing w:before="30"/>
              <w:ind w:left="80"/>
              <w:rPr>
                <w:rFonts w:eastAsia="Gill Sans MT"/>
                <w:sz w:val="18"/>
                <w:szCs w:val="18"/>
                <w:lang w:bidi="en-GB"/>
              </w:rPr>
            </w:pPr>
            <w:r w:rsidRPr="00EF2C24">
              <w:rPr>
                <w:rFonts w:eastAsia="Gill Sans MT"/>
                <w:color w:val="494B5C"/>
                <w:sz w:val="18"/>
                <w:szCs w:val="18"/>
                <w:lang w:bidi="en-GB"/>
              </w:rPr>
              <w:t>Parenting programmes</w:t>
            </w:r>
          </w:p>
          <w:p w14:paraId="593ABAE9" w14:textId="77777777" w:rsidR="00EF2C24" w:rsidRPr="00EF2C24" w:rsidRDefault="00EF2C24" w:rsidP="007652AA">
            <w:pPr>
              <w:widowControl w:val="0"/>
              <w:autoSpaceDE w:val="0"/>
              <w:autoSpaceDN w:val="0"/>
              <w:spacing w:before="64" w:line="247" w:lineRule="auto"/>
              <w:ind w:left="80" w:right="268"/>
              <w:rPr>
                <w:rFonts w:eastAsia="Gill Sans MT"/>
                <w:sz w:val="18"/>
                <w:szCs w:val="18"/>
                <w:lang w:bidi="en-GB"/>
              </w:rPr>
            </w:pPr>
            <w:r w:rsidRPr="00EF2C24">
              <w:rPr>
                <w:rFonts w:eastAsia="Gill Sans MT"/>
                <w:color w:val="494B5C"/>
                <w:sz w:val="18"/>
                <w:szCs w:val="18"/>
                <w:lang w:bidi="en-GB"/>
              </w:rPr>
              <w:t>School</w:t>
            </w:r>
            <w:r w:rsidRPr="00EF2C24">
              <w:rPr>
                <w:rFonts w:eastAsia="Gill Sans MT"/>
                <w:color w:val="494B5C"/>
                <w:spacing w:val="-14"/>
                <w:sz w:val="18"/>
                <w:szCs w:val="18"/>
                <w:lang w:bidi="en-GB"/>
              </w:rPr>
              <w:t xml:space="preserve"> </w:t>
            </w:r>
            <w:r w:rsidRPr="00EF2C24">
              <w:rPr>
                <w:rFonts w:eastAsia="Gill Sans MT"/>
                <w:color w:val="494B5C"/>
                <w:sz w:val="18"/>
                <w:szCs w:val="18"/>
                <w:lang w:bidi="en-GB"/>
              </w:rPr>
              <w:t>holiday</w:t>
            </w:r>
            <w:r w:rsidRPr="00EF2C24">
              <w:rPr>
                <w:rFonts w:eastAsia="Gill Sans MT"/>
                <w:color w:val="494B5C"/>
                <w:spacing w:val="-13"/>
                <w:sz w:val="18"/>
                <w:szCs w:val="18"/>
                <w:lang w:bidi="en-GB"/>
              </w:rPr>
              <w:t xml:space="preserve"> </w:t>
            </w:r>
            <w:r w:rsidRPr="00EF2C24">
              <w:rPr>
                <w:rFonts w:eastAsia="Gill Sans MT"/>
                <w:color w:val="494B5C"/>
                <w:sz w:val="18"/>
                <w:szCs w:val="18"/>
                <w:lang w:bidi="en-GB"/>
              </w:rPr>
              <w:t>and</w:t>
            </w:r>
            <w:r w:rsidRPr="00EF2C24">
              <w:rPr>
                <w:rFonts w:eastAsia="Gill Sans MT"/>
                <w:color w:val="494B5C"/>
                <w:spacing w:val="-13"/>
                <w:sz w:val="18"/>
                <w:szCs w:val="18"/>
                <w:lang w:bidi="en-GB"/>
              </w:rPr>
              <w:t xml:space="preserve"> </w:t>
            </w:r>
            <w:r w:rsidRPr="00EF2C24">
              <w:rPr>
                <w:rFonts w:eastAsia="Gill Sans MT"/>
                <w:color w:val="494B5C"/>
                <w:sz w:val="18"/>
                <w:szCs w:val="18"/>
                <w:lang w:bidi="en-GB"/>
              </w:rPr>
              <w:t>short</w:t>
            </w:r>
            <w:r w:rsidRPr="00EF2C24">
              <w:rPr>
                <w:rFonts w:eastAsia="Gill Sans MT"/>
                <w:color w:val="494B5C"/>
                <w:spacing w:val="-14"/>
                <w:sz w:val="18"/>
                <w:szCs w:val="18"/>
                <w:lang w:bidi="en-GB"/>
              </w:rPr>
              <w:t xml:space="preserve"> </w:t>
            </w:r>
            <w:r w:rsidRPr="00EF2C24">
              <w:rPr>
                <w:rFonts w:eastAsia="Gill Sans MT"/>
                <w:color w:val="494B5C"/>
                <w:sz w:val="18"/>
                <w:szCs w:val="18"/>
                <w:lang w:bidi="en-GB"/>
              </w:rPr>
              <w:t>breaks</w:t>
            </w:r>
            <w:r w:rsidRPr="00EF2C24">
              <w:rPr>
                <w:rFonts w:eastAsia="Gill Sans MT"/>
                <w:color w:val="494B5C"/>
                <w:spacing w:val="-13"/>
                <w:sz w:val="18"/>
                <w:szCs w:val="18"/>
                <w:lang w:bidi="en-GB"/>
              </w:rPr>
              <w:t xml:space="preserve"> </w:t>
            </w:r>
            <w:r w:rsidRPr="00EF2C24">
              <w:rPr>
                <w:rFonts w:eastAsia="Gill Sans MT"/>
                <w:color w:val="494B5C"/>
                <w:spacing w:val="-3"/>
                <w:sz w:val="18"/>
                <w:szCs w:val="18"/>
                <w:lang w:bidi="en-GB"/>
              </w:rPr>
              <w:t xml:space="preserve">provision </w:t>
            </w:r>
            <w:r w:rsidRPr="00EF2C24">
              <w:rPr>
                <w:rFonts w:eastAsia="Gill Sans MT"/>
                <w:color w:val="494B5C"/>
                <w:sz w:val="18"/>
                <w:szCs w:val="18"/>
                <w:lang w:bidi="en-GB"/>
              </w:rPr>
              <w:t>for disabled</w:t>
            </w:r>
            <w:r w:rsidRPr="00EF2C24">
              <w:rPr>
                <w:rFonts w:eastAsia="Gill Sans MT"/>
                <w:color w:val="494B5C"/>
                <w:spacing w:val="-12"/>
                <w:sz w:val="18"/>
                <w:szCs w:val="18"/>
                <w:lang w:bidi="en-GB"/>
              </w:rPr>
              <w:t xml:space="preserve"> </w:t>
            </w:r>
            <w:r w:rsidRPr="00EF2C24">
              <w:rPr>
                <w:rFonts w:eastAsia="Gill Sans MT"/>
                <w:color w:val="494B5C"/>
                <w:sz w:val="18"/>
                <w:szCs w:val="18"/>
                <w:lang w:bidi="en-GB"/>
              </w:rPr>
              <w:t>children</w:t>
            </w:r>
          </w:p>
          <w:p w14:paraId="3D21652C" w14:textId="77777777" w:rsidR="00EF2C24" w:rsidRPr="00EF2C24" w:rsidRDefault="00EF2C24" w:rsidP="007652AA">
            <w:pPr>
              <w:widowControl w:val="0"/>
              <w:autoSpaceDE w:val="0"/>
              <w:autoSpaceDN w:val="0"/>
              <w:spacing w:before="59" w:line="280" w:lineRule="auto"/>
              <w:ind w:left="80" w:right="297"/>
              <w:rPr>
                <w:rFonts w:eastAsia="Gill Sans MT"/>
                <w:sz w:val="18"/>
                <w:szCs w:val="18"/>
                <w:lang w:bidi="en-GB"/>
              </w:rPr>
            </w:pPr>
            <w:r w:rsidRPr="00EF2C24">
              <w:rPr>
                <w:rFonts w:eastAsia="Gill Sans MT"/>
                <w:color w:val="494B5C"/>
                <w:sz w:val="18"/>
                <w:szCs w:val="18"/>
                <w:lang w:bidi="en-GB"/>
              </w:rPr>
              <w:t>Extra</w:t>
            </w:r>
            <w:r w:rsidRPr="00EF2C24">
              <w:rPr>
                <w:rFonts w:eastAsia="Gill Sans MT"/>
                <w:color w:val="494B5C"/>
                <w:spacing w:val="-14"/>
                <w:sz w:val="18"/>
                <w:szCs w:val="18"/>
                <w:lang w:bidi="en-GB"/>
              </w:rPr>
              <w:t xml:space="preserve"> </w:t>
            </w:r>
            <w:r w:rsidRPr="00EF2C24">
              <w:rPr>
                <w:rFonts w:eastAsia="Gill Sans MT"/>
                <w:color w:val="494B5C"/>
                <w:sz w:val="18"/>
                <w:szCs w:val="18"/>
                <w:lang w:bidi="en-GB"/>
              </w:rPr>
              <w:t>health</w:t>
            </w:r>
            <w:r w:rsidRPr="00EF2C24">
              <w:rPr>
                <w:rFonts w:eastAsia="Gill Sans MT"/>
                <w:color w:val="494B5C"/>
                <w:spacing w:val="-14"/>
                <w:sz w:val="18"/>
                <w:szCs w:val="18"/>
                <w:lang w:bidi="en-GB"/>
              </w:rPr>
              <w:t xml:space="preserve"> </w:t>
            </w:r>
            <w:r w:rsidRPr="00EF2C24">
              <w:rPr>
                <w:rFonts w:eastAsia="Gill Sans MT"/>
                <w:color w:val="494B5C"/>
                <w:sz w:val="18"/>
                <w:szCs w:val="18"/>
                <w:lang w:bidi="en-GB"/>
              </w:rPr>
              <w:t>support</w:t>
            </w:r>
            <w:r w:rsidRPr="00EF2C24">
              <w:rPr>
                <w:rFonts w:eastAsia="Gill Sans MT"/>
                <w:color w:val="494B5C"/>
                <w:spacing w:val="-13"/>
                <w:sz w:val="18"/>
                <w:szCs w:val="18"/>
                <w:lang w:bidi="en-GB"/>
              </w:rPr>
              <w:t xml:space="preserve"> </w:t>
            </w:r>
            <w:r w:rsidRPr="00EF2C24">
              <w:rPr>
                <w:rFonts w:eastAsia="Gill Sans MT"/>
                <w:color w:val="494B5C"/>
                <w:sz w:val="18"/>
                <w:szCs w:val="18"/>
                <w:lang w:bidi="en-GB"/>
              </w:rPr>
              <w:t>for</w:t>
            </w:r>
            <w:r w:rsidRPr="00EF2C24">
              <w:rPr>
                <w:rFonts w:eastAsia="Gill Sans MT"/>
                <w:color w:val="494B5C"/>
                <w:spacing w:val="-14"/>
                <w:sz w:val="18"/>
                <w:szCs w:val="18"/>
                <w:lang w:bidi="en-GB"/>
              </w:rPr>
              <w:t xml:space="preserve"> </w:t>
            </w:r>
            <w:r w:rsidRPr="00EF2C24">
              <w:rPr>
                <w:rFonts w:eastAsia="Gill Sans MT"/>
                <w:color w:val="494B5C"/>
                <w:sz w:val="18"/>
                <w:szCs w:val="18"/>
                <w:lang w:bidi="en-GB"/>
              </w:rPr>
              <w:t>family</w:t>
            </w:r>
            <w:r w:rsidRPr="00EF2C24">
              <w:rPr>
                <w:rFonts w:eastAsia="Gill Sans MT"/>
                <w:color w:val="494B5C"/>
                <w:spacing w:val="-14"/>
                <w:sz w:val="18"/>
                <w:szCs w:val="18"/>
                <w:lang w:bidi="en-GB"/>
              </w:rPr>
              <w:t xml:space="preserve"> </w:t>
            </w:r>
            <w:r w:rsidRPr="00EF2C24">
              <w:rPr>
                <w:rFonts w:eastAsia="Gill Sans MT"/>
                <w:color w:val="494B5C"/>
                <w:sz w:val="18"/>
                <w:szCs w:val="18"/>
                <w:lang w:bidi="en-GB"/>
              </w:rPr>
              <w:t>members; behavioural</w:t>
            </w:r>
            <w:r w:rsidRPr="00EF2C24">
              <w:rPr>
                <w:rFonts w:eastAsia="Gill Sans MT"/>
                <w:color w:val="494B5C"/>
                <w:spacing w:val="-6"/>
                <w:sz w:val="18"/>
                <w:szCs w:val="18"/>
                <w:lang w:bidi="en-GB"/>
              </w:rPr>
              <w:t xml:space="preserve"> </w:t>
            </w:r>
            <w:r w:rsidRPr="00EF2C24">
              <w:rPr>
                <w:rFonts w:eastAsia="Gill Sans MT"/>
                <w:color w:val="494B5C"/>
                <w:sz w:val="18"/>
                <w:szCs w:val="18"/>
                <w:lang w:bidi="en-GB"/>
              </w:rPr>
              <w:t>support</w:t>
            </w:r>
          </w:p>
          <w:p w14:paraId="4543DAF5" w14:textId="77777777" w:rsidR="00775FB6" w:rsidRDefault="00EF2C24" w:rsidP="00775FB6">
            <w:pPr>
              <w:widowControl w:val="0"/>
              <w:autoSpaceDE w:val="0"/>
              <w:autoSpaceDN w:val="0"/>
              <w:spacing w:line="314" w:lineRule="auto"/>
              <w:ind w:left="80" w:right="418"/>
              <w:rPr>
                <w:rFonts w:eastAsia="Gill Sans MT"/>
                <w:color w:val="494B5C"/>
                <w:sz w:val="18"/>
                <w:szCs w:val="18"/>
                <w:lang w:bidi="en-GB"/>
              </w:rPr>
            </w:pPr>
            <w:r w:rsidRPr="00EF2C24">
              <w:rPr>
                <w:rFonts w:eastAsia="Gill Sans MT"/>
                <w:color w:val="494B5C"/>
                <w:sz w:val="18"/>
                <w:szCs w:val="18"/>
                <w:lang w:bidi="en-GB"/>
              </w:rPr>
              <w:t xml:space="preserve">Housing support </w:t>
            </w:r>
          </w:p>
          <w:p w14:paraId="45330B5F" w14:textId="28F7CB6D" w:rsidR="00EF2C24" w:rsidRPr="00EF2C24" w:rsidRDefault="00EF2C24" w:rsidP="00775FB6">
            <w:pPr>
              <w:widowControl w:val="0"/>
              <w:autoSpaceDE w:val="0"/>
              <w:autoSpaceDN w:val="0"/>
              <w:spacing w:line="314" w:lineRule="auto"/>
              <w:ind w:left="80" w:right="418"/>
              <w:rPr>
                <w:rFonts w:eastAsia="Gill Sans MT"/>
                <w:sz w:val="18"/>
                <w:szCs w:val="18"/>
                <w:lang w:bidi="en-GB"/>
              </w:rPr>
            </w:pPr>
            <w:r w:rsidRPr="00EF2C24">
              <w:rPr>
                <w:rFonts w:eastAsia="Gill Sans MT"/>
                <w:color w:val="494B5C"/>
                <w:sz w:val="18"/>
                <w:szCs w:val="18"/>
                <w:lang w:bidi="en-GB"/>
              </w:rPr>
              <w:t>Additional learning</w:t>
            </w:r>
            <w:r w:rsidR="00775FB6">
              <w:rPr>
                <w:rFonts w:eastAsia="Gill Sans MT"/>
                <w:color w:val="494B5C"/>
                <w:spacing w:val="-35"/>
                <w:sz w:val="18"/>
                <w:szCs w:val="18"/>
                <w:lang w:bidi="en-GB"/>
              </w:rPr>
              <w:t xml:space="preserve"> </w:t>
            </w:r>
            <w:r w:rsidRPr="00EF2C24">
              <w:rPr>
                <w:rFonts w:eastAsia="Gill Sans MT"/>
                <w:color w:val="494B5C"/>
                <w:spacing w:val="-3"/>
                <w:sz w:val="18"/>
                <w:szCs w:val="18"/>
                <w:lang w:bidi="en-GB"/>
              </w:rPr>
              <w:t>support</w:t>
            </w:r>
          </w:p>
          <w:p w14:paraId="524812CD" w14:textId="77777777" w:rsidR="00EF2C24" w:rsidRPr="00EF2C24" w:rsidRDefault="00EF2C24" w:rsidP="007652AA">
            <w:pPr>
              <w:widowControl w:val="0"/>
              <w:autoSpaceDE w:val="0"/>
              <w:autoSpaceDN w:val="0"/>
              <w:spacing w:line="207" w:lineRule="exact"/>
              <w:ind w:left="80"/>
              <w:rPr>
                <w:rFonts w:eastAsia="Gill Sans MT"/>
                <w:sz w:val="18"/>
                <w:szCs w:val="18"/>
                <w:lang w:bidi="en-GB"/>
              </w:rPr>
            </w:pPr>
            <w:r w:rsidRPr="00EF2C24">
              <w:rPr>
                <w:rFonts w:eastAsia="Gill Sans MT"/>
                <w:color w:val="494B5C"/>
                <w:sz w:val="18"/>
                <w:szCs w:val="18"/>
                <w:lang w:bidi="en-GB"/>
              </w:rPr>
              <w:t xml:space="preserve">CAMHS tier 2 support to schools </w:t>
            </w:r>
          </w:p>
          <w:p w14:paraId="320633C4" w14:textId="77777777" w:rsidR="00EF2C24" w:rsidRPr="00EF2C24" w:rsidRDefault="00EF2C24" w:rsidP="007652AA">
            <w:pPr>
              <w:widowControl w:val="0"/>
              <w:autoSpaceDE w:val="0"/>
              <w:autoSpaceDN w:val="0"/>
              <w:spacing w:before="64" w:line="247" w:lineRule="auto"/>
              <w:ind w:left="80" w:right="41"/>
              <w:rPr>
                <w:rFonts w:eastAsia="Gill Sans MT"/>
                <w:sz w:val="18"/>
                <w:szCs w:val="18"/>
                <w:lang w:bidi="en-GB"/>
              </w:rPr>
            </w:pPr>
            <w:r w:rsidRPr="00EF2C24">
              <w:rPr>
                <w:rFonts w:eastAsia="Gill Sans MT"/>
                <w:color w:val="494B5C"/>
                <w:sz w:val="18"/>
                <w:szCs w:val="18"/>
                <w:lang w:bidi="en-GB"/>
              </w:rPr>
              <w:t>SEN support and help to find education and employment</w:t>
            </w:r>
          </w:p>
          <w:p w14:paraId="32FCB242" w14:textId="77777777" w:rsidR="009F0B7B" w:rsidRDefault="00EF2C24" w:rsidP="009F0B7B">
            <w:pPr>
              <w:widowControl w:val="0"/>
              <w:autoSpaceDE w:val="0"/>
              <w:autoSpaceDN w:val="0"/>
              <w:spacing w:before="59" w:line="314" w:lineRule="auto"/>
              <w:ind w:left="80" w:right="453"/>
              <w:rPr>
                <w:rFonts w:eastAsia="Gill Sans MT"/>
                <w:color w:val="494B5C"/>
                <w:sz w:val="18"/>
                <w:szCs w:val="18"/>
                <w:lang w:bidi="en-GB"/>
              </w:rPr>
            </w:pPr>
            <w:r w:rsidRPr="00EF2C24">
              <w:rPr>
                <w:rFonts w:eastAsia="Gill Sans MT"/>
                <w:color w:val="494B5C"/>
                <w:sz w:val="18"/>
                <w:szCs w:val="18"/>
                <w:lang w:bidi="en-GB"/>
              </w:rPr>
              <w:t>Speech and language therapy Children’s centre services</w:t>
            </w:r>
          </w:p>
          <w:p w14:paraId="234F4F77" w14:textId="77777777" w:rsidR="009F0B7B" w:rsidRPr="009F0B7B" w:rsidRDefault="009F0B7B" w:rsidP="009F0B7B">
            <w:pPr>
              <w:widowControl w:val="0"/>
              <w:autoSpaceDE w:val="0"/>
              <w:autoSpaceDN w:val="0"/>
              <w:spacing w:before="59" w:line="314" w:lineRule="auto"/>
              <w:ind w:left="80" w:right="453"/>
              <w:rPr>
                <w:rFonts w:eastAsia="Gill Sans MT"/>
                <w:color w:val="494B5C"/>
                <w:sz w:val="18"/>
                <w:szCs w:val="18"/>
                <w:lang w:bidi="en-GB"/>
              </w:rPr>
            </w:pPr>
            <w:r>
              <w:rPr>
                <w:rFonts w:eastAsia="Gill Sans MT"/>
                <w:color w:val="494B5C"/>
                <w:sz w:val="18"/>
                <w:szCs w:val="18"/>
                <w:lang w:bidi="en-GB"/>
              </w:rPr>
              <w:t>Children’s Help &amp; Advice Team</w:t>
            </w:r>
          </w:p>
          <w:p w14:paraId="34A858A1" w14:textId="77777777" w:rsidR="00EF2C24" w:rsidRPr="00EF2C24" w:rsidRDefault="00EF2C24" w:rsidP="007652AA">
            <w:pPr>
              <w:widowControl w:val="0"/>
              <w:autoSpaceDE w:val="0"/>
              <w:autoSpaceDN w:val="0"/>
              <w:spacing w:before="120" w:line="247" w:lineRule="auto"/>
              <w:ind w:left="80" w:right="15"/>
              <w:rPr>
                <w:rFonts w:eastAsia="Gill Sans MT"/>
                <w:sz w:val="18"/>
                <w:szCs w:val="18"/>
                <w:lang w:bidi="en-GB"/>
              </w:rPr>
            </w:pPr>
            <w:r w:rsidRPr="00EF2C24">
              <w:rPr>
                <w:rFonts w:eastAsia="Gill Sans MT"/>
                <w:color w:val="494B5C"/>
                <w:sz w:val="18"/>
                <w:szCs w:val="18"/>
                <w:lang w:bidi="en-GB"/>
              </w:rPr>
              <w:t>Services provided on a voluntary basis to families (these may be offered by volunteers and/or commissioned through a voluntary organisation)</w:t>
            </w:r>
          </w:p>
        </w:tc>
        <w:tc>
          <w:tcPr>
            <w:tcW w:w="1559" w:type="dxa"/>
            <w:shd w:val="clear" w:color="auto" w:fill="FFF5C6"/>
          </w:tcPr>
          <w:p w14:paraId="395CEE82" w14:textId="77777777" w:rsidR="00EF2C24" w:rsidRPr="00EF2C24" w:rsidRDefault="00EF2C24" w:rsidP="007652AA">
            <w:pPr>
              <w:widowControl w:val="0"/>
              <w:autoSpaceDE w:val="0"/>
              <w:autoSpaceDN w:val="0"/>
              <w:spacing w:before="30" w:line="247" w:lineRule="auto"/>
              <w:ind w:left="80"/>
              <w:rPr>
                <w:rFonts w:eastAsia="Gill Sans MT"/>
                <w:sz w:val="18"/>
                <w:szCs w:val="18"/>
                <w:lang w:bidi="en-GB"/>
              </w:rPr>
            </w:pPr>
            <w:r w:rsidRPr="00EF2C24">
              <w:rPr>
                <w:rFonts w:eastAsia="Gill Sans MT"/>
                <w:color w:val="494B5C"/>
                <w:sz w:val="18"/>
                <w:szCs w:val="18"/>
                <w:lang w:bidi="en-GB"/>
              </w:rPr>
              <w:t>The life chances of children and families will</w:t>
            </w:r>
          </w:p>
          <w:p w14:paraId="3D36B8C9" w14:textId="77777777" w:rsidR="00EF2C24" w:rsidRPr="00EF2C24" w:rsidRDefault="00EF2C24" w:rsidP="007652AA">
            <w:pPr>
              <w:widowControl w:val="0"/>
              <w:autoSpaceDE w:val="0"/>
              <w:autoSpaceDN w:val="0"/>
              <w:spacing w:before="3" w:line="247" w:lineRule="auto"/>
              <w:ind w:left="80" w:right="184"/>
              <w:rPr>
                <w:rFonts w:eastAsia="Gill Sans MT"/>
                <w:sz w:val="18"/>
                <w:szCs w:val="18"/>
                <w:lang w:bidi="en-GB"/>
              </w:rPr>
            </w:pPr>
            <w:r w:rsidRPr="00EF2C24">
              <w:rPr>
                <w:rFonts w:eastAsia="Gill Sans MT"/>
                <w:color w:val="494B5C"/>
                <w:sz w:val="18"/>
                <w:szCs w:val="18"/>
                <w:lang w:bidi="en-GB"/>
              </w:rPr>
              <w:t>be improved by offering additional support</w:t>
            </w:r>
          </w:p>
        </w:tc>
      </w:tr>
      <w:tr w:rsidR="00EF2C24" w:rsidRPr="00EF2C24" w14:paraId="04180278" w14:textId="77777777" w:rsidTr="007652AA">
        <w:trPr>
          <w:trHeight w:val="416"/>
        </w:trPr>
        <w:tc>
          <w:tcPr>
            <w:tcW w:w="2830" w:type="dxa"/>
            <w:shd w:val="clear" w:color="auto" w:fill="F8AE5A"/>
          </w:tcPr>
          <w:p w14:paraId="15579CE7" w14:textId="77777777" w:rsidR="00EF2C24" w:rsidRPr="00747CEB" w:rsidRDefault="00EF2C24" w:rsidP="007652AA">
            <w:pPr>
              <w:widowControl w:val="0"/>
              <w:autoSpaceDE w:val="0"/>
              <w:autoSpaceDN w:val="0"/>
              <w:spacing w:before="28"/>
              <w:ind w:left="79"/>
              <w:rPr>
                <w:rFonts w:eastAsia="Gill Sans MT"/>
                <w:sz w:val="18"/>
                <w:szCs w:val="18"/>
                <w:lang w:bidi="en-GB"/>
              </w:rPr>
            </w:pPr>
            <w:r w:rsidRPr="00747CEB">
              <w:rPr>
                <w:rFonts w:eastAsia="Gill Sans MT"/>
                <w:b/>
                <w:sz w:val="18"/>
                <w:szCs w:val="18"/>
                <w:lang w:bidi="en-GB"/>
              </w:rPr>
              <w:t>Level 3 Intensive</w:t>
            </w:r>
          </w:p>
          <w:p w14:paraId="5D2B0988" w14:textId="77777777" w:rsidR="00EF2C24" w:rsidRPr="00747CEB" w:rsidRDefault="00EF2C24" w:rsidP="007652AA">
            <w:pPr>
              <w:widowControl w:val="0"/>
              <w:autoSpaceDE w:val="0"/>
              <w:autoSpaceDN w:val="0"/>
              <w:spacing w:before="10"/>
              <w:rPr>
                <w:rFonts w:eastAsia="Gill Sans MT"/>
                <w:sz w:val="18"/>
                <w:szCs w:val="18"/>
                <w:lang w:bidi="en-GB"/>
              </w:rPr>
            </w:pPr>
          </w:p>
          <w:p w14:paraId="10721F2C" w14:textId="3E73BBE5" w:rsidR="002753CE" w:rsidRPr="002753CE" w:rsidRDefault="007652AA" w:rsidP="002753CE">
            <w:pPr>
              <w:widowControl w:val="0"/>
              <w:autoSpaceDE w:val="0"/>
              <w:autoSpaceDN w:val="0"/>
              <w:spacing w:line="235" w:lineRule="auto"/>
              <w:ind w:left="80" w:right="303"/>
              <w:rPr>
                <w:rFonts w:eastAsia="Gill Sans MT"/>
                <w:b/>
                <w:sz w:val="18"/>
                <w:szCs w:val="18"/>
                <w:lang w:bidi="en-GB"/>
              </w:rPr>
            </w:pPr>
            <w:r w:rsidRPr="00747CEB">
              <w:rPr>
                <w:rFonts w:eastAsia="Gill Sans MT"/>
                <w:b/>
                <w:sz w:val="18"/>
                <w:szCs w:val="18"/>
                <w:lang w:bidi="en-GB"/>
              </w:rPr>
              <w:t>An Early Help A</w:t>
            </w:r>
            <w:r w:rsidR="00EF2C24" w:rsidRPr="00747CEB">
              <w:rPr>
                <w:rFonts w:eastAsia="Gill Sans MT"/>
                <w:b/>
                <w:sz w:val="18"/>
                <w:szCs w:val="18"/>
                <w:lang w:bidi="en-GB"/>
              </w:rPr>
              <w:t>ssessment to be completed by the agency which knows the family best or who the family trust</w:t>
            </w:r>
            <w:r w:rsidR="00FA66CE">
              <w:rPr>
                <w:rFonts w:eastAsia="Gill Sans MT"/>
                <w:b/>
                <w:sz w:val="18"/>
                <w:szCs w:val="18"/>
                <w:lang w:bidi="en-GB"/>
              </w:rPr>
              <w:t>,</w:t>
            </w:r>
            <w:r w:rsidR="00EF2C24" w:rsidRPr="00747CEB">
              <w:rPr>
                <w:rFonts w:eastAsia="Gill Sans MT"/>
                <w:b/>
                <w:sz w:val="18"/>
                <w:szCs w:val="18"/>
                <w:lang w:bidi="en-GB"/>
              </w:rPr>
              <w:t xml:space="preserve"> with an outcome based support plan agreed by the family. There will be an identified </w:t>
            </w:r>
            <w:r w:rsidR="002753CE">
              <w:rPr>
                <w:rFonts w:eastAsia="Gill Sans MT"/>
                <w:b/>
                <w:sz w:val="18"/>
                <w:szCs w:val="18"/>
                <w:lang w:bidi="en-GB"/>
              </w:rPr>
              <w:t>Lead Worker,</w:t>
            </w:r>
            <w:r w:rsidR="00EF2C24" w:rsidRPr="00747CEB">
              <w:rPr>
                <w:rFonts w:eastAsia="Gill Sans MT"/>
                <w:b/>
                <w:sz w:val="18"/>
                <w:szCs w:val="18"/>
                <w:lang w:bidi="en-GB"/>
              </w:rPr>
              <w:t xml:space="preserve"> who will be the main link for the family and </w:t>
            </w:r>
            <w:r w:rsidR="002753CE" w:rsidRPr="002753CE">
              <w:rPr>
                <w:rFonts w:eastAsia="Gill Sans MT"/>
                <w:b/>
                <w:sz w:val="18"/>
                <w:szCs w:val="18"/>
                <w:lang w:bidi="en-GB"/>
              </w:rPr>
              <w:t>is the one practitioner</w:t>
            </w:r>
          </w:p>
          <w:p w14:paraId="05229D60" w14:textId="77777777" w:rsidR="002753CE" w:rsidRPr="002753CE" w:rsidRDefault="002753CE" w:rsidP="002753CE">
            <w:pPr>
              <w:widowControl w:val="0"/>
              <w:autoSpaceDE w:val="0"/>
              <w:autoSpaceDN w:val="0"/>
              <w:spacing w:line="235" w:lineRule="auto"/>
              <w:ind w:left="80" w:right="303"/>
              <w:rPr>
                <w:rFonts w:eastAsia="Gill Sans MT"/>
                <w:b/>
                <w:sz w:val="18"/>
                <w:szCs w:val="18"/>
                <w:lang w:bidi="en-GB"/>
              </w:rPr>
            </w:pPr>
            <w:r w:rsidRPr="002753CE">
              <w:rPr>
                <w:rFonts w:eastAsia="Gill Sans MT"/>
                <w:b/>
                <w:sz w:val="18"/>
                <w:szCs w:val="18"/>
                <w:lang w:bidi="en-GB"/>
              </w:rPr>
              <w:t>who takes a ‘lead role’ to ensure that front-line</w:t>
            </w:r>
          </w:p>
          <w:p w14:paraId="57198869" w14:textId="79EB52AA" w:rsidR="00EF2C24" w:rsidRPr="00747CEB" w:rsidRDefault="002753CE" w:rsidP="002753CE">
            <w:pPr>
              <w:widowControl w:val="0"/>
              <w:autoSpaceDE w:val="0"/>
              <w:autoSpaceDN w:val="0"/>
              <w:spacing w:line="235" w:lineRule="auto"/>
              <w:ind w:left="80" w:right="303"/>
              <w:rPr>
                <w:rFonts w:eastAsia="Gill Sans MT"/>
                <w:b/>
                <w:sz w:val="18"/>
                <w:szCs w:val="18"/>
                <w:lang w:bidi="en-GB"/>
              </w:rPr>
            </w:pPr>
            <w:r w:rsidRPr="002753CE">
              <w:rPr>
                <w:rFonts w:eastAsia="Gill Sans MT"/>
                <w:b/>
                <w:sz w:val="18"/>
                <w:szCs w:val="18"/>
                <w:lang w:bidi="en-GB"/>
              </w:rPr>
              <w:t>services are co-ordinated, coherent and</w:t>
            </w:r>
            <w:r>
              <w:rPr>
                <w:rFonts w:eastAsia="Gill Sans MT"/>
                <w:b/>
                <w:sz w:val="18"/>
                <w:szCs w:val="18"/>
                <w:lang w:bidi="en-GB"/>
              </w:rPr>
              <w:t xml:space="preserve"> </w:t>
            </w:r>
            <w:r w:rsidRPr="002753CE">
              <w:rPr>
                <w:rFonts w:eastAsia="Gill Sans MT"/>
                <w:b/>
                <w:sz w:val="18"/>
                <w:szCs w:val="18"/>
                <w:lang w:bidi="en-GB"/>
              </w:rPr>
              <w:t>achieving intended outcomes.</w:t>
            </w:r>
            <w:r w:rsidR="00EF2C24" w:rsidRPr="00747CEB">
              <w:rPr>
                <w:rFonts w:eastAsia="Gill Sans MT"/>
                <w:b/>
                <w:sz w:val="18"/>
                <w:szCs w:val="18"/>
                <w:lang w:bidi="en-GB"/>
              </w:rPr>
              <w:t xml:space="preserve"> </w:t>
            </w:r>
          </w:p>
          <w:p w14:paraId="09931477" w14:textId="7D4B334D" w:rsidR="00EF2C24" w:rsidRPr="00747CEB" w:rsidRDefault="00EF2C24" w:rsidP="00D071D0">
            <w:pPr>
              <w:widowControl w:val="0"/>
              <w:autoSpaceDE w:val="0"/>
              <w:autoSpaceDN w:val="0"/>
              <w:spacing w:before="117" w:line="235" w:lineRule="auto"/>
              <w:ind w:left="80" w:right="655"/>
              <w:rPr>
                <w:rFonts w:eastAsia="Gill Sans MT"/>
                <w:b/>
                <w:sz w:val="18"/>
                <w:szCs w:val="18"/>
                <w:lang w:bidi="en-GB"/>
              </w:rPr>
            </w:pPr>
            <w:r w:rsidRPr="007552AE">
              <w:rPr>
                <w:rFonts w:eastAsia="Gill Sans MT"/>
                <w:b/>
                <w:sz w:val="18"/>
                <w:szCs w:val="18"/>
                <w:lang w:bidi="en-GB"/>
              </w:rPr>
              <w:t xml:space="preserve">Support from the special educational needs </w:t>
            </w:r>
            <w:r w:rsidR="00D071D0" w:rsidRPr="007552AE">
              <w:rPr>
                <w:rFonts w:eastAsia="Gill Sans MT"/>
                <w:b/>
                <w:sz w:val="18"/>
                <w:szCs w:val="18"/>
                <w:lang w:bidi="en-GB"/>
              </w:rPr>
              <w:t>service</w:t>
            </w:r>
            <w:r w:rsidR="00FA66CE">
              <w:rPr>
                <w:rFonts w:eastAsia="Gill Sans MT"/>
                <w:b/>
                <w:sz w:val="18"/>
                <w:szCs w:val="18"/>
                <w:lang w:bidi="en-GB"/>
              </w:rPr>
              <w:t>.</w:t>
            </w:r>
          </w:p>
        </w:tc>
        <w:tc>
          <w:tcPr>
            <w:tcW w:w="3373" w:type="dxa"/>
            <w:shd w:val="clear" w:color="auto" w:fill="FDDEBB"/>
          </w:tcPr>
          <w:p w14:paraId="6A84D76B" w14:textId="77777777" w:rsidR="00EF2C24" w:rsidRPr="00747CEB" w:rsidRDefault="00EF2C24" w:rsidP="007652AA">
            <w:pPr>
              <w:widowControl w:val="0"/>
              <w:autoSpaceDE w:val="0"/>
              <w:autoSpaceDN w:val="0"/>
              <w:spacing w:before="30" w:line="247" w:lineRule="auto"/>
              <w:ind w:left="80" w:right="166"/>
              <w:rPr>
                <w:rFonts w:eastAsia="Gill Sans MT"/>
                <w:sz w:val="18"/>
                <w:szCs w:val="18"/>
                <w:lang w:bidi="en-GB"/>
              </w:rPr>
            </w:pPr>
            <w:r w:rsidRPr="00747CEB">
              <w:rPr>
                <w:rFonts w:eastAsia="Gill Sans MT"/>
                <w:color w:val="494B5C"/>
                <w:sz w:val="18"/>
                <w:szCs w:val="18"/>
                <w:lang w:bidi="en-GB"/>
              </w:rPr>
              <w:t>Vulnerable children and their families with multiple needs or whose needs are</w:t>
            </w:r>
            <w:r w:rsidRPr="00747CEB">
              <w:rPr>
                <w:rFonts w:eastAsia="Gill Sans MT"/>
                <w:color w:val="494B5C"/>
                <w:spacing w:val="-13"/>
                <w:sz w:val="18"/>
                <w:szCs w:val="18"/>
                <w:lang w:bidi="en-GB"/>
              </w:rPr>
              <w:t xml:space="preserve"> </w:t>
            </w:r>
            <w:r w:rsidRPr="00747CEB">
              <w:rPr>
                <w:rFonts w:eastAsia="Gill Sans MT"/>
                <w:color w:val="494B5C"/>
                <w:sz w:val="18"/>
                <w:szCs w:val="18"/>
                <w:lang w:bidi="en-GB"/>
              </w:rPr>
              <w:t>more</w:t>
            </w:r>
            <w:r w:rsidRPr="00747CEB">
              <w:rPr>
                <w:rFonts w:eastAsia="Gill Sans MT"/>
                <w:color w:val="494B5C"/>
                <w:spacing w:val="-12"/>
                <w:sz w:val="18"/>
                <w:szCs w:val="18"/>
                <w:lang w:bidi="en-GB"/>
              </w:rPr>
              <w:t xml:space="preserve"> </w:t>
            </w:r>
            <w:r w:rsidRPr="00747CEB">
              <w:rPr>
                <w:rFonts w:eastAsia="Gill Sans MT"/>
                <w:color w:val="494B5C"/>
                <w:sz w:val="18"/>
                <w:szCs w:val="18"/>
                <w:lang w:bidi="en-GB"/>
              </w:rPr>
              <w:t>complex,</w:t>
            </w:r>
            <w:r w:rsidRPr="00747CEB">
              <w:rPr>
                <w:rFonts w:eastAsia="Gill Sans MT"/>
                <w:color w:val="494B5C"/>
                <w:spacing w:val="-13"/>
                <w:sz w:val="18"/>
                <w:szCs w:val="18"/>
                <w:lang w:bidi="en-GB"/>
              </w:rPr>
              <w:t xml:space="preserve"> </w:t>
            </w:r>
            <w:r w:rsidRPr="00747CEB">
              <w:rPr>
                <w:rFonts w:eastAsia="Gill Sans MT"/>
                <w:color w:val="494B5C"/>
                <w:sz w:val="18"/>
                <w:szCs w:val="18"/>
                <w:lang w:bidi="en-GB"/>
              </w:rPr>
              <w:t>such</w:t>
            </w:r>
            <w:r w:rsidRPr="00747CEB">
              <w:rPr>
                <w:rFonts w:eastAsia="Gill Sans MT"/>
                <w:color w:val="494B5C"/>
                <w:spacing w:val="-12"/>
                <w:sz w:val="18"/>
                <w:szCs w:val="18"/>
                <w:lang w:bidi="en-GB"/>
              </w:rPr>
              <w:t xml:space="preserve"> </w:t>
            </w:r>
            <w:r w:rsidRPr="00747CEB">
              <w:rPr>
                <w:rFonts w:eastAsia="Gill Sans MT"/>
                <w:color w:val="494B5C"/>
                <w:sz w:val="18"/>
                <w:szCs w:val="18"/>
                <w:lang w:bidi="en-GB"/>
              </w:rPr>
              <w:t>as</w:t>
            </w:r>
            <w:r w:rsidRPr="00747CEB">
              <w:rPr>
                <w:rFonts w:eastAsia="Gill Sans MT"/>
                <w:color w:val="494B5C"/>
                <w:spacing w:val="-13"/>
                <w:sz w:val="18"/>
                <w:szCs w:val="18"/>
                <w:lang w:bidi="en-GB"/>
              </w:rPr>
              <w:t xml:space="preserve"> </w:t>
            </w:r>
            <w:r w:rsidRPr="00747CEB">
              <w:rPr>
                <w:rFonts w:eastAsia="Gill Sans MT"/>
                <w:color w:val="494B5C"/>
                <w:sz w:val="18"/>
                <w:szCs w:val="18"/>
                <w:lang w:bidi="en-GB"/>
              </w:rPr>
              <w:t>children</w:t>
            </w:r>
            <w:r w:rsidRPr="00747CEB">
              <w:rPr>
                <w:rFonts w:eastAsia="Gill Sans MT"/>
                <w:color w:val="494B5C"/>
                <w:spacing w:val="-12"/>
                <w:sz w:val="18"/>
                <w:szCs w:val="18"/>
                <w:lang w:bidi="en-GB"/>
              </w:rPr>
              <w:t xml:space="preserve"> </w:t>
            </w:r>
            <w:r w:rsidRPr="00747CEB">
              <w:rPr>
                <w:rFonts w:eastAsia="Gill Sans MT"/>
                <w:color w:val="494B5C"/>
                <w:spacing w:val="-5"/>
                <w:sz w:val="18"/>
                <w:szCs w:val="18"/>
                <w:lang w:bidi="en-GB"/>
              </w:rPr>
              <w:t xml:space="preserve">and </w:t>
            </w:r>
            <w:r w:rsidRPr="00747CEB">
              <w:rPr>
                <w:rFonts w:eastAsia="Gill Sans MT"/>
                <w:color w:val="494B5C"/>
                <w:sz w:val="18"/>
                <w:szCs w:val="18"/>
                <w:lang w:bidi="en-GB"/>
              </w:rPr>
              <w:t>families</w:t>
            </w:r>
            <w:r w:rsidRPr="00747CEB">
              <w:rPr>
                <w:rFonts w:eastAsia="Gill Sans MT"/>
                <w:color w:val="494B5C"/>
                <w:spacing w:val="-6"/>
                <w:sz w:val="18"/>
                <w:szCs w:val="18"/>
                <w:lang w:bidi="en-GB"/>
              </w:rPr>
              <w:t xml:space="preserve"> </w:t>
            </w:r>
            <w:r w:rsidRPr="00747CEB">
              <w:rPr>
                <w:rFonts w:eastAsia="Gill Sans MT"/>
                <w:color w:val="494B5C"/>
                <w:sz w:val="18"/>
                <w:szCs w:val="18"/>
                <w:lang w:bidi="en-GB"/>
              </w:rPr>
              <w:t>who:</w:t>
            </w:r>
          </w:p>
          <w:p w14:paraId="05491AF0" w14:textId="52CA4D01" w:rsidR="00EF2C24" w:rsidRPr="007552AE" w:rsidRDefault="00EF2C24" w:rsidP="007652AA">
            <w:pPr>
              <w:widowControl w:val="0"/>
              <w:numPr>
                <w:ilvl w:val="0"/>
                <w:numId w:val="47"/>
              </w:numPr>
              <w:tabs>
                <w:tab w:val="left" w:pos="251"/>
              </w:tabs>
              <w:autoSpaceDE w:val="0"/>
              <w:autoSpaceDN w:val="0"/>
              <w:spacing w:before="61"/>
              <w:ind w:right="249"/>
              <w:rPr>
                <w:rFonts w:eastAsia="Gill Sans MT"/>
                <w:sz w:val="18"/>
                <w:szCs w:val="18"/>
                <w:lang w:bidi="en-GB"/>
              </w:rPr>
            </w:pPr>
            <w:r w:rsidRPr="007552AE">
              <w:rPr>
                <w:rFonts w:eastAsia="Gill Sans MT"/>
                <w:color w:val="494B5C"/>
                <w:sz w:val="18"/>
                <w:szCs w:val="18"/>
                <w:lang w:bidi="en-GB"/>
              </w:rPr>
              <w:t>have</w:t>
            </w:r>
            <w:r w:rsidRPr="007552AE">
              <w:rPr>
                <w:rFonts w:eastAsia="Gill Sans MT"/>
                <w:color w:val="494B5C"/>
                <w:spacing w:val="-13"/>
                <w:sz w:val="18"/>
                <w:szCs w:val="18"/>
                <w:lang w:bidi="en-GB"/>
              </w:rPr>
              <w:t xml:space="preserve"> </w:t>
            </w:r>
            <w:r w:rsidRPr="007552AE">
              <w:rPr>
                <w:rFonts w:eastAsia="Gill Sans MT"/>
                <w:color w:val="494B5C"/>
                <w:sz w:val="18"/>
                <w:szCs w:val="18"/>
                <w:lang w:bidi="en-GB"/>
              </w:rPr>
              <w:t>a</w:t>
            </w:r>
            <w:r w:rsidRPr="007552AE">
              <w:rPr>
                <w:rFonts w:eastAsia="Gill Sans MT"/>
                <w:color w:val="494B5C"/>
                <w:spacing w:val="-13"/>
                <w:sz w:val="18"/>
                <w:szCs w:val="18"/>
                <w:lang w:bidi="en-GB"/>
              </w:rPr>
              <w:t xml:space="preserve"> </w:t>
            </w:r>
            <w:r w:rsidRPr="007552AE">
              <w:rPr>
                <w:rFonts w:eastAsia="Gill Sans MT"/>
                <w:color w:val="494B5C"/>
                <w:sz w:val="18"/>
                <w:szCs w:val="18"/>
                <w:lang w:bidi="en-GB"/>
              </w:rPr>
              <w:t>disability</w:t>
            </w:r>
            <w:r w:rsidRPr="007552AE">
              <w:rPr>
                <w:rFonts w:eastAsia="Gill Sans MT"/>
                <w:color w:val="494B5C"/>
                <w:spacing w:val="-13"/>
                <w:sz w:val="18"/>
                <w:szCs w:val="18"/>
                <w:lang w:bidi="en-GB"/>
              </w:rPr>
              <w:t xml:space="preserve"> </w:t>
            </w:r>
            <w:r w:rsidRPr="007552AE">
              <w:rPr>
                <w:rFonts w:eastAsia="Gill Sans MT"/>
                <w:color w:val="494B5C"/>
                <w:sz w:val="18"/>
                <w:szCs w:val="18"/>
                <w:lang w:bidi="en-GB"/>
              </w:rPr>
              <w:t>resulting</w:t>
            </w:r>
            <w:r w:rsidRPr="007552AE">
              <w:rPr>
                <w:rFonts w:eastAsia="Gill Sans MT"/>
                <w:color w:val="494B5C"/>
                <w:spacing w:val="-12"/>
                <w:sz w:val="18"/>
                <w:szCs w:val="18"/>
                <w:lang w:bidi="en-GB"/>
              </w:rPr>
              <w:t xml:space="preserve"> </w:t>
            </w:r>
            <w:r w:rsidRPr="007552AE">
              <w:rPr>
                <w:rFonts w:eastAsia="Gill Sans MT"/>
                <w:color w:val="494B5C"/>
                <w:sz w:val="18"/>
                <w:szCs w:val="18"/>
                <w:lang w:bidi="en-GB"/>
              </w:rPr>
              <w:t>in</w:t>
            </w:r>
            <w:r w:rsidRPr="007552AE">
              <w:rPr>
                <w:rFonts w:eastAsia="Gill Sans MT"/>
                <w:color w:val="494B5C"/>
                <w:spacing w:val="-13"/>
                <w:sz w:val="18"/>
                <w:szCs w:val="18"/>
                <w:lang w:bidi="en-GB"/>
              </w:rPr>
              <w:t xml:space="preserve"> </w:t>
            </w:r>
            <w:r w:rsidR="00D071D0" w:rsidRPr="007552AE">
              <w:rPr>
                <w:rFonts w:eastAsia="Gill Sans MT"/>
                <w:color w:val="494B5C"/>
                <w:spacing w:val="-3"/>
                <w:sz w:val="18"/>
                <w:szCs w:val="18"/>
                <w:lang w:bidi="en-GB"/>
              </w:rPr>
              <w:t>special educational needs</w:t>
            </w:r>
          </w:p>
          <w:p w14:paraId="609B0E5A" w14:textId="2561E0D2" w:rsidR="00EF2C24" w:rsidRPr="00747CEB" w:rsidRDefault="00EF2C24" w:rsidP="007652AA">
            <w:pPr>
              <w:widowControl w:val="0"/>
              <w:numPr>
                <w:ilvl w:val="0"/>
                <w:numId w:val="47"/>
              </w:numPr>
              <w:tabs>
                <w:tab w:val="left" w:pos="251"/>
              </w:tabs>
              <w:autoSpaceDE w:val="0"/>
              <w:autoSpaceDN w:val="0"/>
              <w:spacing w:before="63" w:line="244" w:lineRule="auto"/>
              <w:ind w:right="145"/>
              <w:rPr>
                <w:rFonts w:eastAsia="Gill Sans MT"/>
                <w:sz w:val="18"/>
                <w:szCs w:val="18"/>
                <w:lang w:bidi="en-GB"/>
              </w:rPr>
            </w:pPr>
            <w:r w:rsidRPr="00747CEB">
              <w:rPr>
                <w:rFonts w:eastAsia="Gill Sans MT"/>
                <w:color w:val="494B5C"/>
                <w:sz w:val="18"/>
                <w:szCs w:val="18"/>
                <w:lang w:bidi="en-GB"/>
              </w:rPr>
              <w:t>exhibit anti-social or challenging behaviour</w:t>
            </w:r>
          </w:p>
          <w:p w14:paraId="37827022" w14:textId="77777777" w:rsidR="00EF2C24" w:rsidRPr="00747CEB" w:rsidRDefault="00EF2C24" w:rsidP="007652AA">
            <w:pPr>
              <w:widowControl w:val="0"/>
              <w:numPr>
                <w:ilvl w:val="0"/>
                <w:numId w:val="47"/>
              </w:numPr>
              <w:tabs>
                <w:tab w:val="left" w:pos="251"/>
              </w:tabs>
              <w:autoSpaceDE w:val="0"/>
              <w:autoSpaceDN w:val="0"/>
              <w:spacing w:before="59"/>
              <w:ind w:right="383"/>
              <w:rPr>
                <w:rFonts w:eastAsia="Gill Sans MT"/>
                <w:sz w:val="18"/>
                <w:szCs w:val="18"/>
                <w:lang w:bidi="en-GB"/>
              </w:rPr>
            </w:pPr>
            <w:r w:rsidRPr="00747CEB">
              <w:rPr>
                <w:rFonts w:eastAsia="Gill Sans MT"/>
                <w:color w:val="494B5C"/>
                <w:sz w:val="18"/>
                <w:szCs w:val="18"/>
                <w:lang w:bidi="en-GB"/>
              </w:rPr>
              <w:t>suffer</w:t>
            </w:r>
            <w:r w:rsidRPr="00747CEB">
              <w:rPr>
                <w:rFonts w:eastAsia="Gill Sans MT"/>
                <w:color w:val="494B5C"/>
                <w:spacing w:val="-12"/>
                <w:sz w:val="18"/>
                <w:szCs w:val="18"/>
                <w:lang w:bidi="en-GB"/>
              </w:rPr>
              <w:t xml:space="preserve"> </w:t>
            </w:r>
            <w:r w:rsidRPr="00747CEB">
              <w:rPr>
                <w:rFonts w:eastAsia="Gill Sans MT"/>
                <w:color w:val="494B5C"/>
                <w:sz w:val="18"/>
                <w:szCs w:val="18"/>
                <w:lang w:bidi="en-GB"/>
              </w:rPr>
              <w:t>some</w:t>
            </w:r>
            <w:r w:rsidRPr="00747CEB">
              <w:rPr>
                <w:rFonts w:eastAsia="Gill Sans MT"/>
                <w:color w:val="494B5C"/>
                <w:spacing w:val="-12"/>
                <w:sz w:val="18"/>
                <w:szCs w:val="18"/>
                <w:lang w:bidi="en-GB"/>
              </w:rPr>
              <w:t xml:space="preserve"> </w:t>
            </w:r>
            <w:r w:rsidRPr="00747CEB">
              <w:rPr>
                <w:rFonts w:eastAsia="Gill Sans MT"/>
                <w:color w:val="494B5C"/>
                <w:sz w:val="18"/>
                <w:szCs w:val="18"/>
                <w:lang w:bidi="en-GB"/>
              </w:rPr>
              <w:t>neglect</w:t>
            </w:r>
            <w:r w:rsidRPr="00747CEB">
              <w:rPr>
                <w:rFonts w:eastAsia="Gill Sans MT"/>
                <w:color w:val="494B5C"/>
                <w:spacing w:val="-12"/>
                <w:sz w:val="18"/>
                <w:szCs w:val="18"/>
                <w:lang w:bidi="en-GB"/>
              </w:rPr>
              <w:t xml:space="preserve"> </w:t>
            </w:r>
            <w:r w:rsidRPr="00747CEB">
              <w:rPr>
                <w:rFonts w:eastAsia="Gill Sans MT"/>
                <w:color w:val="494B5C"/>
                <w:sz w:val="18"/>
                <w:szCs w:val="18"/>
                <w:lang w:bidi="en-GB"/>
              </w:rPr>
              <w:t>or</w:t>
            </w:r>
            <w:r w:rsidRPr="00747CEB">
              <w:rPr>
                <w:rFonts w:eastAsia="Gill Sans MT"/>
                <w:color w:val="494B5C"/>
                <w:spacing w:val="-12"/>
                <w:sz w:val="18"/>
                <w:szCs w:val="18"/>
                <w:lang w:bidi="en-GB"/>
              </w:rPr>
              <w:t xml:space="preserve"> </w:t>
            </w:r>
            <w:r w:rsidRPr="00747CEB">
              <w:rPr>
                <w:rFonts w:eastAsia="Gill Sans MT"/>
                <w:color w:val="494B5C"/>
                <w:sz w:val="18"/>
                <w:szCs w:val="18"/>
                <w:lang w:bidi="en-GB"/>
              </w:rPr>
              <w:t>poor</w:t>
            </w:r>
            <w:r w:rsidRPr="00747CEB">
              <w:rPr>
                <w:rFonts w:eastAsia="Gill Sans MT"/>
                <w:color w:val="494B5C"/>
                <w:spacing w:val="-12"/>
                <w:sz w:val="18"/>
                <w:szCs w:val="18"/>
                <w:lang w:bidi="en-GB"/>
              </w:rPr>
              <w:t xml:space="preserve"> </w:t>
            </w:r>
            <w:r w:rsidRPr="00747CEB">
              <w:rPr>
                <w:rFonts w:eastAsia="Gill Sans MT"/>
                <w:color w:val="494B5C"/>
                <w:spacing w:val="-3"/>
                <w:sz w:val="18"/>
                <w:szCs w:val="18"/>
                <w:lang w:bidi="en-GB"/>
              </w:rPr>
              <w:t xml:space="preserve">family </w:t>
            </w:r>
            <w:r w:rsidRPr="00747CEB">
              <w:rPr>
                <w:rFonts w:eastAsia="Gill Sans MT"/>
                <w:color w:val="494B5C"/>
                <w:sz w:val="18"/>
                <w:szCs w:val="18"/>
                <w:lang w:bidi="en-GB"/>
              </w:rPr>
              <w:t>relationships</w:t>
            </w:r>
          </w:p>
          <w:p w14:paraId="22148F3C" w14:textId="77777777" w:rsidR="00EF2C24" w:rsidRPr="00747CEB" w:rsidRDefault="00EF2C24" w:rsidP="007652AA">
            <w:pPr>
              <w:widowControl w:val="0"/>
              <w:numPr>
                <w:ilvl w:val="0"/>
                <w:numId w:val="47"/>
              </w:numPr>
              <w:tabs>
                <w:tab w:val="left" w:pos="251"/>
              </w:tabs>
              <w:autoSpaceDE w:val="0"/>
              <w:autoSpaceDN w:val="0"/>
              <w:spacing w:before="63"/>
              <w:ind w:right="415"/>
              <w:rPr>
                <w:rFonts w:eastAsia="Gill Sans MT"/>
                <w:sz w:val="18"/>
                <w:szCs w:val="18"/>
                <w:lang w:bidi="en-GB"/>
              </w:rPr>
            </w:pPr>
            <w:r w:rsidRPr="00747CEB">
              <w:rPr>
                <w:rFonts w:eastAsia="Gill Sans MT"/>
                <w:color w:val="494B5C"/>
                <w:sz w:val="18"/>
                <w:szCs w:val="18"/>
                <w:lang w:bidi="en-GB"/>
              </w:rPr>
              <w:t>have poor engagement with key services</w:t>
            </w:r>
            <w:r w:rsidRPr="00747CEB">
              <w:rPr>
                <w:rFonts w:eastAsia="Gill Sans MT"/>
                <w:color w:val="494B5C"/>
                <w:spacing w:val="-12"/>
                <w:sz w:val="18"/>
                <w:szCs w:val="18"/>
                <w:lang w:bidi="en-GB"/>
              </w:rPr>
              <w:t xml:space="preserve"> </w:t>
            </w:r>
            <w:r w:rsidRPr="00747CEB">
              <w:rPr>
                <w:rFonts w:eastAsia="Gill Sans MT"/>
                <w:color w:val="494B5C"/>
                <w:sz w:val="18"/>
                <w:szCs w:val="18"/>
                <w:lang w:bidi="en-GB"/>
              </w:rPr>
              <w:t>such</w:t>
            </w:r>
            <w:r w:rsidRPr="00747CEB">
              <w:rPr>
                <w:rFonts w:eastAsia="Gill Sans MT"/>
                <w:color w:val="494B5C"/>
                <w:spacing w:val="-11"/>
                <w:sz w:val="18"/>
                <w:szCs w:val="18"/>
                <w:lang w:bidi="en-GB"/>
              </w:rPr>
              <w:t xml:space="preserve"> </w:t>
            </w:r>
            <w:r w:rsidRPr="00747CEB">
              <w:rPr>
                <w:rFonts w:eastAsia="Gill Sans MT"/>
                <w:color w:val="494B5C"/>
                <w:sz w:val="18"/>
                <w:szCs w:val="18"/>
                <w:lang w:bidi="en-GB"/>
              </w:rPr>
              <w:t>as</w:t>
            </w:r>
            <w:r w:rsidRPr="00747CEB">
              <w:rPr>
                <w:rFonts w:eastAsia="Gill Sans MT"/>
                <w:color w:val="494B5C"/>
                <w:spacing w:val="-12"/>
                <w:sz w:val="18"/>
                <w:szCs w:val="18"/>
                <w:lang w:bidi="en-GB"/>
              </w:rPr>
              <w:t xml:space="preserve"> </w:t>
            </w:r>
            <w:r w:rsidRPr="00747CEB">
              <w:rPr>
                <w:rFonts w:eastAsia="Gill Sans MT"/>
                <w:color w:val="494B5C"/>
                <w:sz w:val="18"/>
                <w:szCs w:val="18"/>
                <w:lang w:bidi="en-GB"/>
              </w:rPr>
              <w:t>school</w:t>
            </w:r>
            <w:r w:rsidRPr="00747CEB">
              <w:rPr>
                <w:rFonts w:eastAsia="Gill Sans MT"/>
                <w:color w:val="494B5C"/>
                <w:spacing w:val="-11"/>
                <w:sz w:val="18"/>
                <w:szCs w:val="18"/>
                <w:lang w:bidi="en-GB"/>
              </w:rPr>
              <w:t xml:space="preserve"> </w:t>
            </w:r>
            <w:r w:rsidRPr="00747CEB">
              <w:rPr>
                <w:rFonts w:eastAsia="Gill Sans MT"/>
                <w:color w:val="494B5C"/>
                <w:sz w:val="18"/>
                <w:szCs w:val="18"/>
                <w:lang w:bidi="en-GB"/>
              </w:rPr>
              <w:t>and</w:t>
            </w:r>
            <w:r w:rsidRPr="00747CEB">
              <w:rPr>
                <w:rFonts w:eastAsia="Gill Sans MT"/>
                <w:color w:val="494B5C"/>
                <w:spacing w:val="-11"/>
                <w:sz w:val="18"/>
                <w:szCs w:val="18"/>
                <w:lang w:bidi="en-GB"/>
              </w:rPr>
              <w:t xml:space="preserve"> </w:t>
            </w:r>
            <w:r w:rsidRPr="00747CEB">
              <w:rPr>
                <w:rFonts w:eastAsia="Gill Sans MT"/>
                <w:color w:val="494B5C"/>
                <w:spacing w:val="-3"/>
                <w:sz w:val="18"/>
                <w:szCs w:val="18"/>
                <w:lang w:bidi="en-GB"/>
              </w:rPr>
              <w:t>health</w:t>
            </w:r>
          </w:p>
          <w:p w14:paraId="09C7C432" w14:textId="77777777" w:rsidR="00EF2C24" w:rsidRPr="00747CEB" w:rsidRDefault="00EF2C24" w:rsidP="007652AA">
            <w:pPr>
              <w:widowControl w:val="0"/>
              <w:numPr>
                <w:ilvl w:val="0"/>
                <w:numId w:val="47"/>
              </w:numPr>
              <w:tabs>
                <w:tab w:val="left" w:pos="251"/>
              </w:tabs>
              <w:autoSpaceDE w:val="0"/>
              <w:autoSpaceDN w:val="0"/>
              <w:spacing w:before="64" w:line="247" w:lineRule="auto"/>
              <w:ind w:right="362"/>
              <w:rPr>
                <w:rFonts w:eastAsia="Gill Sans MT"/>
                <w:sz w:val="18"/>
                <w:szCs w:val="18"/>
                <w:lang w:bidi="en-GB"/>
              </w:rPr>
            </w:pPr>
            <w:r w:rsidRPr="00747CEB">
              <w:rPr>
                <w:rFonts w:eastAsia="Gill Sans MT"/>
                <w:color w:val="494B5C"/>
                <w:sz w:val="18"/>
                <w:szCs w:val="18"/>
                <w:lang w:bidi="en-GB"/>
              </w:rPr>
              <w:t>are</w:t>
            </w:r>
            <w:r w:rsidRPr="00747CEB">
              <w:rPr>
                <w:rFonts w:eastAsia="Gill Sans MT"/>
                <w:color w:val="494B5C"/>
                <w:spacing w:val="-12"/>
                <w:sz w:val="18"/>
                <w:szCs w:val="18"/>
                <w:lang w:bidi="en-GB"/>
              </w:rPr>
              <w:t xml:space="preserve"> </w:t>
            </w:r>
            <w:r w:rsidRPr="00747CEB">
              <w:rPr>
                <w:rFonts w:eastAsia="Gill Sans MT"/>
                <w:color w:val="494B5C"/>
                <w:sz w:val="18"/>
                <w:szCs w:val="18"/>
                <w:lang w:bidi="en-GB"/>
              </w:rPr>
              <w:t>not</w:t>
            </w:r>
            <w:r w:rsidRPr="00747CEB">
              <w:rPr>
                <w:rFonts w:eastAsia="Gill Sans MT"/>
                <w:color w:val="494B5C"/>
                <w:spacing w:val="-11"/>
                <w:sz w:val="18"/>
                <w:szCs w:val="18"/>
                <w:lang w:bidi="en-GB"/>
              </w:rPr>
              <w:t xml:space="preserve"> </w:t>
            </w:r>
            <w:r w:rsidRPr="00747CEB">
              <w:rPr>
                <w:rFonts w:eastAsia="Gill Sans MT"/>
                <w:color w:val="494B5C"/>
                <w:sz w:val="18"/>
                <w:szCs w:val="18"/>
                <w:lang w:bidi="en-GB"/>
              </w:rPr>
              <w:t>in</w:t>
            </w:r>
            <w:r w:rsidRPr="00747CEB">
              <w:rPr>
                <w:rFonts w:eastAsia="Gill Sans MT"/>
                <w:color w:val="494B5C"/>
                <w:spacing w:val="-11"/>
                <w:sz w:val="18"/>
                <w:szCs w:val="18"/>
                <w:lang w:bidi="en-GB"/>
              </w:rPr>
              <w:t xml:space="preserve"> </w:t>
            </w:r>
            <w:r w:rsidRPr="00747CEB">
              <w:rPr>
                <w:rFonts w:eastAsia="Gill Sans MT"/>
                <w:color w:val="494B5C"/>
                <w:sz w:val="18"/>
                <w:szCs w:val="18"/>
                <w:lang w:bidi="en-GB"/>
              </w:rPr>
              <w:t>education</w:t>
            </w:r>
            <w:r w:rsidRPr="00747CEB">
              <w:rPr>
                <w:rFonts w:eastAsia="Gill Sans MT"/>
                <w:color w:val="494B5C"/>
                <w:spacing w:val="-11"/>
                <w:sz w:val="18"/>
                <w:szCs w:val="18"/>
                <w:lang w:bidi="en-GB"/>
              </w:rPr>
              <w:t xml:space="preserve"> </w:t>
            </w:r>
            <w:r w:rsidRPr="00747CEB">
              <w:rPr>
                <w:rFonts w:eastAsia="Gill Sans MT"/>
                <w:color w:val="494B5C"/>
                <w:sz w:val="18"/>
                <w:szCs w:val="18"/>
                <w:lang w:bidi="en-GB"/>
              </w:rPr>
              <w:t>or</w:t>
            </w:r>
            <w:r w:rsidRPr="00747CEB">
              <w:rPr>
                <w:rFonts w:eastAsia="Gill Sans MT"/>
                <w:color w:val="494B5C"/>
                <w:spacing w:val="-11"/>
                <w:sz w:val="18"/>
                <w:szCs w:val="18"/>
                <w:lang w:bidi="en-GB"/>
              </w:rPr>
              <w:t xml:space="preserve"> </w:t>
            </w:r>
            <w:r w:rsidRPr="00747CEB">
              <w:rPr>
                <w:rFonts w:eastAsia="Gill Sans MT"/>
                <w:color w:val="494B5C"/>
                <w:sz w:val="18"/>
                <w:szCs w:val="18"/>
                <w:lang w:bidi="en-GB"/>
              </w:rPr>
              <w:t>work</w:t>
            </w:r>
            <w:r w:rsidRPr="00747CEB">
              <w:rPr>
                <w:rFonts w:eastAsia="Gill Sans MT"/>
                <w:color w:val="494B5C"/>
                <w:spacing w:val="-11"/>
                <w:sz w:val="18"/>
                <w:szCs w:val="18"/>
                <w:lang w:bidi="en-GB"/>
              </w:rPr>
              <w:t xml:space="preserve"> </w:t>
            </w:r>
            <w:r w:rsidRPr="00747CEB">
              <w:rPr>
                <w:rFonts w:eastAsia="Gill Sans MT"/>
                <w:color w:val="494B5C"/>
                <w:spacing w:val="-4"/>
                <w:sz w:val="18"/>
                <w:szCs w:val="18"/>
                <w:lang w:bidi="en-GB"/>
              </w:rPr>
              <w:t xml:space="preserve">long- </w:t>
            </w:r>
            <w:r w:rsidRPr="00747CEB">
              <w:rPr>
                <w:rFonts w:eastAsia="Gill Sans MT"/>
                <w:color w:val="494B5C"/>
                <w:sz w:val="18"/>
                <w:szCs w:val="18"/>
                <w:lang w:bidi="en-GB"/>
              </w:rPr>
              <w:t>term</w:t>
            </w:r>
          </w:p>
        </w:tc>
        <w:tc>
          <w:tcPr>
            <w:tcW w:w="3148" w:type="dxa"/>
            <w:shd w:val="clear" w:color="auto" w:fill="FDDEBB"/>
          </w:tcPr>
          <w:p w14:paraId="4FBE6C02" w14:textId="77777777" w:rsidR="00EF2C24" w:rsidRPr="00747CEB" w:rsidRDefault="00EF2C24" w:rsidP="007652AA">
            <w:pPr>
              <w:widowControl w:val="0"/>
              <w:autoSpaceDE w:val="0"/>
              <w:autoSpaceDN w:val="0"/>
              <w:spacing w:before="32" w:line="247" w:lineRule="auto"/>
              <w:ind w:left="80" w:right="160"/>
              <w:rPr>
                <w:rFonts w:eastAsia="Gill Sans MT"/>
                <w:sz w:val="18"/>
                <w:szCs w:val="18"/>
                <w:lang w:bidi="en-GB"/>
              </w:rPr>
            </w:pPr>
            <w:r w:rsidRPr="00747CEB">
              <w:rPr>
                <w:rFonts w:eastAsia="Gill Sans MT"/>
                <w:color w:val="494B5C"/>
                <w:sz w:val="18"/>
                <w:szCs w:val="18"/>
                <w:lang w:bidi="en-GB"/>
              </w:rPr>
              <w:t>Due to the complexity of needs, especially around behaviour and parenting, a shared professional and co-ordinated plan is developed with the family. The assessment and plan is led by a  Key Worker and the service is provided ONLY with the consent of the parents/carers</w:t>
            </w:r>
          </w:p>
          <w:p w14:paraId="57426B42" w14:textId="77777777" w:rsidR="00EF2C24" w:rsidRPr="00747CEB" w:rsidRDefault="00EF2C24" w:rsidP="007652AA">
            <w:pPr>
              <w:widowControl w:val="0"/>
              <w:autoSpaceDE w:val="0"/>
              <w:autoSpaceDN w:val="0"/>
              <w:spacing w:before="121" w:line="247" w:lineRule="auto"/>
              <w:ind w:left="80" w:right="268"/>
              <w:rPr>
                <w:rFonts w:eastAsia="Gill Sans MT"/>
                <w:sz w:val="18"/>
                <w:szCs w:val="18"/>
                <w:lang w:bidi="en-GB"/>
              </w:rPr>
            </w:pPr>
            <w:r w:rsidRPr="00747CEB">
              <w:rPr>
                <w:rFonts w:eastAsia="Gill Sans MT"/>
                <w:color w:val="494B5C"/>
                <w:sz w:val="18"/>
                <w:szCs w:val="18"/>
                <w:lang w:bidi="en-GB"/>
              </w:rPr>
              <w:t>A wide range of services might be involved in meeting the family’s needs, e.g. CAMHS tier 3, adult mental health or drug/alcohol team</w:t>
            </w:r>
          </w:p>
          <w:p w14:paraId="2A199759" w14:textId="77777777" w:rsidR="00A12F53" w:rsidRDefault="00A12F53" w:rsidP="007652AA">
            <w:pPr>
              <w:widowControl w:val="0"/>
              <w:autoSpaceDE w:val="0"/>
              <w:autoSpaceDN w:val="0"/>
              <w:spacing w:before="117" w:line="247" w:lineRule="auto"/>
              <w:ind w:left="80" w:right="141"/>
              <w:rPr>
                <w:rFonts w:eastAsia="Gill Sans MT"/>
                <w:color w:val="494B5C"/>
                <w:sz w:val="18"/>
                <w:szCs w:val="18"/>
                <w:lang w:bidi="en-GB"/>
              </w:rPr>
            </w:pPr>
            <w:r w:rsidRPr="00747CEB">
              <w:rPr>
                <w:rFonts w:eastAsia="Gill Sans MT"/>
                <w:color w:val="494B5C"/>
                <w:sz w:val="18"/>
                <w:szCs w:val="18"/>
                <w:lang w:bidi="en-GB"/>
              </w:rPr>
              <w:t>Children’s Help &amp; Advice Team</w:t>
            </w:r>
            <w:r w:rsidRPr="00747CEB" w:rsidDel="00D071D0">
              <w:rPr>
                <w:rFonts w:eastAsia="Gill Sans MT"/>
                <w:color w:val="494B5C"/>
                <w:sz w:val="18"/>
                <w:szCs w:val="18"/>
                <w:lang w:bidi="en-GB"/>
              </w:rPr>
              <w:t xml:space="preserve"> </w:t>
            </w:r>
          </w:p>
          <w:p w14:paraId="6F91C7F3" w14:textId="77777777" w:rsidR="009F0B7B" w:rsidRPr="00747CEB" w:rsidRDefault="009F0B7B" w:rsidP="009F0B7B">
            <w:pPr>
              <w:widowControl w:val="0"/>
              <w:autoSpaceDE w:val="0"/>
              <w:autoSpaceDN w:val="0"/>
              <w:spacing w:before="59" w:line="314" w:lineRule="auto"/>
              <w:ind w:left="80" w:right="453"/>
              <w:rPr>
                <w:rFonts w:eastAsia="Gill Sans MT"/>
                <w:color w:val="494B5C"/>
                <w:sz w:val="18"/>
                <w:szCs w:val="18"/>
                <w:lang w:bidi="en-GB"/>
              </w:rPr>
            </w:pPr>
          </w:p>
        </w:tc>
        <w:tc>
          <w:tcPr>
            <w:tcW w:w="1559" w:type="dxa"/>
            <w:shd w:val="clear" w:color="auto" w:fill="FDDEBB"/>
          </w:tcPr>
          <w:p w14:paraId="46B0B4E1" w14:textId="77777777" w:rsidR="00EF2C24" w:rsidRPr="00EF2C24" w:rsidRDefault="00EF2C24" w:rsidP="007652AA">
            <w:pPr>
              <w:widowControl w:val="0"/>
              <w:autoSpaceDE w:val="0"/>
              <w:autoSpaceDN w:val="0"/>
              <w:spacing w:before="30" w:line="247" w:lineRule="auto"/>
              <w:ind w:left="80" w:right="65"/>
              <w:rPr>
                <w:rFonts w:eastAsia="Gill Sans MT"/>
                <w:sz w:val="18"/>
                <w:szCs w:val="18"/>
                <w:lang w:bidi="en-GB"/>
              </w:rPr>
            </w:pPr>
            <w:r w:rsidRPr="00EF2C24">
              <w:rPr>
                <w:rFonts w:eastAsia="Gill Sans MT"/>
                <w:color w:val="494B5C"/>
                <w:sz w:val="18"/>
                <w:szCs w:val="18"/>
                <w:lang w:bidi="en-GB"/>
              </w:rPr>
              <w:t>Life chances</w:t>
            </w:r>
            <w:r w:rsidRPr="00EF2C24">
              <w:rPr>
                <w:rFonts w:eastAsia="Gill Sans MT"/>
                <w:color w:val="494B5C"/>
                <w:spacing w:val="-31"/>
                <w:sz w:val="18"/>
                <w:szCs w:val="18"/>
                <w:lang w:bidi="en-GB"/>
              </w:rPr>
              <w:t xml:space="preserve"> </w:t>
            </w:r>
            <w:r w:rsidRPr="00EF2C24">
              <w:rPr>
                <w:rFonts w:eastAsia="Gill Sans MT"/>
                <w:color w:val="494B5C"/>
                <w:spacing w:val="-4"/>
                <w:sz w:val="18"/>
                <w:szCs w:val="18"/>
                <w:lang w:bidi="en-GB"/>
              </w:rPr>
              <w:t xml:space="preserve">will </w:t>
            </w:r>
            <w:r w:rsidRPr="00EF2C24">
              <w:rPr>
                <w:rFonts w:eastAsia="Gill Sans MT"/>
                <w:color w:val="494B5C"/>
                <w:sz w:val="18"/>
                <w:szCs w:val="18"/>
                <w:lang w:bidi="en-GB"/>
              </w:rPr>
              <w:t xml:space="preserve">be significantly impaired without </w:t>
            </w:r>
            <w:r w:rsidRPr="00EF2C24">
              <w:rPr>
                <w:rFonts w:eastAsia="Gill Sans MT"/>
                <w:color w:val="494B5C"/>
                <w:spacing w:val="-1"/>
                <w:w w:val="95"/>
                <w:sz w:val="18"/>
                <w:szCs w:val="18"/>
                <w:lang w:bidi="en-GB"/>
              </w:rPr>
              <w:t xml:space="preserve">co-ordinated </w:t>
            </w:r>
            <w:r w:rsidRPr="00EF2C24">
              <w:rPr>
                <w:rFonts w:eastAsia="Gill Sans MT"/>
                <w:color w:val="494B5C"/>
                <w:sz w:val="18"/>
                <w:szCs w:val="18"/>
                <w:lang w:bidi="en-GB"/>
              </w:rPr>
              <w:t>multi-agency support</w:t>
            </w:r>
          </w:p>
        </w:tc>
      </w:tr>
      <w:tr w:rsidR="00EF2C24" w:rsidRPr="00EF2C24" w14:paraId="2FD2A02C" w14:textId="77777777" w:rsidTr="007652AA">
        <w:trPr>
          <w:trHeight w:val="3731"/>
        </w:trPr>
        <w:tc>
          <w:tcPr>
            <w:tcW w:w="2830" w:type="dxa"/>
            <w:shd w:val="clear" w:color="auto" w:fill="ED694B"/>
          </w:tcPr>
          <w:p w14:paraId="28236A32" w14:textId="7517657F" w:rsidR="00EF2C24" w:rsidRPr="00EF2C24" w:rsidRDefault="006D4A57" w:rsidP="007652AA">
            <w:pPr>
              <w:widowControl w:val="0"/>
              <w:autoSpaceDE w:val="0"/>
              <w:autoSpaceDN w:val="0"/>
              <w:spacing w:before="41" w:line="300" w:lineRule="auto"/>
              <w:ind w:left="90" w:right="423"/>
              <w:rPr>
                <w:rFonts w:eastAsia="Gill Sans MT"/>
                <w:b/>
                <w:sz w:val="18"/>
                <w:szCs w:val="18"/>
                <w:lang w:bidi="en-GB"/>
              </w:rPr>
            </w:pPr>
            <w:hyperlink r:id="rId18">
              <w:r w:rsidR="00EF2C24" w:rsidRPr="00EF2C24">
                <w:rPr>
                  <w:rFonts w:eastAsia="Gill Sans MT"/>
                  <w:b/>
                  <w:sz w:val="18"/>
                  <w:szCs w:val="18"/>
                  <w:lang w:bidi="en-GB"/>
                </w:rPr>
                <w:t xml:space="preserve">Level 4 Specialist </w:t>
              </w:r>
              <w:r w:rsidR="00EF2C24" w:rsidRPr="00A12F53">
                <w:rPr>
                  <w:rFonts w:eastAsia="Gill Sans MT"/>
                  <w:b/>
                  <w:sz w:val="18"/>
                  <w:szCs w:val="18"/>
                  <w:lang w:bidi="en-GB"/>
                </w:rPr>
                <w:t xml:space="preserve">Access </w:t>
              </w:r>
              <w:r w:rsidR="00A12F53">
                <w:rPr>
                  <w:rFonts w:eastAsia="Gill Sans MT"/>
                  <w:b/>
                  <w:sz w:val="18"/>
                  <w:szCs w:val="18"/>
                  <w:lang w:bidi="en-GB"/>
                </w:rPr>
                <w:t xml:space="preserve">- </w:t>
              </w:r>
              <w:r w:rsidR="00EF2C24" w:rsidRPr="00A12F53">
                <w:rPr>
                  <w:rFonts w:eastAsia="Gill Sans MT"/>
                  <w:b/>
                  <w:sz w:val="18"/>
                  <w:szCs w:val="18"/>
                  <w:lang w:bidi="en-GB"/>
                </w:rPr>
                <w:t>requires a</w:t>
              </w:r>
              <w:r w:rsidR="00EF2C24" w:rsidRPr="00A12F53">
                <w:rPr>
                  <w:rFonts w:eastAsia="Gill Sans MT"/>
                  <w:b/>
                  <w:spacing w:val="-2"/>
                  <w:sz w:val="18"/>
                  <w:szCs w:val="18"/>
                  <w:lang w:bidi="en-GB"/>
                </w:rPr>
                <w:t xml:space="preserve"> </w:t>
              </w:r>
              <w:r w:rsidR="00FA66CE">
                <w:rPr>
                  <w:rFonts w:eastAsia="Gill Sans MT"/>
                  <w:b/>
                  <w:spacing w:val="-2"/>
                  <w:sz w:val="18"/>
                  <w:szCs w:val="18"/>
                  <w:lang w:bidi="en-GB"/>
                </w:rPr>
                <w:t>safeguarding referral (</w:t>
              </w:r>
              <w:r w:rsidR="00EF2C24" w:rsidRPr="00A12F53">
                <w:rPr>
                  <w:rFonts w:eastAsia="Gill Sans MT"/>
                  <w:b/>
                  <w:sz w:val="18"/>
                  <w:szCs w:val="18"/>
                  <w:lang w:bidi="en-GB"/>
                </w:rPr>
                <w:t>MARF</w:t>
              </w:r>
            </w:hyperlink>
            <w:r w:rsidR="00FA66CE">
              <w:rPr>
                <w:rFonts w:eastAsia="Gill Sans MT"/>
                <w:b/>
                <w:sz w:val="18"/>
                <w:szCs w:val="18"/>
                <w:lang w:bidi="en-GB"/>
              </w:rPr>
              <w:t>)</w:t>
            </w:r>
          </w:p>
          <w:p w14:paraId="71ADC745" w14:textId="77777777" w:rsidR="00EF2C24" w:rsidRPr="00EF2C24" w:rsidRDefault="00EF2C24" w:rsidP="007652AA">
            <w:pPr>
              <w:widowControl w:val="0"/>
              <w:autoSpaceDE w:val="0"/>
              <w:autoSpaceDN w:val="0"/>
              <w:spacing w:before="10"/>
              <w:rPr>
                <w:rFonts w:eastAsia="Gill Sans MT"/>
                <w:sz w:val="18"/>
                <w:szCs w:val="18"/>
                <w:lang w:bidi="en-GB"/>
              </w:rPr>
            </w:pPr>
          </w:p>
          <w:p w14:paraId="32C28A5E" w14:textId="6F47B3E9" w:rsidR="00A12F53" w:rsidRDefault="00EF2C24" w:rsidP="007652AA">
            <w:pPr>
              <w:widowControl w:val="0"/>
              <w:autoSpaceDE w:val="0"/>
              <w:autoSpaceDN w:val="0"/>
              <w:spacing w:line="314" w:lineRule="auto"/>
              <w:ind w:left="80" w:right="162"/>
              <w:rPr>
                <w:rFonts w:eastAsia="Gill Sans MT"/>
                <w:b/>
                <w:spacing w:val="-6"/>
                <w:sz w:val="18"/>
                <w:szCs w:val="18"/>
                <w:lang w:bidi="en-GB"/>
              </w:rPr>
            </w:pPr>
            <w:r w:rsidRPr="00EF2C24">
              <w:rPr>
                <w:rFonts w:eastAsia="Gill Sans MT"/>
                <w:b/>
                <w:sz w:val="18"/>
                <w:szCs w:val="18"/>
                <w:lang w:bidi="en-GB"/>
              </w:rPr>
              <w:t xml:space="preserve">Children`s </w:t>
            </w:r>
            <w:r w:rsidR="00274B3F">
              <w:rPr>
                <w:rFonts w:eastAsia="Gill Sans MT"/>
                <w:b/>
                <w:sz w:val="18"/>
                <w:szCs w:val="18"/>
                <w:lang w:bidi="en-GB"/>
              </w:rPr>
              <w:t>S</w:t>
            </w:r>
            <w:r w:rsidRPr="00EF2C24">
              <w:rPr>
                <w:rFonts w:eastAsia="Gill Sans MT"/>
                <w:b/>
                <w:sz w:val="18"/>
                <w:szCs w:val="18"/>
                <w:lang w:bidi="en-GB"/>
              </w:rPr>
              <w:t xml:space="preserve">ocial </w:t>
            </w:r>
            <w:r w:rsidR="00274B3F">
              <w:rPr>
                <w:rFonts w:eastAsia="Gill Sans MT"/>
                <w:b/>
                <w:spacing w:val="-6"/>
                <w:sz w:val="18"/>
                <w:szCs w:val="18"/>
                <w:lang w:bidi="en-GB"/>
              </w:rPr>
              <w:t>C</w:t>
            </w:r>
            <w:r w:rsidRPr="00EF2C24">
              <w:rPr>
                <w:rFonts w:eastAsia="Gill Sans MT"/>
                <w:b/>
                <w:spacing w:val="-6"/>
                <w:sz w:val="18"/>
                <w:szCs w:val="18"/>
                <w:lang w:bidi="en-GB"/>
              </w:rPr>
              <w:t xml:space="preserve">are </w:t>
            </w:r>
          </w:p>
          <w:p w14:paraId="6C430BFE" w14:textId="40FB7667" w:rsidR="00A12F53" w:rsidRDefault="00EF2C24" w:rsidP="007652AA">
            <w:pPr>
              <w:widowControl w:val="0"/>
              <w:autoSpaceDE w:val="0"/>
              <w:autoSpaceDN w:val="0"/>
              <w:spacing w:line="314" w:lineRule="auto"/>
              <w:ind w:left="80" w:right="162"/>
              <w:rPr>
                <w:rFonts w:eastAsia="Gill Sans MT"/>
                <w:b/>
                <w:sz w:val="18"/>
                <w:szCs w:val="18"/>
                <w:lang w:bidi="en-GB"/>
              </w:rPr>
            </w:pPr>
            <w:r w:rsidRPr="00EF2C24">
              <w:rPr>
                <w:rFonts w:eastAsia="Gill Sans MT"/>
                <w:b/>
                <w:sz w:val="18"/>
                <w:szCs w:val="18"/>
                <w:lang w:bidi="en-GB"/>
              </w:rPr>
              <w:t xml:space="preserve">Child </w:t>
            </w:r>
            <w:r w:rsidR="00274B3F">
              <w:rPr>
                <w:rFonts w:eastAsia="Gill Sans MT"/>
                <w:b/>
                <w:sz w:val="18"/>
                <w:szCs w:val="18"/>
                <w:lang w:bidi="en-GB"/>
              </w:rPr>
              <w:t>P</w:t>
            </w:r>
            <w:r w:rsidRPr="00EF2C24">
              <w:rPr>
                <w:rFonts w:eastAsia="Gill Sans MT"/>
                <w:b/>
                <w:sz w:val="18"/>
                <w:szCs w:val="18"/>
                <w:lang w:bidi="en-GB"/>
              </w:rPr>
              <w:t xml:space="preserve">rotection </w:t>
            </w:r>
          </w:p>
          <w:p w14:paraId="632FF2ED" w14:textId="7A2F4437" w:rsidR="00EF2C24" w:rsidRPr="00EF2C24" w:rsidRDefault="00A12F53" w:rsidP="007652AA">
            <w:pPr>
              <w:widowControl w:val="0"/>
              <w:autoSpaceDE w:val="0"/>
              <w:autoSpaceDN w:val="0"/>
              <w:spacing w:line="314" w:lineRule="auto"/>
              <w:ind w:left="80" w:right="162"/>
              <w:rPr>
                <w:rFonts w:eastAsia="Gill Sans MT"/>
                <w:b/>
                <w:sz w:val="18"/>
                <w:szCs w:val="18"/>
                <w:lang w:bidi="en-GB"/>
              </w:rPr>
            </w:pPr>
            <w:r>
              <w:rPr>
                <w:rFonts w:eastAsia="Gill Sans MT"/>
                <w:b/>
                <w:sz w:val="18"/>
                <w:szCs w:val="18"/>
                <w:lang w:bidi="en-GB"/>
              </w:rPr>
              <w:t>C</w:t>
            </w:r>
            <w:r w:rsidR="00EF2C24" w:rsidRPr="00EF2C24">
              <w:rPr>
                <w:rFonts w:eastAsia="Gill Sans MT"/>
                <w:b/>
                <w:sz w:val="18"/>
                <w:szCs w:val="18"/>
                <w:lang w:bidi="en-GB"/>
              </w:rPr>
              <w:t xml:space="preserve">are </w:t>
            </w:r>
            <w:r w:rsidR="00274B3F">
              <w:rPr>
                <w:rFonts w:eastAsia="Gill Sans MT"/>
                <w:b/>
                <w:sz w:val="18"/>
                <w:szCs w:val="18"/>
                <w:lang w:bidi="en-GB"/>
              </w:rPr>
              <w:t>P</w:t>
            </w:r>
            <w:r w:rsidR="00EF2C24" w:rsidRPr="00EF2C24">
              <w:rPr>
                <w:rFonts w:eastAsia="Gill Sans MT"/>
                <w:b/>
                <w:sz w:val="18"/>
                <w:szCs w:val="18"/>
                <w:lang w:bidi="en-GB"/>
              </w:rPr>
              <w:t xml:space="preserve">roceedings </w:t>
            </w:r>
          </w:p>
          <w:p w14:paraId="41875E6A" w14:textId="5385D0EA" w:rsidR="00EF2C24" w:rsidRPr="00EF2C24" w:rsidRDefault="00EF2C24" w:rsidP="007652AA">
            <w:pPr>
              <w:widowControl w:val="0"/>
              <w:autoSpaceDE w:val="0"/>
              <w:autoSpaceDN w:val="0"/>
              <w:spacing w:line="314" w:lineRule="auto"/>
              <w:ind w:left="80" w:right="162"/>
              <w:rPr>
                <w:rFonts w:eastAsia="Gill Sans MT"/>
                <w:b/>
                <w:sz w:val="18"/>
                <w:szCs w:val="18"/>
                <w:lang w:bidi="en-GB"/>
              </w:rPr>
            </w:pPr>
            <w:r w:rsidRPr="00EF2C24">
              <w:rPr>
                <w:rFonts w:eastAsia="Gill Sans MT"/>
                <w:b/>
                <w:sz w:val="18"/>
                <w:szCs w:val="18"/>
                <w:lang w:bidi="en-GB"/>
              </w:rPr>
              <w:t xml:space="preserve">Children in </w:t>
            </w:r>
            <w:r w:rsidR="00274B3F">
              <w:rPr>
                <w:rFonts w:eastAsia="Gill Sans MT"/>
                <w:b/>
                <w:sz w:val="18"/>
                <w:szCs w:val="18"/>
                <w:lang w:bidi="en-GB"/>
              </w:rPr>
              <w:t>N</w:t>
            </w:r>
            <w:r w:rsidRPr="00EF2C24">
              <w:rPr>
                <w:rFonts w:eastAsia="Gill Sans MT"/>
                <w:b/>
                <w:sz w:val="18"/>
                <w:szCs w:val="18"/>
                <w:lang w:bidi="en-GB"/>
              </w:rPr>
              <w:t>eed</w:t>
            </w:r>
            <w:r w:rsidR="00A12F53" w:rsidRPr="007552AE">
              <w:rPr>
                <w:rFonts w:eastAsia="Gill Sans MT"/>
                <w:b/>
                <w:sz w:val="18"/>
                <w:szCs w:val="18"/>
                <w:lang w:bidi="en-GB"/>
              </w:rPr>
              <w:t xml:space="preserve">, </w:t>
            </w:r>
            <w:r w:rsidR="007552AE">
              <w:rPr>
                <w:rFonts w:eastAsia="Gill Sans MT"/>
                <w:b/>
                <w:sz w:val="18"/>
                <w:szCs w:val="18"/>
                <w:lang w:bidi="en-GB"/>
              </w:rPr>
              <w:t xml:space="preserve">including children who meet the criteria for </w:t>
            </w:r>
            <w:r w:rsidR="007552AE" w:rsidRPr="007552AE">
              <w:rPr>
                <w:rFonts w:eastAsia="Gill Sans MT"/>
                <w:b/>
                <w:sz w:val="18"/>
                <w:szCs w:val="18"/>
                <w:lang w:bidi="en-GB"/>
              </w:rPr>
              <w:t>support f</w:t>
            </w:r>
            <w:r w:rsidR="00FA66CE">
              <w:rPr>
                <w:rFonts w:eastAsia="Gill Sans MT"/>
                <w:b/>
                <w:sz w:val="18"/>
                <w:szCs w:val="18"/>
                <w:lang w:bidi="en-GB"/>
              </w:rPr>
              <w:t>rom Children with a Disability S</w:t>
            </w:r>
            <w:r w:rsidR="007552AE" w:rsidRPr="007552AE">
              <w:rPr>
                <w:rFonts w:eastAsia="Gill Sans MT"/>
                <w:b/>
                <w:sz w:val="18"/>
                <w:szCs w:val="18"/>
                <w:lang w:bidi="en-GB"/>
              </w:rPr>
              <w:t xml:space="preserve">ervice </w:t>
            </w:r>
          </w:p>
          <w:p w14:paraId="013DED11" w14:textId="77777777" w:rsidR="00EF2C24" w:rsidRPr="00EF2C24" w:rsidRDefault="00EF2C24" w:rsidP="007652AA">
            <w:pPr>
              <w:widowControl w:val="0"/>
              <w:autoSpaceDE w:val="0"/>
              <w:autoSpaceDN w:val="0"/>
              <w:spacing w:line="247" w:lineRule="auto"/>
              <w:ind w:left="80"/>
              <w:rPr>
                <w:rFonts w:eastAsia="Gill Sans MT"/>
                <w:b/>
                <w:sz w:val="18"/>
                <w:szCs w:val="18"/>
                <w:lang w:bidi="en-GB"/>
              </w:rPr>
            </w:pPr>
            <w:r w:rsidRPr="00EF2C24">
              <w:rPr>
                <w:rFonts w:eastAsia="Gill Sans MT"/>
                <w:b/>
                <w:sz w:val="18"/>
                <w:szCs w:val="18"/>
                <w:lang w:bidi="en-GB"/>
              </w:rPr>
              <w:t>Disposals with the Youth Justice Service</w:t>
            </w:r>
          </w:p>
          <w:p w14:paraId="3FBC4F83" w14:textId="77777777" w:rsidR="00EF2C24" w:rsidRPr="00EF2C24" w:rsidRDefault="00EF2C24" w:rsidP="007652AA">
            <w:pPr>
              <w:widowControl w:val="0"/>
              <w:autoSpaceDE w:val="0"/>
              <w:autoSpaceDN w:val="0"/>
              <w:spacing w:before="56"/>
              <w:ind w:left="80"/>
              <w:rPr>
                <w:rFonts w:eastAsia="Gill Sans MT"/>
                <w:b/>
                <w:sz w:val="18"/>
                <w:szCs w:val="18"/>
                <w:lang w:bidi="en-GB"/>
              </w:rPr>
            </w:pPr>
            <w:r w:rsidRPr="00EF2C24">
              <w:rPr>
                <w:rFonts w:eastAsia="Gill Sans MT"/>
                <w:b/>
                <w:sz w:val="18"/>
                <w:szCs w:val="18"/>
                <w:lang w:bidi="en-GB"/>
              </w:rPr>
              <w:t>Tier 4 CAMHS</w:t>
            </w:r>
          </w:p>
          <w:p w14:paraId="3643201F" w14:textId="77777777" w:rsidR="00EF2C24" w:rsidRPr="00EF2C24" w:rsidRDefault="00EF2C24" w:rsidP="007652AA">
            <w:pPr>
              <w:widowControl w:val="0"/>
              <w:autoSpaceDE w:val="0"/>
              <w:autoSpaceDN w:val="0"/>
              <w:spacing w:before="121" w:line="247" w:lineRule="auto"/>
              <w:ind w:left="80" w:right="-122"/>
              <w:rPr>
                <w:rFonts w:eastAsia="Gill Sans MT"/>
                <w:b/>
                <w:sz w:val="18"/>
                <w:szCs w:val="18"/>
                <w:lang w:bidi="en-GB"/>
              </w:rPr>
            </w:pPr>
            <w:r w:rsidRPr="00EF2C24">
              <w:rPr>
                <w:rFonts w:eastAsia="Gill Sans MT"/>
                <w:b/>
                <w:sz w:val="18"/>
                <w:szCs w:val="18"/>
                <w:lang w:bidi="en-GB"/>
              </w:rPr>
              <w:t>Hospital or hospice in-patient</w:t>
            </w:r>
          </w:p>
        </w:tc>
        <w:tc>
          <w:tcPr>
            <w:tcW w:w="3373" w:type="dxa"/>
            <w:shd w:val="clear" w:color="auto" w:fill="F9C5AF"/>
          </w:tcPr>
          <w:p w14:paraId="483407CC" w14:textId="77777777" w:rsidR="00EF2C24" w:rsidRPr="00EF2C24" w:rsidRDefault="00EF2C24" w:rsidP="007652AA">
            <w:pPr>
              <w:widowControl w:val="0"/>
              <w:autoSpaceDE w:val="0"/>
              <w:autoSpaceDN w:val="0"/>
              <w:spacing w:before="30" w:line="247" w:lineRule="auto"/>
              <w:ind w:left="80" w:right="57"/>
              <w:rPr>
                <w:rFonts w:eastAsia="Gill Sans MT"/>
                <w:sz w:val="18"/>
                <w:szCs w:val="18"/>
                <w:lang w:bidi="en-GB"/>
              </w:rPr>
            </w:pPr>
            <w:r w:rsidRPr="00EF2C24">
              <w:rPr>
                <w:rFonts w:eastAsia="Gill Sans MT"/>
                <w:color w:val="494B5C"/>
                <w:sz w:val="18"/>
                <w:szCs w:val="18"/>
                <w:lang w:bidi="en-GB"/>
              </w:rPr>
              <w:t>C</w:t>
            </w:r>
            <w:r w:rsidRPr="00EF2C24">
              <w:rPr>
                <w:rFonts w:eastAsia="Gill Sans MT"/>
                <w:color w:val="3F3F3F"/>
                <w:sz w:val="18"/>
                <w:szCs w:val="18"/>
                <w:lang w:bidi="en-GB"/>
              </w:rPr>
              <w:t>hildren and young people who have suffered or are likely to suffer significant harm as a result of abuse or neglect.</w:t>
            </w:r>
          </w:p>
          <w:p w14:paraId="0F1C0257" w14:textId="191042E3" w:rsidR="00EF2C24" w:rsidRPr="00EF2C24" w:rsidRDefault="00EF2C24" w:rsidP="007652AA">
            <w:pPr>
              <w:widowControl w:val="0"/>
              <w:autoSpaceDE w:val="0"/>
              <w:autoSpaceDN w:val="0"/>
              <w:spacing w:before="3" w:line="247" w:lineRule="auto"/>
              <w:ind w:left="80" w:right="170"/>
              <w:rPr>
                <w:rFonts w:eastAsia="Gill Sans MT"/>
                <w:sz w:val="18"/>
                <w:szCs w:val="18"/>
                <w:lang w:bidi="en-GB"/>
              </w:rPr>
            </w:pPr>
            <w:r w:rsidRPr="00EF2C24">
              <w:rPr>
                <w:rFonts w:eastAsia="Gill Sans MT"/>
                <w:color w:val="3F3F3F"/>
                <w:sz w:val="18"/>
                <w:szCs w:val="18"/>
                <w:lang w:bidi="en-GB"/>
              </w:rPr>
              <w:t>This will include victims of child exploitation</w:t>
            </w:r>
            <w:r w:rsidR="002753CE">
              <w:rPr>
                <w:rFonts w:eastAsia="Gill Sans MT"/>
                <w:color w:val="3F3F3F"/>
                <w:sz w:val="18"/>
                <w:szCs w:val="18"/>
                <w:lang w:bidi="en-GB"/>
              </w:rPr>
              <w:t xml:space="preserve"> or radicalisation,</w:t>
            </w:r>
            <w:r w:rsidR="00FA66CE">
              <w:rPr>
                <w:rFonts w:eastAsia="Gill Sans MT"/>
                <w:color w:val="3F3F3F"/>
                <w:sz w:val="18"/>
                <w:szCs w:val="18"/>
                <w:lang w:bidi="en-GB"/>
              </w:rPr>
              <w:t xml:space="preserve"> and also those at</w:t>
            </w:r>
            <w:r w:rsidRPr="00EF2C24">
              <w:rPr>
                <w:rFonts w:eastAsia="Gill Sans MT"/>
                <w:color w:val="3F3F3F"/>
                <w:sz w:val="18"/>
                <w:szCs w:val="18"/>
                <w:lang w:bidi="en-GB"/>
              </w:rPr>
              <w:t xml:space="preserve"> risk of female genital mutilation (FGM)</w:t>
            </w:r>
            <w:r w:rsidR="002753CE">
              <w:rPr>
                <w:rFonts w:eastAsia="Gill Sans MT"/>
                <w:color w:val="3F3F3F"/>
                <w:sz w:val="18"/>
                <w:szCs w:val="18"/>
                <w:lang w:bidi="en-GB"/>
              </w:rPr>
              <w:t>.</w:t>
            </w:r>
          </w:p>
          <w:p w14:paraId="4092864B" w14:textId="77777777" w:rsidR="00EF2C24" w:rsidRPr="00EF2C24" w:rsidRDefault="00EF2C24" w:rsidP="007652AA">
            <w:pPr>
              <w:widowControl w:val="0"/>
              <w:autoSpaceDE w:val="0"/>
              <w:autoSpaceDN w:val="0"/>
              <w:spacing w:before="60" w:line="247" w:lineRule="auto"/>
              <w:ind w:left="80" w:right="153"/>
              <w:rPr>
                <w:rFonts w:eastAsia="Gill Sans MT"/>
                <w:sz w:val="18"/>
                <w:szCs w:val="18"/>
                <w:lang w:bidi="en-GB"/>
              </w:rPr>
            </w:pPr>
            <w:r w:rsidRPr="00EF2C24">
              <w:rPr>
                <w:rFonts w:eastAsia="Gill Sans MT"/>
                <w:color w:val="3F3F3F"/>
                <w:sz w:val="18"/>
                <w:szCs w:val="18"/>
                <w:lang w:bidi="en-GB"/>
              </w:rPr>
              <w:t>Children with significant impairment of function/learning and/or life limiting illness</w:t>
            </w:r>
          </w:p>
          <w:p w14:paraId="5036B80C" w14:textId="77777777" w:rsidR="00EF2C24" w:rsidRPr="00EF2C24" w:rsidRDefault="00EF2C24" w:rsidP="007652AA">
            <w:pPr>
              <w:widowControl w:val="0"/>
              <w:autoSpaceDE w:val="0"/>
              <w:autoSpaceDN w:val="0"/>
              <w:spacing w:before="60" w:line="247" w:lineRule="auto"/>
              <w:ind w:left="80" w:right="457"/>
              <w:rPr>
                <w:rFonts w:eastAsia="Gill Sans MT"/>
                <w:sz w:val="18"/>
                <w:szCs w:val="18"/>
                <w:lang w:bidi="en-GB"/>
              </w:rPr>
            </w:pPr>
            <w:r w:rsidRPr="00EF2C24">
              <w:rPr>
                <w:rFonts w:eastAsia="Gill Sans MT"/>
                <w:color w:val="3F3F3F"/>
                <w:sz w:val="18"/>
                <w:szCs w:val="18"/>
                <w:lang w:bidi="en-GB"/>
              </w:rPr>
              <w:t>Children whose parents and wider family are unable to care for them</w:t>
            </w:r>
          </w:p>
          <w:p w14:paraId="5E3F852A" w14:textId="77777777" w:rsidR="00EF2C24" w:rsidRPr="00EF2C24" w:rsidRDefault="00EF2C24" w:rsidP="007652AA">
            <w:pPr>
              <w:widowControl w:val="0"/>
              <w:autoSpaceDE w:val="0"/>
              <w:autoSpaceDN w:val="0"/>
              <w:spacing w:before="58" w:line="247" w:lineRule="auto"/>
              <w:ind w:left="80" w:right="378"/>
              <w:rPr>
                <w:rFonts w:eastAsia="Gill Sans MT"/>
                <w:sz w:val="18"/>
                <w:szCs w:val="18"/>
                <w:lang w:bidi="en-GB"/>
              </w:rPr>
            </w:pPr>
            <w:r w:rsidRPr="00EF2C24">
              <w:rPr>
                <w:rFonts w:eastAsia="Gill Sans MT"/>
                <w:color w:val="3F3F3F"/>
                <w:sz w:val="18"/>
                <w:szCs w:val="18"/>
                <w:lang w:bidi="en-GB"/>
              </w:rPr>
              <w:t>Families involved in crime/misuse of drugs at a significant level</w:t>
            </w:r>
          </w:p>
          <w:p w14:paraId="45E4902C" w14:textId="32D67509" w:rsidR="00EF2C24" w:rsidRPr="00EF2C24" w:rsidRDefault="00EF2C24" w:rsidP="007652AA">
            <w:pPr>
              <w:widowControl w:val="0"/>
              <w:autoSpaceDE w:val="0"/>
              <w:autoSpaceDN w:val="0"/>
              <w:spacing w:before="59" w:line="247" w:lineRule="auto"/>
              <w:ind w:left="80" w:right="528"/>
              <w:rPr>
                <w:rFonts w:eastAsia="Gill Sans MT"/>
                <w:sz w:val="18"/>
                <w:szCs w:val="18"/>
                <w:lang w:bidi="en-GB"/>
              </w:rPr>
            </w:pPr>
            <w:r w:rsidRPr="00EF2C24">
              <w:rPr>
                <w:rFonts w:eastAsia="Gill Sans MT"/>
                <w:color w:val="3F3F3F"/>
                <w:sz w:val="18"/>
                <w:szCs w:val="18"/>
                <w:lang w:bidi="en-GB"/>
              </w:rPr>
              <w:t>Families with significant mental or physical health needs</w:t>
            </w:r>
            <w:r w:rsidR="002753CE">
              <w:rPr>
                <w:rFonts w:eastAsia="Gill Sans MT"/>
                <w:color w:val="3F3F3F"/>
                <w:sz w:val="18"/>
                <w:szCs w:val="18"/>
                <w:lang w:bidi="en-GB"/>
              </w:rPr>
              <w:t>.</w:t>
            </w:r>
          </w:p>
        </w:tc>
        <w:tc>
          <w:tcPr>
            <w:tcW w:w="3148" w:type="dxa"/>
            <w:shd w:val="clear" w:color="auto" w:fill="F9C5AF"/>
          </w:tcPr>
          <w:p w14:paraId="6C7BC1BF" w14:textId="77777777" w:rsidR="00EF2C24" w:rsidRPr="00EF2C24" w:rsidRDefault="00EF2C24" w:rsidP="007652AA">
            <w:pPr>
              <w:widowControl w:val="0"/>
              <w:autoSpaceDE w:val="0"/>
              <w:autoSpaceDN w:val="0"/>
              <w:spacing w:before="30" w:line="247" w:lineRule="auto"/>
              <w:ind w:left="80" w:right="453"/>
              <w:rPr>
                <w:rFonts w:eastAsia="Gill Sans MT"/>
                <w:sz w:val="18"/>
                <w:szCs w:val="18"/>
                <w:lang w:bidi="en-GB"/>
              </w:rPr>
            </w:pPr>
            <w:r w:rsidRPr="00EF2C24">
              <w:rPr>
                <w:rFonts w:eastAsia="Gill Sans MT"/>
                <w:color w:val="494B5C"/>
                <w:sz w:val="18"/>
                <w:szCs w:val="18"/>
                <w:lang w:bidi="en-GB"/>
              </w:rPr>
              <w:t>Children’s social care, youth offending service</w:t>
            </w:r>
          </w:p>
          <w:p w14:paraId="62C4AD74" w14:textId="77777777" w:rsidR="00EF2C24" w:rsidRPr="00EF2C24" w:rsidRDefault="00EF2C24" w:rsidP="007652AA">
            <w:pPr>
              <w:widowControl w:val="0"/>
              <w:autoSpaceDE w:val="0"/>
              <w:autoSpaceDN w:val="0"/>
              <w:spacing w:before="116"/>
              <w:ind w:left="80" w:right="63"/>
              <w:rPr>
                <w:rFonts w:eastAsia="Gill Sans MT"/>
                <w:color w:val="494B5C"/>
                <w:spacing w:val="-12"/>
                <w:sz w:val="18"/>
                <w:szCs w:val="18"/>
                <w:lang w:bidi="en-GB"/>
              </w:rPr>
            </w:pPr>
            <w:r w:rsidRPr="00EF2C24">
              <w:rPr>
                <w:rFonts w:eastAsia="Gill Sans MT"/>
                <w:color w:val="494B5C"/>
                <w:sz w:val="18"/>
                <w:szCs w:val="18"/>
                <w:lang w:bidi="en-GB"/>
              </w:rPr>
              <w:t>Criminal</w:t>
            </w:r>
            <w:r w:rsidRPr="00EF2C24">
              <w:rPr>
                <w:rFonts w:eastAsia="Gill Sans MT"/>
                <w:color w:val="494B5C"/>
                <w:spacing w:val="-13"/>
                <w:sz w:val="18"/>
                <w:szCs w:val="18"/>
                <w:lang w:bidi="en-GB"/>
              </w:rPr>
              <w:t xml:space="preserve"> </w:t>
            </w:r>
            <w:r w:rsidRPr="00EF2C24">
              <w:rPr>
                <w:rFonts w:eastAsia="Gill Sans MT"/>
                <w:color w:val="494B5C"/>
                <w:sz w:val="18"/>
                <w:szCs w:val="18"/>
                <w:lang w:bidi="en-GB"/>
              </w:rPr>
              <w:t>justice</w:t>
            </w:r>
            <w:r w:rsidRPr="00EF2C24">
              <w:rPr>
                <w:rFonts w:eastAsia="Gill Sans MT"/>
                <w:color w:val="494B5C"/>
                <w:spacing w:val="-12"/>
                <w:sz w:val="18"/>
                <w:szCs w:val="18"/>
                <w:lang w:bidi="en-GB"/>
              </w:rPr>
              <w:t xml:space="preserve"> </w:t>
            </w:r>
            <w:r w:rsidRPr="00EF2C24">
              <w:rPr>
                <w:rFonts w:eastAsia="Gill Sans MT"/>
                <w:color w:val="494B5C"/>
                <w:sz w:val="18"/>
                <w:szCs w:val="18"/>
                <w:lang w:bidi="en-GB"/>
              </w:rPr>
              <w:t>system</w:t>
            </w:r>
          </w:p>
          <w:p w14:paraId="2E3F18BA" w14:textId="77777777" w:rsidR="007652AA" w:rsidRDefault="00EF2C24" w:rsidP="007652AA">
            <w:pPr>
              <w:widowControl w:val="0"/>
              <w:autoSpaceDE w:val="0"/>
              <w:autoSpaceDN w:val="0"/>
              <w:spacing w:before="116"/>
              <w:ind w:left="80" w:right="63"/>
              <w:rPr>
                <w:rFonts w:eastAsia="Gill Sans MT"/>
                <w:color w:val="494B5C"/>
                <w:sz w:val="18"/>
                <w:szCs w:val="18"/>
                <w:lang w:bidi="en-GB"/>
              </w:rPr>
            </w:pPr>
            <w:r w:rsidRPr="00EF2C24">
              <w:rPr>
                <w:rFonts w:eastAsia="Gill Sans MT"/>
                <w:color w:val="494B5C"/>
                <w:sz w:val="18"/>
                <w:szCs w:val="18"/>
                <w:lang w:bidi="en-GB"/>
              </w:rPr>
              <w:t>Tier</w:t>
            </w:r>
            <w:r w:rsidRPr="00EF2C24">
              <w:rPr>
                <w:rFonts w:eastAsia="Gill Sans MT"/>
                <w:color w:val="494B5C"/>
                <w:spacing w:val="-12"/>
                <w:sz w:val="18"/>
                <w:szCs w:val="18"/>
                <w:lang w:bidi="en-GB"/>
              </w:rPr>
              <w:t xml:space="preserve"> </w:t>
            </w:r>
            <w:r w:rsidRPr="00EF2C24">
              <w:rPr>
                <w:rFonts w:eastAsia="Gill Sans MT"/>
                <w:color w:val="494B5C"/>
                <w:sz w:val="18"/>
                <w:szCs w:val="18"/>
                <w:lang w:bidi="en-GB"/>
              </w:rPr>
              <w:t>3</w:t>
            </w:r>
            <w:r w:rsidRPr="00EF2C24">
              <w:rPr>
                <w:rFonts w:eastAsia="Gill Sans MT"/>
                <w:color w:val="494B5C"/>
                <w:spacing w:val="-12"/>
                <w:sz w:val="18"/>
                <w:szCs w:val="18"/>
                <w:lang w:bidi="en-GB"/>
              </w:rPr>
              <w:t xml:space="preserve"> </w:t>
            </w:r>
            <w:r w:rsidRPr="00EF2C24">
              <w:rPr>
                <w:rFonts w:eastAsia="Gill Sans MT"/>
                <w:color w:val="494B5C"/>
                <w:sz w:val="18"/>
                <w:szCs w:val="18"/>
                <w:lang w:bidi="en-GB"/>
              </w:rPr>
              <w:t>and</w:t>
            </w:r>
            <w:r w:rsidRPr="00EF2C24">
              <w:rPr>
                <w:rFonts w:eastAsia="Gill Sans MT"/>
                <w:color w:val="494B5C"/>
                <w:spacing w:val="-12"/>
                <w:sz w:val="18"/>
                <w:szCs w:val="18"/>
                <w:lang w:bidi="en-GB"/>
              </w:rPr>
              <w:t xml:space="preserve"> </w:t>
            </w:r>
            <w:r w:rsidRPr="00EF2C24">
              <w:rPr>
                <w:rFonts w:eastAsia="Gill Sans MT"/>
                <w:color w:val="494B5C"/>
                <w:sz w:val="18"/>
                <w:szCs w:val="18"/>
                <w:lang w:bidi="en-GB"/>
              </w:rPr>
              <w:t>4</w:t>
            </w:r>
            <w:r w:rsidRPr="00EF2C24">
              <w:rPr>
                <w:rFonts w:eastAsia="Gill Sans MT"/>
                <w:color w:val="494B5C"/>
                <w:spacing w:val="-13"/>
                <w:sz w:val="18"/>
                <w:szCs w:val="18"/>
                <w:lang w:bidi="en-GB"/>
              </w:rPr>
              <w:t xml:space="preserve"> </w:t>
            </w:r>
            <w:r w:rsidRPr="00EF2C24">
              <w:rPr>
                <w:rFonts w:eastAsia="Gill Sans MT"/>
                <w:color w:val="494B5C"/>
                <w:spacing w:val="-3"/>
                <w:sz w:val="18"/>
                <w:szCs w:val="18"/>
                <w:lang w:bidi="en-GB"/>
              </w:rPr>
              <w:t xml:space="preserve">CAMHS </w:t>
            </w:r>
            <w:r w:rsidRPr="00EF2C24">
              <w:rPr>
                <w:rFonts w:eastAsia="Gill Sans MT"/>
                <w:color w:val="494B5C"/>
                <w:sz w:val="18"/>
                <w:szCs w:val="18"/>
                <w:lang w:bidi="en-GB"/>
              </w:rPr>
              <w:t xml:space="preserve">In-patient and continuing healthcare </w:t>
            </w:r>
          </w:p>
          <w:p w14:paraId="45A46C64" w14:textId="77777777" w:rsidR="007652AA" w:rsidRDefault="00EF2C24" w:rsidP="007652AA">
            <w:pPr>
              <w:widowControl w:val="0"/>
              <w:autoSpaceDE w:val="0"/>
              <w:autoSpaceDN w:val="0"/>
              <w:spacing w:before="116"/>
              <w:ind w:left="80" w:right="63"/>
              <w:rPr>
                <w:rFonts w:eastAsia="Gill Sans MT"/>
                <w:color w:val="494B5C"/>
                <w:sz w:val="18"/>
                <w:szCs w:val="18"/>
                <w:lang w:bidi="en-GB"/>
              </w:rPr>
            </w:pPr>
            <w:r w:rsidRPr="00EF2C24">
              <w:rPr>
                <w:rFonts w:eastAsia="Gill Sans MT"/>
                <w:color w:val="494B5C"/>
                <w:sz w:val="18"/>
                <w:szCs w:val="18"/>
                <w:lang w:bidi="en-GB"/>
              </w:rPr>
              <w:t>Fostering and residential</w:t>
            </w:r>
            <w:r w:rsidRPr="00EF2C24">
              <w:rPr>
                <w:rFonts w:eastAsia="Gill Sans MT"/>
                <w:color w:val="494B5C"/>
                <w:spacing w:val="-21"/>
                <w:sz w:val="18"/>
                <w:szCs w:val="18"/>
                <w:lang w:bidi="en-GB"/>
              </w:rPr>
              <w:t xml:space="preserve"> </w:t>
            </w:r>
            <w:r w:rsidRPr="00EF2C24">
              <w:rPr>
                <w:rFonts w:eastAsia="Gill Sans MT"/>
                <w:color w:val="494B5C"/>
                <w:sz w:val="18"/>
                <w:szCs w:val="18"/>
                <w:lang w:bidi="en-GB"/>
              </w:rPr>
              <w:t>care</w:t>
            </w:r>
          </w:p>
          <w:p w14:paraId="4FDF037B" w14:textId="77777777" w:rsidR="00EF2C24" w:rsidRPr="007652AA" w:rsidRDefault="00EF2C24" w:rsidP="007652AA">
            <w:pPr>
              <w:widowControl w:val="0"/>
              <w:autoSpaceDE w:val="0"/>
              <w:autoSpaceDN w:val="0"/>
              <w:spacing w:before="116"/>
              <w:ind w:left="80" w:right="63"/>
              <w:rPr>
                <w:rFonts w:eastAsia="Gill Sans MT"/>
                <w:color w:val="494B5C"/>
                <w:sz w:val="18"/>
                <w:szCs w:val="18"/>
                <w:lang w:bidi="en-GB"/>
              </w:rPr>
            </w:pPr>
            <w:r w:rsidRPr="00EF2C24">
              <w:rPr>
                <w:rFonts w:eastAsia="Gill Sans MT"/>
                <w:color w:val="494B5C"/>
                <w:sz w:val="18"/>
                <w:szCs w:val="18"/>
                <w:lang w:bidi="en-GB"/>
              </w:rPr>
              <w:t>Health</w:t>
            </w:r>
            <w:r w:rsidRPr="00EF2C24">
              <w:rPr>
                <w:rFonts w:eastAsia="Gill Sans MT"/>
                <w:color w:val="494B5C"/>
                <w:spacing w:val="-20"/>
                <w:sz w:val="18"/>
                <w:szCs w:val="18"/>
                <w:lang w:bidi="en-GB"/>
              </w:rPr>
              <w:t xml:space="preserve"> </w:t>
            </w:r>
            <w:r w:rsidRPr="00EF2C24">
              <w:rPr>
                <w:rFonts w:eastAsia="Gill Sans MT"/>
                <w:color w:val="494B5C"/>
                <w:sz w:val="18"/>
                <w:szCs w:val="18"/>
                <w:lang w:bidi="en-GB"/>
              </w:rPr>
              <w:t>care</w:t>
            </w:r>
            <w:r w:rsidRPr="00EF2C24">
              <w:rPr>
                <w:rFonts w:eastAsia="Gill Sans MT"/>
                <w:color w:val="494B5C"/>
                <w:spacing w:val="-19"/>
                <w:sz w:val="18"/>
                <w:szCs w:val="18"/>
                <w:lang w:bidi="en-GB"/>
              </w:rPr>
              <w:t xml:space="preserve"> </w:t>
            </w:r>
            <w:r w:rsidRPr="00EF2C24">
              <w:rPr>
                <w:rFonts w:eastAsia="Gill Sans MT"/>
                <w:color w:val="494B5C"/>
                <w:sz w:val="18"/>
                <w:szCs w:val="18"/>
                <w:lang w:bidi="en-GB"/>
              </w:rPr>
              <w:t>for</w:t>
            </w:r>
            <w:r w:rsidRPr="00EF2C24">
              <w:rPr>
                <w:rFonts w:eastAsia="Gill Sans MT"/>
                <w:color w:val="494B5C"/>
                <w:spacing w:val="-19"/>
                <w:sz w:val="18"/>
                <w:szCs w:val="18"/>
                <w:lang w:bidi="en-GB"/>
              </w:rPr>
              <w:t xml:space="preserve"> </w:t>
            </w:r>
            <w:r w:rsidRPr="00EF2C24">
              <w:rPr>
                <w:rFonts w:eastAsia="Gill Sans MT"/>
                <w:color w:val="494B5C"/>
                <w:sz w:val="18"/>
                <w:szCs w:val="18"/>
                <w:lang w:bidi="en-GB"/>
              </w:rPr>
              <w:t>children</w:t>
            </w:r>
            <w:r w:rsidRPr="00EF2C24">
              <w:rPr>
                <w:rFonts w:eastAsia="Gill Sans MT"/>
                <w:color w:val="494B5C"/>
                <w:spacing w:val="-19"/>
                <w:sz w:val="18"/>
                <w:szCs w:val="18"/>
                <w:lang w:bidi="en-GB"/>
              </w:rPr>
              <w:t xml:space="preserve"> </w:t>
            </w:r>
            <w:r w:rsidRPr="00EF2C24">
              <w:rPr>
                <w:rFonts w:eastAsia="Gill Sans MT"/>
                <w:color w:val="494B5C"/>
                <w:sz w:val="18"/>
                <w:szCs w:val="18"/>
                <w:lang w:bidi="en-GB"/>
              </w:rPr>
              <w:t>with</w:t>
            </w:r>
            <w:r w:rsidRPr="00EF2C24">
              <w:rPr>
                <w:rFonts w:eastAsia="Gill Sans MT"/>
                <w:color w:val="494B5C"/>
                <w:spacing w:val="-19"/>
                <w:sz w:val="18"/>
                <w:szCs w:val="18"/>
                <w:lang w:bidi="en-GB"/>
              </w:rPr>
              <w:t xml:space="preserve"> </w:t>
            </w:r>
            <w:r w:rsidRPr="00EF2C24">
              <w:rPr>
                <w:rFonts w:eastAsia="Gill Sans MT"/>
                <w:color w:val="494B5C"/>
                <w:sz w:val="18"/>
                <w:szCs w:val="18"/>
                <w:lang w:bidi="en-GB"/>
              </w:rPr>
              <w:t>life</w:t>
            </w:r>
            <w:r w:rsidRPr="00EF2C24">
              <w:rPr>
                <w:rFonts w:eastAsia="Gill Sans MT"/>
                <w:color w:val="494B5C"/>
                <w:spacing w:val="-19"/>
                <w:sz w:val="18"/>
                <w:szCs w:val="18"/>
                <w:lang w:bidi="en-GB"/>
              </w:rPr>
              <w:t xml:space="preserve"> </w:t>
            </w:r>
            <w:r w:rsidRPr="00EF2C24">
              <w:rPr>
                <w:rFonts w:eastAsia="Gill Sans MT"/>
                <w:color w:val="494B5C"/>
                <w:sz w:val="18"/>
                <w:szCs w:val="18"/>
                <w:lang w:bidi="en-GB"/>
              </w:rPr>
              <w:t>limiting illness</w:t>
            </w:r>
          </w:p>
          <w:p w14:paraId="399566A4" w14:textId="77777777" w:rsidR="00EF2C24" w:rsidRPr="00EF2C24" w:rsidRDefault="00EF2C24" w:rsidP="007652AA">
            <w:pPr>
              <w:widowControl w:val="0"/>
              <w:autoSpaceDE w:val="0"/>
              <w:autoSpaceDN w:val="0"/>
              <w:spacing w:before="114" w:line="247" w:lineRule="auto"/>
              <w:ind w:left="80" w:right="335"/>
              <w:rPr>
                <w:rFonts w:eastAsia="Gill Sans MT"/>
                <w:sz w:val="18"/>
                <w:szCs w:val="18"/>
                <w:lang w:bidi="en-GB"/>
              </w:rPr>
            </w:pPr>
            <w:r w:rsidRPr="00747CEB">
              <w:rPr>
                <w:rFonts w:eastAsia="Gill Sans MT"/>
                <w:color w:val="494B5C"/>
                <w:sz w:val="18"/>
                <w:szCs w:val="18"/>
                <w:lang w:bidi="en-GB"/>
              </w:rPr>
              <w:t>Services for children with profound and enduring disability</w:t>
            </w:r>
          </w:p>
          <w:p w14:paraId="338F7D11" w14:textId="77777777" w:rsidR="00D071D0" w:rsidRPr="00D071D0" w:rsidRDefault="00EF2C24" w:rsidP="00D071D0">
            <w:pPr>
              <w:widowControl w:val="0"/>
              <w:autoSpaceDE w:val="0"/>
              <w:autoSpaceDN w:val="0"/>
              <w:spacing w:before="115" w:line="247" w:lineRule="auto"/>
              <w:ind w:left="80" w:right="112"/>
              <w:rPr>
                <w:rFonts w:eastAsia="Gill Sans MT"/>
                <w:color w:val="494B5C"/>
                <w:sz w:val="18"/>
                <w:szCs w:val="18"/>
                <w:lang w:bidi="en-GB"/>
              </w:rPr>
            </w:pPr>
            <w:r w:rsidRPr="00EF2C24">
              <w:rPr>
                <w:rFonts w:eastAsia="Gill Sans MT"/>
                <w:color w:val="494B5C"/>
                <w:sz w:val="18"/>
                <w:szCs w:val="18"/>
                <w:lang w:bidi="en-GB"/>
              </w:rPr>
              <w:t>Referrals have to be made to services with the power to undertake statutory non- voluntary intervention and services with specialist skills</w:t>
            </w:r>
          </w:p>
        </w:tc>
        <w:tc>
          <w:tcPr>
            <w:tcW w:w="1559" w:type="dxa"/>
            <w:shd w:val="clear" w:color="auto" w:fill="F9C5AF"/>
          </w:tcPr>
          <w:p w14:paraId="22BDC6B3" w14:textId="77777777" w:rsidR="00EF2C24" w:rsidRPr="00EF2C24" w:rsidRDefault="00EF2C24" w:rsidP="007652AA">
            <w:pPr>
              <w:widowControl w:val="0"/>
              <w:autoSpaceDE w:val="0"/>
              <w:autoSpaceDN w:val="0"/>
              <w:spacing w:before="74" w:line="191" w:lineRule="exact"/>
              <w:ind w:left="89"/>
              <w:rPr>
                <w:rFonts w:eastAsia="Gill Sans MT"/>
                <w:sz w:val="18"/>
                <w:szCs w:val="18"/>
                <w:lang w:bidi="en-GB"/>
              </w:rPr>
            </w:pPr>
            <w:r w:rsidRPr="00EF2C24">
              <w:rPr>
                <w:rFonts w:eastAsia="Gill Sans MT"/>
                <w:color w:val="494B5C"/>
                <w:sz w:val="18"/>
                <w:szCs w:val="18"/>
                <w:lang w:bidi="en-GB"/>
              </w:rPr>
              <w:t>Children and</w:t>
            </w:r>
          </w:p>
          <w:p w14:paraId="657C8C7A" w14:textId="77777777" w:rsidR="00EF2C24" w:rsidRPr="00EF2C24" w:rsidRDefault="00EF2C24" w:rsidP="007652AA">
            <w:pPr>
              <w:widowControl w:val="0"/>
              <w:autoSpaceDE w:val="0"/>
              <w:autoSpaceDN w:val="0"/>
              <w:spacing w:line="191" w:lineRule="exact"/>
              <w:ind w:left="80"/>
              <w:rPr>
                <w:rFonts w:eastAsia="Gill Sans MT"/>
                <w:sz w:val="18"/>
                <w:szCs w:val="18"/>
                <w:lang w:bidi="en-GB"/>
              </w:rPr>
            </w:pPr>
            <w:r w:rsidRPr="00EF2C24">
              <w:rPr>
                <w:rFonts w:eastAsia="Gill Sans MT"/>
                <w:color w:val="494B5C"/>
                <w:w w:val="105"/>
                <w:sz w:val="18"/>
                <w:szCs w:val="18"/>
                <w:lang w:bidi="en-GB"/>
              </w:rPr>
              <w:t>/or family</w:t>
            </w:r>
          </w:p>
          <w:p w14:paraId="76262126" w14:textId="77777777" w:rsidR="00EF2C24" w:rsidRPr="00EF2C24" w:rsidRDefault="00EF2C24" w:rsidP="007652AA">
            <w:pPr>
              <w:widowControl w:val="0"/>
              <w:autoSpaceDE w:val="0"/>
              <w:autoSpaceDN w:val="0"/>
              <w:spacing w:before="7" w:line="247" w:lineRule="auto"/>
              <w:ind w:left="80" w:right="102"/>
              <w:rPr>
                <w:rFonts w:eastAsia="Gill Sans MT"/>
                <w:sz w:val="18"/>
                <w:szCs w:val="18"/>
                <w:lang w:bidi="en-GB"/>
              </w:rPr>
            </w:pPr>
            <w:r w:rsidRPr="00EF2C24">
              <w:rPr>
                <w:rFonts w:eastAsia="Gill Sans MT"/>
                <w:color w:val="494B5C"/>
                <w:sz w:val="18"/>
                <w:szCs w:val="18"/>
                <w:lang w:bidi="en-GB"/>
              </w:rPr>
              <w:t xml:space="preserve">members are likely to suffer significant harm/ </w:t>
            </w:r>
            <w:r w:rsidRPr="00EF2C24">
              <w:rPr>
                <w:rFonts w:eastAsia="Gill Sans MT"/>
                <w:color w:val="494B5C"/>
                <w:spacing w:val="-4"/>
                <w:sz w:val="18"/>
                <w:szCs w:val="18"/>
                <w:lang w:bidi="en-GB"/>
              </w:rPr>
              <w:t xml:space="preserve">removal </w:t>
            </w:r>
            <w:r w:rsidRPr="00EF2C24">
              <w:rPr>
                <w:rFonts w:eastAsia="Gill Sans MT"/>
                <w:color w:val="494B5C"/>
                <w:sz w:val="18"/>
                <w:szCs w:val="18"/>
                <w:lang w:bidi="en-GB"/>
              </w:rPr>
              <w:t xml:space="preserve">from home/ serious and lasting impairment without the intervention of specialist services, very often using </w:t>
            </w:r>
            <w:r w:rsidRPr="00EF2C24">
              <w:rPr>
                <w:rFonts w:eastAsia="Gill Sans MT"/>
                <w:color w:val="494B5C"/>
                <w:w w:val="95"/>
                <w:sz w:val="18"/>
                <w:szCs w:val="18"/>
                <w:lang w:bidi="en-GB"/>
              </w:rPr>
              <w:t xml:space="preserve">their statutory </w:t>
            </w:r>
            <w:r w:rsidRPr="00EF2C24">
              <w:rPr>
                <w:rFonts w:eastAsia="Gill Sans MT"/>
                <w:color w:val="494B5C"/>
                <w:sz w:val="18"/>
                <w:szCs w:val="18"/>
                <w:lang w:bidi="en-GB"/>
              </w:rPr>
              <w:t>powers</w:t>
            </w:r>
          </w:p>
        </w:tc>
      </w:tr>
    </w:tbl>
    <w:p w14:paraId="3E578B15" w14:textId="77777777" w:rsidR="00EF2C24" w:rsidRPr="00EF2C24" w:rsidRDefault="00EF2C24" w:rsidP="00EF2C24">
      <w:pPr>
        <w:widowControl w:val="0"/>
        <w:jc w:val="both"/>
        <w:rPr>
          <w:rFonts w:eastAsia="Calibri"/>
          <w:color w:val="4F81BD"/>
          <w:sz w:val="24"/>
          <w:szCs w:val="24"/>
          <w:lang w:val="en-US" w:eastAsia="en-US"/>
        </w:rPr>
      </w:pPr>
    </w:p>
    <w:p w14:paraId="3F7F68F7" w14:textId="77777777" w:rsidR="00EF2C24" w:rsidRPr="00EF2C24" w:rsidRDefault="00EF2C24" w:rsidP="00EF2C24">
      <w:pPr>
        <w:widowControl w:val="0"/>
        <w:jc w:val="both"/>
        <w:rPr>
          <w:rFonts w:eastAsia="Calibri"/>
          <w:color w:val="4F81BD"/>
          <w:sz w:val="24"/>
          <w:szCs w:val="24"/>
          <w:lang w:val="en-US" w:eastAsia="en-US"/>
        </w:rPr>
      </w:pPr>
    </w:p>
    <w:p w14:paraId="15EA9863" w14:textId="77777777" w:rsidR="00EF2C24" w:rsidRPr="00EF2C24" w:rsidRDefault="00EF2C24" w:rsidP="00F36F93">
      <w:pPr>
        <w:pStyle w:val="Heading2HC"/>
      </w:pPr>
      <w:bookmarkStart w:id="10" w:name="_Toc145078511"/>
      <w:r w:rsidRPr="00EF2C24">
        <w:t>Children in special circumstances</w:t>
      </w:r>
      <w:bookmarkEnd w:id="10"/>
    </w:p>
    <w:p w14:paraId="63E4BA78" w14:textId="56E30CB3" w:rsidR="00EF2C24" w:rsidRPr="00A61810" w:rsidRDefault="00EF2C24" w:rsidP="007652AA">
      <w:pPr>
        <w:widowControl w:val="0"/>
        <w:rPr>
          <w:rFonts w:asciiTheme="minorHAnsi" w:eastAsia="Calibri" w:hAnsiTheme="minorHAnsi" w:cstheme="minorHAnsi"/>
          <w:sz w:val="24"/>
          <w:szCs w:val="22"/>
          <w:lang w:val="en-US" w:eastAsia="en-US"/>
        </w:rPr>
      </w:pPr>
      <w:r w:rsidRPr="00EF2C24">
        <w:rPr>
          <w:rFonts w:eastAsia="Calibri"/>
          <w:spacing w:val="-1"/>
          <w:sz w:val="24"/>
          <w:szCs w:val="22"/>
          <w:lang w:val="en-US" w:eastAsia="en-US"/>
        </w:rPr>
        <w:t>Working</w:t>
      </w:r>
      <w:r w:rsidRPr="00EF2C24">
        <w:rPr>
          <w:rFonts w:eastAsia="Calibri"/>
          <w:spacing w:val="-11"/>
          <w:sz w:val="24"/>
          <w:szCs w:val="22"/>
          <w:lang w:val="en-US" w:eastAsia="en-US"/>
        </w:rPr>
        <w:t xml:space="preserve"> </w:t>
      </w:r>
      <w:r w:rsidRPr="00EF2C24">
        <w:rPr>
          <w:rFonts w:eastAsia="Calibri"/>
          <w:sz w:val="24"/>
          <w:szCs w:val="22"/>
          <w:lang w:val="en-US" w:eastAsia="en-US"/>
        </w:rPr>
        <w:t>together</w:t>
      </w:r>
      <w:r w:rsidRPr="00EF2C24">
        <w:rPr>
          <w:rFonts w:eastAsia="Calibri"/>
          <w:spacing w:val="-11"/>
          <w:sz w:val="24"/>
          <w:szCs w:val="22"/>
          <w:lang w:val="en-US" w:eastAsia="en-US"/>
        </w:rPr>
        <w:t xml:space="preserve"> </w:t>
      </w:r>
      <w:r w:rsidRPr="00EF2C24">
        <w:rPr>
          <w:rFonts w:eastAsia="Calibri"/>
          <w:sz w:val="24"/>
          <w:szCs w:val="22"/>
          <w:lang w:val="en-US" w:eastAsia="en-US"/>
        </w:rPr>
        <w:t>20</w:t>
      </w:r>
      <w:r w:rsidR="00B364D4">
        <w:rPr>
          <w:rFonts w:eastAsia="Calibri"/>
          <w:sz w:val="24"/>
          <w:szCs w:val="22"/>
          <w:lang w:val="en-US" w:eastAsia="en-US"/>
        </w:rPr>
        <w:t>23</w:t>
      </w:r>
      <w:r w:rsidR="00A61810">
        <w:rPr>
          <w:rFonts w:eastAsia="Calibri"/>
          <w:sz w:val="24"/>
          <w:szCs w:val="22"/>
          <w:lang w:val="en-US" w:eastAsia="en-US"/>
        </w:rPr>
        <w:t xml:space="preserve"> (par. 124)</w:t>
      </w:r>
      <w:r w:rsidRPr="00EF2C24">
        <w:rPr>
          <w:rFonts w:eastAsia="Calibri"/>
          <w:spacing w:val="-11"/>
          <w:sz w:val="24"/>
          <w:szCs w:val="22"/>
          <w:lang w:val="en-US" w:eastAsia="en-US"/>
        </w:rPr>
        <w:t xml:space="preserve"> </w:t>
      </w:r>
      <w:r w:rsidRPr="00EF2C24">
        <w:rPr>
          <w:rFonts w:eastAsia="Calibri"/>
          <w:sz w:val="24"/>
          <w:szCs w:val="22"/>
          <w:lang w:val="en-US" w:eastAsia="en-US"/>
        </w:rPr>
        <w:t>identifies</w:t>
      </w:r>
      <w:r w:rsidRPr="00EF2C24">
        <w:rPr>
          <w:rFonts w:eastAsia="Calibri"/>
          <w:spacing w:val="-11"/>
          <w:sz w:val="24"/>
          <w:szCs w:val="22"/>
          <w:lang w:val="en-US" w:eastAsia="en-US"/>
        </w:rPr>
        <w:t xml:space="preserve"> </w:t>
      </w:r>
      <w:r w:rsidRPr="00EF2C24">
        <w:rPr>
          <w:rFonts w:eastAsia="Calibri"/>
          <w:sz w:val="24"/>
          <w:szCs w:val="22"/>
          <w:lang w:val="en-US" w:eastAsia="en-US"/>
        </w:rPr>
        <w:t>that</w:t>
      </w:r>
      <w:r w:rsidRPr="00EF2C24">
        <w:rPr>
          <w:rFonts w:eastAsia="Calibri"/>
          <w:spacing w:val="-11"/>
          <w:sz w:val="24"/>
          <w:szCs w:val="22"/>
          <w:lang w:val="en-US" w:eastAsia="en-US"/>
        </w:rPr>
        <w:t xml:space="preserve"> </w:t>
      </w:r>
      <w:r w:rsidRPr="00EF2C24">
        <w:rPr>
          <w:rFonts w:eastAsia="Calibri"/>
          <w:spacing w:val="-1"/>
          <w:sz w:val="24"/>
          <w:szCs w:val="22"/>
          <w:lang w:val="en-US" w:eastAsia="en-US"/>
        </w:rPr>
        <w:t>pr</w:t>
      </w:r>
      <w:r w:rsidRPr="00EF2C24">
        <w:rPr>
          <w:rFonts w:eastAsia="Calibri"/>
          <w:spacing w:val="-2"/>
          <w:sz w:val="24"/>
          <w:szCs w:val="22"/>
          <w:lang w:val="en-US" w:eastAsia="en-US"/>
        </w:rPr>
        <w:t>ofessionals</w:t>
      </w:r>
      <w:r w:rsidRPr="00EF2C24">
        <w:rPr>
          <w:rFonts w:eastAsia="Calibri"/>
          <w:spacing w:val="-11"/>
          <w:sz w:val="24"/>
          <w:szCs w:val="22"/>
          <w:lang w:val="en-US" w:eastAsia="en-US"/>
        </w:rPr>
        <w:t xml:space="preserve"> </w:t>
      </w:r>
      <w:r w:rsidRPr="00EF2C24">
        <w:rPr>
          <w:rFonts w:eastAsia="Calibri"/>
          <w:sz w:val="24"/>
          <w:szCs w:val="22"/>
          <w:lang w:val="en-US" w:eastAsia="en-US"/>
        </w:rPr>
        <w:t>should</w:t>
      </w:r>
      <w:r w:rsidRPr="00EF2C24">
        <w:rPr>
          <w:rFonts w:eastAsia="Calibri"/>
          <w:spacing w:val="-11"/>
          <w:sz w:val="24"/>
          <w:szCs w:val="22"/>
          <w:lang w:val="en-US" w:eastAsia="en-US"/>
        </w:rPr>
        <w:t xml:space="preserve"> </w:t>
      </w:r>
      <w:r w:rsidRPr="00EF2C24">
        <w:rPr>
          <w:rFonts w:eastAsia="Calibri"/>
          <w:sz w:val="24"/>
          <w:szCs w:val="22"/>
          <w:lang w:val="en-US" w:eastAsia="en-US"/>
        </w:rPr>
        <w:t>be</w:t>
      </w:r>
      <w:r w:rsidRPr="00EF2C24">
        <w:rPr>
          <w:rFonts w:eastAsia="Calibri"/>
          <w:spacing w:val="-11"/>
          <w:sz w:val="24"/>
          <w:szCs w:val="22"/>
          <w:lang w:val="en-US" w:eastAsia="en-US"/>
        </w:rPr>
        <w:t xml:space="preserve"> </w:t>
      </w:r>
      <w:r w:rsidRPr="00EF2C24">
        <w:rPr>
          <w:rFonts w:eastAsia="Calibri"/>
          <w:sz w:val="24"/>
          <w:szCs w:val="22"/>
          <w:lang w:val="en-US" w:eastAsia="en-US"/>
        </w:rPr>
        <w:t>particularly</w:t>
      </w:r>
      <w:r w:rsidRPr="00EF2C24">
        <w:rPr>
          <w:rFonts w:eastAsia="Calibri"/>
          <w:spacing w:val="-11"/>
          <w:sz w:val="24"/>
          <w:szCs w:val="22"/>
          <w:lang w:val="en-US" w:eastAsia="en-US"/>
        </w:rPr>
        <w:t xml:space="preserve"> </w:t>
      </w:r>
      <w:r w:rsidRPr="00EF2C24">
        <w:rPr>
          <w:rFonts w:eastAsia="Calibri"/>
          <w:sz w:val="24"/>
          <w:szCs w:val="22"/>
          <w:lang w:val="en-US" w:eastAsia="en-US"/>
        </w:rPr>
        <w:t>alert</w:t>
      </w:r>
      <w:r w:rsidRPr="00EF2C24">
        <w:rPr>
          <w:rFonts w:eastAsia="Calibri"/>
          <w:spacing w:val="-11"/>
          <w:sz w:val="24"/>
          <w:szCs w:val="22"/>
          <w:lang w:val="en-US" w:eastAsia="en-US"/>
        </w:rPr>
        <w:t xml:space="preserve"> </w:t>
      </w:r>
      <w:r w:rsidRPr="00EF2C24">
        <w:rPr>
          <w:rFonts w:eastAsia="Calibri"/>
          <w:sz w:val="24"/>
          <w:szCs w:val="22"/>
          <w:lang w:val="en-US" w:eastAsia="en-US"/>
        </w:rPr>
        <w:t>to</w:t>
      </w:r>
      <w:r w:rsidRPr="00EF2C24">
        <w:rPr>
          <w:rFonts w:eastAsia="Calibri"/>
          <w:spacing w:val="-11"/>
          <w:sz w:val="24"/>
          <w:szCs w:val="22"/>
          <w:lang w:val="en-US" w:eastAsia="en-US"/>
        </w:rPr>
        <w:t xml:space="preserve"> </w:t>
      </w:r>
      <w:r w:rsidRPr="00EF2C24">
        <w:rPr>
          <w:rFonts w:eastAsia="Calibri"/>
          <w:sz w:val="24"/>
          <w:szCs w:val="22"/>
          <w:lang w:val="en-US" w:eastAsia="en-US"/>
        </w:rPr>
        <w:t>a</w:t>
      </w:r>
      <w:r w:rsidRPr="00EF2C24">
        <w:rPr>
          <w:rFonts w:eastAsia="Calibri"/>
          <w:spacing w:val="-11"/>
          <w:sz w:val="24"/>
          <w:szCs w:val="22"/>
          <w:lang w:val="en-US" w:eastAsia="en-US"/>
        </w:rPr>
        <w:t xml:space="preserve"> </w:t>
      </w:r>
      <w:r w:rsidRPr="00EF2C24">
        <w:rPr>
          <w:rFonts w:eastAsia="Calibri"/>
          <w:sz w:val="24"/>
          <w:szCs w:val="22"/>
          <w:lang w:val="en-US" w:eastAsia="en-US"/>
        </w:rPr>
        <w:t>child</w:t>
      </w:r>
      <w:r w:rsidRPr="00EF2C24">
        <w:rPr>
          <w:rFonts w:eastAsia="Calibri"/>
          <w:spacing w:val="22"/>
          <w:w w:val="97"/>
          <w:sz w:val="24"/>
          <w:szCs w:val="22"/>
          <w:lang w:val="en-US" w:eastAsia="en-US"/>
        </w:rPr>
        <w:t xml:space="preserve"> </w:t>
      </w:r>
      <w:r w:rsidRPr="00A61810">
        <w:rPr>
          <w:rFonts w:asciiTheme="minorHAnsi" w:eastAsia="Calibri" w:hAnsiTheme="minorHAnsi" w:cstheme="minorHAnsi"/>
          <w:sz w:val="24"/>
          <w:szCs w:val="22"/>
          <w:lang w:val="en-US" w:eastAsia="en-US"/>
        </w:rPr>
        <w:t>who:</w:t>
      </w:r>
    </w:p>
    <w:p w14:paraId="577F7DDE" w14:textId="77777777"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is disabled</w:t>
      </w:r>
    </w:p>
    <w:p w14:paraId="510C7FEB" w14:textId="685277F3"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has special educational needs (whether or not they have a statutory education, health and care (EHC) plan)</w:t>
      </w:r>
    </w:p>
    <w:p w14:paraId="67944524" w14:textId="5E23537D"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is a young carer</w:t>
      </w:r>
    </w:p>
    <w:p w14:paraId="3E2D7010" w14:textId="52F11A14"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is bereaved</w:t>
      </w:r>
    </w:p>
    <w:p w14:paraId="7030E48F" w14:textId="34FA23E7"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is showing signs of being drawn into anti-social or criminal behaviour, including being affected by gangs and county lines and organised crime groups and/or serious violence, including knife crime</w:t>
      </w:r>
    </w:p>
    <w:p w14:paraId="1EBD3E7B" w14:textId="000732A5"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is frequently missing/goes missing from care or from ho</w:t>
      </w:r>
      <w:r>
        <w:rPr>
          <w:rFonts w:asciiTheme="minorHAnsi" w:hAnsiTheme="minorHAnsi" w:cstheme="minorHAnsi"/>
          <w:sz w:val="24"/>
        </w:rPr>
        <w:t>me</w:t>
      </w:r>
    </w:p>
    <w:p w14:paraId="5D12CA53" w14:textId="467DD1A6"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is at risk of modern slavery, trafficking, sexual and/or criminal exploitation</w:t>
      </w:r>
    </w:p>
    <w:p w14:paraId="34E8C398" w14:textId="0A958BF1"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w:t>
      </w:r>
      <w:r>
        <w:rPr>
          <w:rFonts w:asciiTheme="minorHAnsi" w:hAnsiTheme="minorHAnsi" w:cstheme="minorHAnsi"/>
          <w:sz w:val="24"/>
        </w:rPr>
        <w:t>s at risk of being radicalised</w:t>
      </w:r>
    </w:p>
    <w:p w14:paraId="2E76E3B0" w14:textId="0849EE09" w:rsidR="00EF2C24"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is viewing problematic and/or inappropriate online content (for example, linked to violence), or developing inappropriate relationships online</w:t>
      </w:r>
    </w:p>
    <w:p w14:paraId="408627C5" w14:textId="745BC3C6"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is in a family circumstance presenting challenges for the child, such as drug and alcohol misuse, adult mental he</w:t>
      </w:r>
      <w:r>
        <w:rPr>
          <w:rFonts w:asciiTheme="minorHAnsi" w:hAnsiTheme="minorHAnsi" w:cstheme="minorHAnsi"/>
          <w:sz w:val="24"/>
        </w:rPr>
        <w:t>alth issues and domestic abuse</w:t>
      </w:r>
    </w:p>
    <w:p w14:paraId="75B096F4" w14:textId="1A0D4DF6"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is misusing drugs or alcohol themselves</w:t>
      </w:r>
    </w:p>
    <w:p w14:paraId="129C03D5" w14:textId="21C152ED"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is suffering from mental ill health</w:t>
      </w:r>
    </w:p>
    <w:p w14:paraId="064BB928" w14:textId="2743F672"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has returned home to their family from care</w:t>
      </w:r>
    </w:p>
    <w:p w14:paraId="220ADE8B" w14:textId="703DC88B" w:rsidR="00A61810" w:rsidRPr="00A61810" w:rsidRDefault="00A61810" w:rsidP="00A61810">
      <w:pPr>
        <w:pStyle w:val="ListParagraph"/>
        <w:numPr>
          <w:ilvl w:val="0"/>
          <w:numId w:val="55"/>
        </w:numPr>
        <w:rPr>
          <w:rFonts w:asciiTheme="minorHAnsi" w:hAnsiTheme="minorHAnsi" w:cstheme="minorHAnsi"/>
          <w:sz w:val="24"/>
        </w:rPr>
      </w:pPr>
      <w:r>
        <w:rPr>
          <w:rFonts w:asciiTheme="minorHAnsi" w:hAnsiTheme="minorHAnsi" w:cstheme="minorHAnsi"/>
          <w:sz w:val="24"/>
        </w:rPr>
        <w:t>is a privately fostered child</w:t>
      </w:r>
    </w:p>
    <w:p w14:paraId="16083804" w14:textId="066629F5"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ha</w:t>
      </w:r>
      <w:r>
        <w:rPr>
          <w:rFonts w:asciiTheme="minorHAnsi" w:hAnsiTheme="minorHAnsi" w:cstheme="minorHAnsi"/>
          <w:sz w:val="24"/>
        </w:rPr>
        <w:t>s a parent or carer in custody</w:t>
      </w:r>
    </w:p>
    <w:p w14:paraId="5459A9CC" w14:textId="2A8B7F99" w:rsidR="00A61810" w:rsidRPr="00A61810" w:rsidRDefault="00A61810" w:rsidP="00A61810">
      <w:pPr>
        <w:pStyle w:val="ListParagraph"/>
        <w:numPr>
          <w:ilvl w:val="0"/>
          <w:numId w:val="55"/>
        </w:numPr>
        <w:rPr>
          <w:rFonts w:asciiTheme="minorHAnsi" w:hAnsiTheme="minorHAnsi" w:cstheme="minorHAnsi"/>
          <w:sz w:val="24"/>
        </w:rPr>
      </w:pPr>
      <w:r>
        <w:rPr>
          <w:rFonts w:asciiTheme="minorHAnsi" w:hAnsiTheme="minorHAnsi" w:cstheme="minorHAnsi"/>
          <w:sz w:val="24"/>
        </w:rPr>
        <w:t>is missing education</w:t>
      </w:r>
      <w:r w:rsidRPr="00A61810">
        <w:rPr>
          <w:rFonts w:asciiTheme="minorHAnsi" w:hAnsiTheme="minorHAnsi" w:cstheme="minorHAnsi"/>
          <w:sz w:val="24"/>
        </w:rPr>
        <w:t>, or persistently absent from school, or not in receipt of full-time education</w:t>
      </w:r>
    </w:p>
    <w:p w14:paraId="173D88F8" w14:textId="299D1D30" w:rsidR="00A61810" w:rsidRPr="00A61810" w:rsidRDefault="00A61810" w:rsidP="00A61810">
      <w:pPr>
        <w:pStyle w:val="ListParagraph"/>
        <w:numPr>
          <w:ilvl w:val="0"/>
          <w:numId w:val="55"/>
        </w:numPr>
        <w:rPr>
          <w:rFonts w:asciiTheme="minorHAnsi" w:hAnsiTheme="minorHAnsi" w:cstheme="minorHAnsi"/>
          <w:sz w:val="24"/>
        </w:rPr>
      </w:pPr>
      <w:r w:rsidRPr="00A61810">
        <w:rPr>
          <w:rFonts w:asciiTheme="minorHAnsi" w:hAnsiTheme="minorHAnsi" w:cstheme="minorHAnsi"/>
          <w:sz w:val="24"/>
        </w:rPr>
        <w:t>has experienced multiple suspensions and is at risk of, or has been permanently excluded</w:t>
      </w:r>
    </w:p>
    <w:p w14:paraId="1C444EE2" w14:textId="77777777" w:rsidR="00A61810" w:rsidRPr="00A61810" w:rsidRDefault="00A61810" w:rsidP="007652AA">
      <w:pPr>
        <w:widowControl w:val="0"/>
        <w:rPr>
          <w:rFonts w:asciiTheme="minorHAnsi" w:eastAsia="Calibri" w:hAnsiTheme="minorHAnsi" w:cstheme="minorHAnsi"/>
          <w:sz w:val="24"/>
          <w:szCs w:val="24"/>
          <w:lang w:val="en-US" w:eastAsia="en-US"/>
        </w:rPr>
      </w:pPr>
    </w:p>
    <w:p w14:paraId="220997AD" w14:textId="77777777" w:rsidR="00EF2C24" w:rsidRPr="00EF2C24" w:rsidRDefault="00EF2C24" w:rsidP="007652AA">
      <w:pPr>
        <w:widowControl w:val="0"/>
        <w:rPr>
          <w:rFonts w:eastAsia="Calibri"/>
          <w:sz w:val="24"/>
          <w:szCs w:val="24"/>
          <w:lang w:val="en-US" w:eastAsia="en-US"/>
        </w:rPr>
      </w:pPr>
      <w:r w:rsidRPr="00A61810">
        <w:rPr>
          <w:rFonts w:asciiTheme="minorHAnsi" w:eastAsia="Calibri" w:hAnsiTheme="minorHAnsi" w:cstheme="minorHAnsi"/>
          <w:sz w:val="24"/>
          <w:szCs w:val="24"/>
          <w:lang w:val="en-US" w:eastAsia="en-US"/>
        </w:rPr>
        <w:t>There are a ra</w:t>
      </w:r>
      <w:r w:rsidRPr="00EF2C24">
        <w:rPr>
          <w:rFonts w:eastAsia="Calibri"/>
          <w:sz w:val="24"/>
          <w:szCs w:val="24"/>
          <w:lang w:val="en-US" w:eastAsia="en-US"/>
        </w:rPr>
        <w:t>nge of services and guidance to support practitioners to respond the needs of these groups of children and these are listed at Appendix 2.</w:t>
      </w:r>
    </w:p>
    <w:p w14:paraId="650C9F49" w14:textId="77777777" w:rsidR="00EF2C24" w:rsidRPr="00EF2C24" w:rsidRDefault="00EF2C24" w:rsidP="00EF2C24">
      <w:pPr>
        <w:widowControl w:val="0"/>
        <w:jc w:val="both"/>
        <w:rPr>
          <w:rFonts w:eastAsia="Calibri"/>
          <w:sz w:val="24"/>
          <w:szCs w:val="24"/>
          <w:lang w:val="en-US" w:eastAsia="en-US"/>
        </w:rPr>
      </w:pPr>
    </w:p>
    <w:p w14:paraId="3047B2C0" w14:textId="77777777" w:rsidR="00EF2C24" w:rsidRPr="00EF2C24" w:rsidRDefault="00EF2C24" w:rsidP="00F36F93">
      <w:pPr>
        <w:pStyle w:val="Heading2HC"/>
        <w:rPr>
          <w:lang w:bidi="en-GB"/>
        </w:rPr>
      </w:pPr>
      <w:bookmarkStart w:id="11" w:name="_Toc145078512"/>
      <w:r w:rsidRPr="00EF2C24">
        <w:rPr>
          <w:lang w:bidi="en-GB"/>
        </w:rPr>
        <w:lastRenderedPageBreak/>
        <w:t>Early Help</w:t>
      </w:r>
      <w:bookmarkEnd w:id="11"/>
    </w:p>
    <w:p w14:paraId="49A1338F" w14:textId="5A642B06" w:rsidR="00EF2C24" w:rsidRPr="00EF2C24" w:rsidRDefault="00EF2C24" w:rsidP="007652AA">
      <w:pPr>
        <w:widowControl w:val="0"/>
        <w:spacing w:after="240"/>
        <w:rPr>
          <w:rFonts w:eastAsia="Calibri"/>
          <w:sz w:val="24"/>
          <w:szCs w:val="22"/>
          <w:lang w:val="en-US" w:eastAsia="en-US"/>
        </w:rPr>
      </w:pPr>
      <w:r w:rsidRPr="00EF2C24">
        <w:rPr>
          <w:rFonts w:eastAsia="Calibri"/>
          <w:sz w:val="24"/>
          <w:szCs w:val="22"/>
          <w:lang w:val="en-US" w:eastAsia="en-US"/>
        </w:rPr>
        <w:t>Wor</w:t>
      </w:r>
      <w:r w:rsidR="008F2C28">
        <w:rPr>
          <w:rFonts w:eastAsia="Calibri"/>
          <w:sz w:val="24"/>
          <w:szCs w:val="22"/>
          <w:lang w:val="en-US" w:eastAsia="en-US"/>
        </w:rPr>
        <w:t>king Together (2023</w:t>
      </w:r>
      <w:r w:rsidRPr="00EF2C24">
        <w:rPr>
          <w:rFonts w:eastAsia="Calibri"/>
          <w:sz w:val="24"/>
          <w:szCs w:val="22"/>
          <w:lang w:val="en-US" w:eastAsia="en-US"/>
        </w:rPr>
        <w:t xml:space="preserve">) states that:  </w:t>
      </w:r>
    </w:p>
    <w:p w14:paraId="4843DD8D" w14:textId="0CF37BBF"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w:t>
      </w:r>
      <w:r w:rsidR="008F2C28" w:rsidRPr="008F2C28">
        <w:rPr>
          <w:rFonts w:eastAsia="Calibri"/>
          <w:sz w:val="24"/>
          <w:szCs w:val="22"/>
          <w:lang w:val="en-US" w:eastAsia="en-US"/>
        </w:rPr>
        <w:t>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w:t>
      </w:r>
      <w:r w:rsidR="008F2C28">
        <w:rPr>
          <w:rFonts w:eastAsia="Calibri"/>
          <w:sz w:val="24"/>
          <w:szCs w:val="22"/>
          <w:lang w:val="en-US" w:eastAsia="en-US"/>
        </w:rPr>
        <w:t>”</w:t>
      </w:r>
      <w:r w:rsidR="00DD393E">
        <w:rPr>
          <w:rFonts w:eastAsia="Calibri"/>
          <w:sz w:val="24"/>
          <w:szCs w:val="22"/>
          <w:lang w:val="en-US" w:eastAsia="en-US"/>
        </w:rPr>
        <w:t xml:space="preserve"> (Working Together 2023, par. 118).</w:t>
      </w:r>
    </w:p>
    <w:p w14:paraId="6E973393" w14:textId="77777777" w:rsidR="00EF2C24" w:rsidRPr="00EF2C24" w:rsidRDefault="00EF2C24" w:rsidP="007652AA">
      <w:pPr>
        <w:widowControl w:val="0"/>
        <w:rPr>
          <w:rFonts w:eastAsia="Calibri"/>
          <w:sz w:val="24"/>
          <w:szCs w:val="22"/>
          <w:lang w:val="en-US" w:eastAsia="en-US"/>
        </w:rPr>
      </w:pPr>
    </w:p>
    <w:p w14:paraId="39A287F0" w14:textId="4985713A" w:rsidR="00EF2C24" w:rsidRPr="008F2C28" w:rsidRDefault="00EF2C24" w:rsidP="007652AA">
      <w:pPr>
        <w:widowControl w:val="0"/>
        <w:spacing w:after="240"/>
        <w:rPr>
          <w:rFonts w:asciiTheme="minorHAnsi" w:eastAsia="Calibri" w:hAnsiTheme="minorHAnsi" w:cstheme="minorHAnsi"/>
          <w:sz w:val="24"/>
          <w:szCs w:val="22"/>
          <w:lang w:val="en-US" w:eastAsia="en-US"/>
        </w:rPr>
      </w:pPr>
      <w:r w:rsidRPr="008F2C28">
        <w:rPr>
          <w:rFonts w:asciiTheme="minorHAnsi" w:eastAsia="Calibri" w:hAnsiTheme="minorHAnsi" w:cstheme="minorHAnsi"/>
          <w:sz w:val="24"/>
          <w:szCs w:val="22"/>
          <w:lang w:val="en-US" w:eastAsia="en-US"/>
        </w:rPr>
        <w:t>“</w:t>
      </w:r>
      <w:r w:rsidR="008F2C28" w:rsidRPr="008F2C28">
        <w:rPr>
          <w:rFonts w:asciiTheme="minorHAnsi" w:eastAsia="Calibri" w:hAnsiTheme="minorHAnsi" w:cstheme="minorHAnsi"/>
          <w:sz w:val="24"/>
          <w:szCs w:val="22"/>
          <w:lang w:val="en-US" w:eastAsia="en-US"/>
        </w:rPr>
        <w:t>Effective provision relies upon local organisations and agencies working together to:</w:t>
      </w:r>
    </w:p>
    <w:p w14:paraId="2B45CDA4" w14:textId="43C71659" w:rsidR="00EF2C24" w:rsidRPr="008F2C28" w:rsidRDefault="00EF2C24" w:rsidP="008F2C28">
      <w:pPr>
        <w:pStyle w:val="ListParagraph"/>
        <w:numPr>
          <w:ilvl w:val="0"/>
          <w:numId w:val="56"/>
        </w:numPr>
        <w:rPr>
          <w:rFonts w:asciiTheme="minorHAnsi" w:hAnsiTheme="minorHAnsi" w:cstheme="minorHAnsi"/>
          <w:sz w:val="24"/>
        </w:rPr>
      </w:pPr>
      <w:r w:rsidRPr="008F2C28">
        <w:rPr>
          <w:rFonts w:asciiTheme="minorHAnsi" w:hAnsiTheme="minorHAnsi" w:cstheme="minorHAnsi"/>
          <w:sz w:val="24"/>
        </w:rPr>
        <w:t xml:space="preserve">identify children and families who would benefit from early help </w:t>
      </w:r>
    </w:p>
    <w:p w14:paraId="1C025187" w14:textId="22B4CC65" w:rsidR="008F2C28" w:rsidRPr="008F2C28" w:rsidRDefault="008F2C28" w:rsidP="008F2C28">
      <w:pPr>
        <w:pStyle w:val="ListParagraph"/>
        <w:numPr>
          <w:ilvl w:val="0"/>
          <w:numId w:val="56"/>
        </w:numPr>
        <w:rPr>
          <w:rFonts w:asciiTheme="minorHAnsi" w:hAnsiTheme="minorHAnsi" w:cstheme="minorHAnsi"/>
          <w:sz w:val="24"/>
        </w:rPr>
      </w:pPr>
      <w:r w:rsidRPr="008F2C28">
        <w:rPr>
          <w:rFonts w:asciiTheme="minorHAnsi" w:hAnsiTheme="minorHAnsi" w:cstheme="minorHAnsi"/>
          <w:sz w:val="24"/>
        </w:rPr>
        <w:t>undertake an assessment of the need for early help which considers the needs of all members of the family</w:t>
      </w:r>
    </w:p>
    <w:p w14:paraId="1FFE70DD" w14:textId="32ACBC2A" w:rsidR="008F2C28" w:rsidRPr="008F2C28" w:rsidRDefault="008F2C28" w:rsidP="008F2C28">
      <w:pPr>
        <w:pStyle w:val="ListParagraph"/>
        <w:numPr>
          <w:ilvl w:val="0"/>
          <w:numId w:val="56"/>
        </w:numPr>
        <w:rPr>
          <w:rFonts w:asciiTheme="minorHAnsi" w:hAnsiTheme="minorHAnsi" w:cstheme="minorHAnsi"/>
          <w:sz w:val="24"/>
        </w:rPr>
      </w:pPr>
      <w:r w:rsidRPr="008F2C28">
        <w:rPr>
          <w:rFonts w:asciiTheme="minorHAnsi" w:hAnsiTheme="minorHAnsi" w:cstheme="minorHAnsi"/>
          <w:sz w:val="24"/>
        </w:rPr>
        <w:t>ensure good ongoing communication, for example, through regular meetings between practitioners who are working with the family</w:t>
      </w:r>
    </w:p>
    <w:p w14:paraId="7F3C9161" w14:textId="588E79A0" w:rsidR="008F2C28" w:rsidRPr="008F2C28" w:rsidRDefault="008F2C28" w:rsidP="008F2C28">
      <w:pPr>
        <w:pStyle w:val="ListParagraph"/>
        <w:numPr>
          <w:ilvl w:val="0"/>
          <w:numId w:val="56"/>
        </w:numPr>
        <w:rPr>
          <w:rFonts w:asciiTheme="minorHAnsi" w:hAnsiTheme="minorHAnsi" w:cstheme="minorHAnsi"/>
          <w:sz w:val="24"/>
        </w:rPr>
      </w:pPr>
      <w:r w:rsidRPr="008F2C28">
        <w:rPr>
          <w:rFonts w:asciiTheme="minorHAnsi" w:hAnsiTheme="minorHAnsi" w:cstheme="minorHAnsi"/>
          <w:sz w:val="24"/>
        </w:rPr>
        <w:t>co-ordinate and/or provide support as part of a plan to improve outcomes. This plan will be designed together with the child and family, and updated as and when the child and family needs change</w:t>
      </w:r>
    </w:p>
    <w:p w14:paraId="76F8D8CD" w14:textId="19EE1868" w:rsidR="00EF2C24" w:rsidRDefault="008F2C28" w:rsidP="008F2C28">
      <w:pPr>
        <w:pStyle w:val="ListParagraph"/>
        <w:numPr>
          <w:ilvl w:val="0"/>
          <w:numId w:val="56"/>
        </w:numPr>
        <w:rPr>
          <w:rFonts w:asciiTheme="minorHAnsi" w:hAnsiTheme="minorHAnsi" w:cstheme="minorHAnsi"/>
          <w:sz w:val="24"/>
        </w:rPr>
      </w:pPr>
      <w:r w:rsidRPr="008F2C28">
        <w:rPr>
          <w:rFonts w:asciiTheme="minorHAnsi" w:hAnsiTheme="minorHAnsi" w:cstheme="minorHAnsi"/>
          <w:sz w:val="24"/>
        </w:rPr>
        <w:t>engage effectively with families and their family network, making use of family group decision-making, such as family group conferences, to help meet the needs of the child</w:t>
      </w:r>
      <w:r>
        <w:rPr>
          <w:rFonts w:asciiTheme="minorHAnsi" w:hAnsiTheme="minorHAnsi" w:cstheme="minorHAnsi"/>
          <w:sz w:val="24"/>
        </w:rPr>
        <w:t>”</w:t>
      </w:r>
    </w:p>
    <w:p w14:paraId="537569E4" w14:textId="7502AD43" w:rsidR="008F2C28" w:rsidRPr="00DD393E" w:rsidRDefault="00DD393E" w:rsidP="00DD393E">
      <w:pPr>
        <w:pStyle w:val="ListParagraph"/>
        <w:ind w:left="720"/>
        <w:rPr>
          <w:rFonts w:asciiTheme="minorHAnsi" w:hAnsiTheme="minorHAnsi" w:cstheme="minorHAnsi"/>
          <w:sz w:val="24"/>
        </w:rPr>
      </w:pPr>
      <w:r>
        <w:rPr>
          <w:rFonts w:asciiTheme="minorHAnsi" w:hAnsiTheme="minorHAnsi" w:cstheme="minorHAnsi"/>
          <w:sz w:val="24"/>
        </w:rPr>
        <w:t>(Working Together 2023, par.119)</w:t>
      </w:r>
    </w:p>
    <w:p w14:paraId="162A93EB" w14:textId="77777777" w:rsidR="00DD393E" w:rsidRDefault="00DD393E" w:rsidP="007652AA">
      <w:pPr>
        <w:widowControl w:val="0"/>
        <w:spacing w:after="240"/>
        <w:rPr>
          <w:rFonts w:eastAsia="Calibri"/>
          <w:sz w:val="24"/>
          <w:szCs w:val="22"/>
          <w:lang w:val="en-US" w:eastAsia="en-US"/>
        </w:rPr>
      </w:pPr>
    </w:p>
    <w:p w14:paraId="43A23A91" w14:textId="07047236" w:rsidR="00EF2C24" w:rsidRPr="004C231D" w:rsidRDefault="00EF2C24" w:rsidP="007652AA">
      <w:pPr>
        <w:widowControl w:val="0"/>
        <w:spacing w:after="240"/>
        <w:rPr>
          <w:rFonts w:eastAsia="Calibri"/>
          <w:sz w:val="24"/>
          <w:szCs w:val="22"/>
          <w:lang w:val="en-US" w:eastAsia="en-US"/>
        </w:rPr>
      </w:pPr>
      <w:r w:rsidRPr="00EF2C24">
        <w:rPr>
          <w:rFonts w:eastAsia="Calibri"/>
          <w:sz w:val="24"/>
          <w:szCs w:val="22"/>
          <w:lang w:val="en-US" w:eastAsia="en-US"/>
        </w:rPr>
        <w:t xml:space="preserve">The </w:t>
      </w:r>
      <w:r w:rsidR="009F0B7B">
        <w:rPr>
          <w:rFonts w:eastAsia="Calibri"/>
          <w:sz w:val="24"/>
          <w:szCs w:val="22"/>
          <w:lang w:val="en-US" w:eastAsia="en-US"/>
        </w:rPr>
        <w:t>Children’s Help and Advice Team (CHAT)</w:t>
      </w:r>
      <w:r w:rsidRPr="00EF2C24">
        <w:rPr>
          <w:rFonts w:eastAsia="Calibri"/>
          <w:sz w:val="24"/>
          <w:szCs w:val="22"/>
          <w:lang w:val="en-US" w:eastAsia="en-US"/>
        </w:rPr>
        <w:t xml:space="preserve"> in Herefordshire has been developed to promote children and their families get th</w:t>
      </w:r>
      <w:r w:rsidR="00DD393E">
        <w:rPr>
          <w:rFonts w:eastAsia="Calibri"/>
          <w:sz w:val="24"/>
          <w:szCs w:val="22"/>
          <w:lang w:val="en-US" w:eastAsia="en-US"/>
        </w:rPr>
        <w:t>e right help at the right time.</w:t>
      </w:r>
      <w:r w:rsidRPr="00EF2C24">
        <w:rPr>
          <w:rFonts w:eastAsia="Calibri"/>
          <w:sz w:val="24"/>
          <w:szCs w:val="22"/>
          <w:lang w:val="en-US" w:eastAsia="en-US"/>
        </w:rPr>
        <w:t xml:space="preserve"> The </w:t>
      </w:r>
      <w:r w:rsidR="009F0B7B">
        <w:rPr>
          <w:rFonts w:eastAsia="Calibri"/>
          <w:sz w:val="24"/>
          <w:szCs w:val="22"/>
          <w:lang w:val="en-US" w:eastAsia="en-US"/>
        </w:rPr>
        <w:t>CHAT</w:t>
      </w:r>
      <w:r w:rsidRPr="00EF2C24">
        <w:rPr>
          <w:rFonts w:eastAsia="Calibri"/>
          <w:sz w:val="24"/>
          <w:szCs w:val="22"/>
          <w:lang w:val="en-US" w:eastAsia="en-US"/>
        </w:rPr>
        <w:t xml:space="preserve"> </w:t>
      </w:r>
      <w:r w:rsidRPr="004C231D">
        <w:rPr>
          <w:rFonts w:eastAsia="Calibri"/>
          <w:sz w:val="24"/>
          <w:szCs w:val="22"/>
          <w:lang w:val="en-US" w:eastAsia="en-US"/>
        </w:rPr>
        <w:t>sits alongside the Multiagency Safeguarding Hub and will be responsible for contacts which come into the local authority at level 3 or below and for contacts that MASH have assessed as not ne</w:t>
      </w:r>
      <w:r w:rsidR="00BB5B44">
        <w:rPr>
          <w:rFonts w:eastAsia="Calibri"/>
          <w:sz w:val="24"/>
          <w:szCs w:val="22"/>
          <w:lang w:val="en-US" w:eastAsia="en-US"/>
        </w:rPr>
        <w:t>eding level 4 intervention.</w:t>
      </w:r>
    </w:p>
    <w:p w14:paraId="41AD9D86" w14:textId="00E5803C" w:rsidR="00EF2C24" w:rsidRPr="00EF2C24" w:rsidRDefault="00EF2C24" w:rsidP="007652AA">
      <w:pPr>
        <w:widowControl w:val="0"/>
        <w:spacing w:after="240"/>
        <w:rPr>
          <w:rFonts w:eastAsia="Calibri"/>
          <w:sz w:val="24"/>
          <w:szCs w:val="22"/>
          <w:lang w:val="en-US" w:eastAsia="en-US"/>
        </w:rPr>
      </w:pPr>
      <w:r w:rsidRPr="004C231D">
        <w:rPr>
          <w:rFonts w:eastAsia="Calibri"/>
          <w:sz w:val="24"/>
          <w:szCs w:val="22"/>
          <w:lang w:val="en-US" w:eastAsia="en-US"/>
        </w:rPr>
        <w:t xml:space="preserve">The </w:t>
      </w:r>
      <w:r w:rsidR="009F0B7B" w:rsidRPr="004C231D">
        <w:rPr>
          <w:rFonts w:eastAsia="Calibri"/>
          <w:sz w:val="24"/>
          <w:szCs w:val="22"/>
          <w:lang w:val="en-US" w:eastAsia="en-US"/>
        </w:rPr>
        <w:t>Children’s Help and Advice Team</w:t>
      </w:r>
      <w:r w:rsidRPr="004C231D">
        <w:rPr>
          <w:rFonts w:eastAsia="Calibri"/>
          <w:sz w:val="24"/>
          <w:szCs w:val="22"/>
          <w:lang w:val="en-US" w:eastAsia="en-US"/>
        </w:rPr>
        <w:t xml:space="preserve"> will proactively work with families and referrers to ensure the right support is offered this will include signposting, offering advice and guidance and facilitating the completion of an Early Help Assessment, where appropriate, with those families whose needs meet level 3 or high level 2 and who give their consent.</w:t>
      </w:r>
      <w:r w:rsidRPr="00EF2C24">
        <w:rPr>
          <w:rFonts w:eastAsia="Calibri"/>
          <w:sz w:val="24"/>
          <w:szCs w:val="22"/>
          <w:lang w:val="en-US" w:eastAsia="en-US"/>
        </w:rPr>
        <w:t xml:space="preserve"> </w:t>
      </w:r>
    </w:p>
    <w:p w14:paraId="3C80F725" w14:textId="09805085" w:rsidR="00EF2C24" w:rsidRPr="00EF2C24" w:rsidRDefault="00EF2C24" w:rsidP="007652AA">
      <w:pPr>
        <w:widowControl w:val="0"/>
        <w:rPr>
          <w:rFonts w:eastAsia="Calibri"/>
          <w:b/>
          <w:sz w:val="28"/>
          <w:szCs w:val="22"/>
          <w:lang w:val="en-US" w:eastAsia="en-US"/>
        </w:rPr>
      </w:pPr>
      <w:r w:rsidRPr="00EF2C24">
        <w:rPr>
          <w:rFonts w:eastAsia="Calibri"/>
          <w:b/>
          <w:sz w:val="28"/>
          <w:szCs w:val="22"/>
          <w:lang w:val="en-US" w:eastAsia="en-US"/>
        </w:rPr>
        <w:t xml:space="preserve">The contact number for the </w:t>
      </w:r>
      <w:r w:rsidR="009F0B7B">
        <w:rPr>
          <w:rFonts w:eastAsia="Calibri"/>
          <w:b/>
          <w:sz w:val="28"/>
          <w:szCs w:val="22"/>
          <w:lang w:val="en-US" w:eastAsia="en-US"/>
        </w:rPr>
        <w:t>Children’s Help and Advice Team</w:t>
      </w:r>
      <w:r w:rsidRPr="00EF2C24">
        <w:rPr>
          <w:rFonts w:eastAsia="Calibri"/>
          <w:b/>
          <w:sz w:val="28"/>
          <w:szCs w:val="22"/>
          <w:lang w:val="en-US" w:eastAsia="en-US"/>
        </w:rPr>
        <w:t xml:space="preserve"> is (01432) 260261.</w:t>
      </w:r>
    </w:p>
    <w:p w14:paraId="3A961BA3" w14:textId="77777777" w:rsidR="00EF2C24" w:rsidRPr="00EF2C24" w:rsidRDefault="00EF2C24" w:rsidP="007652AA">
      <w:pPr>
        <w:widowControl w:val="0"/>
        <w:rPr>
          <w:rFonts w:eastAsia="Calibri"/>
          <w:sz w:val="24"/>
          <w:szCs w:val="24"/>
          <w:lang w:val="en-US" w:eastAsia="en-US"/>
        </w:rPr>
      </w:pPr>
    </w:p>
    <w:p w14:paraId="2BAF03D9" w14:textId="77777777" w:rsidR="00EF2C24" w:rsidRPr="00EF2C24" w:rsidRDefault="00EF2C24" w:rsidP="00F36F93">
      <w:pPr>
        <w:pStyle w:val="Heading2HC"/>
        <w:rPr>
          <w:sz w:val="24"/>
          <w:szCs w:val="24"/>
          <w:lang w:bidi="en-GB"/>
        </w:rPr>
      </w:pPr>
      <w:bookmarkStart w:id="12" w:name="_Toc145078513"/>
      <w:r w:rsidRPr="00EF2C24">
        <w:rPr>
          <w:lang w:bidi="en-GB"/>
        </w:rPr>
        <w:t>Access to Level 2 services – Additional Services</w:t>
      </w:r>
      <w:bookmarkEnd w:id="12"/>
    </w:p>
    <w:p w14:paraId="7433682E" w14:textId="7BCD3215" w:rsidR="00EF2C24" w:rsidRPr="004C231D" w:rsidRDefault="00EF2C24" w:rsidP="007652AA">
      <w:pPr>
        <w:widowControl w:val="0"/>
        <w:rPr>
          <w:rFonts w:ascii="Calibri" w:eastAsia="Calibri" w:hAnsi="Calibri"/>
          <w:b/>
          <w:sz w:val="24"/>
          <w:szCs w:val="22"/>
          <w:lang w:val="en-US" w:eastAsia="en-US"/>
        </w:rPr>
      </w:pPr>
      <w:r w:rsidRPr="00EF2C24">
        <w:rPr>
          <w:rFonts w:eastAsia="Calibri"/>
          <w:sz w:val="24"/>
          <w:szCs w:val="22"/>
          <w:lang w:val="en-US" w:eastAsia="en-US"/>
        </w:rPr>
        <w:t xml:space="preserve">All children, young people and families with </w:t>
      </w:r>
      <w:r w:rsidR="002753CE">
        <w:rPr>
          <w:rFonts w:eastAsia="Calibri"/>
          <w:sz w:val="24"/>
          <w:szCs w:val="22"/>
          <w:lang w:val="en-US" w:eastAsia="en-US"/>
        </w:rPr>
        <w:t>additional needs at L</w:t>
      </w:r>
      <w:r w:rsidRPr="004C231D">
        <w:rPr>
          <w:rFonts w:eastAsia="Calibri"/>
          <w:sz w:val="24"/>
          <w:szCs w:val="22"/>
          <w:lang w:val="en-US" w:eastAsia="en-US"/>
        </w:rPr>
        <w:t>evel 2 have access to universal services and additional services identified by each agency.  The council have commissioned a specialist Befriending Service for</w:t>
      </w:r>
      <w:r w:rsidR="00075B5C">
        <w:rPr>
          <w:rFonts w:eastAsia="Calibri"/>
          <w:sz w:val="24"/>
          <w:szCs w:val="22"/>
          <w:lang w:val="en-US" w:eastAsia="en-US"/>
        </w:rPr>
        <w:t xml:space="preserve"> children and</w:t>
      </w:r>
      <w:r w:rsidRPr="004C231D">
        <w:rPr>
          <w:rFonts w:eastAsia="Calibri"/>
          <w:sz w:val="24"/>
          <w:szCs w:val="22"/>
          <w:lang w:val="en-US" w:eastAsia="en-US"/>
        </w:rPr>
        <w:t xml:space="preserve"> fam</w:t>
      </w:r>
      <w:r w:rsidR="002753CE">
        <w:rPr>
          <w:rFonts w:eastAsia="Calibri"/>
          <w:sz w:val="24"/>
          <w:szCs w:val="22"/>
          <w:lang w:val="en-US" w:eastAsia="en-US"/>
        </w:rPr>
        <w:t>ilies with identified needs at L</w:t>
      </w:r>
      <w:r w:rsidRPr="004C231D">
        <w:rPr>
          <w:rFonts w:eastAsia="Calibri"/>
          <w:sz w:val="24"/>
          <w:szCs w:val="22"/>
          <w:lang w:val="en-US" w:eastAsia="en-US"/>
        </w:rPr>
        <w:t>evel 2</w:t>
      </w:r>
      <w:r w:rsidR="002753CE">
        <w:rPr>
          <w:rFonts w:eastAsia="Calibri"/>
          <w:sz w:val="24"/>
          <w:szCs w:val="22"/>
          <w:lang w:val="en-US" w:eastAsia="en-US"/>
        </w:rPr>
        <w:t>, and some low-L</w:t>
      </w:r>
      <w:r w:rsidR="004C231D" w:rsidRPr="004C231D">
        <w:rPr>
          <w:rFonts w:eastAsia="Calibri"/>
          <w:sz w:val="24"/>
          <w:szCs w:val="22"/>
          <w:lang w:val="en-US" w:eastAsia="en-US"/>
        </w:rPr>
        <w:t>evel 3</w:t>
      </w:r>
      <w:r w:rsidRPr="004C231D">
        <w:rPr>
          <w:rFonts w:eastAsia="Calibri"/>
          <w:sz w:val="24"/>
          <w:szCs w:val="22"/>
          <w:lang w:val="en-US" w:eastAsia="en-US"/>
        </w:rPr>
        <w:t>. Other services include:</w:t>
      </w:r>
    </w:p>
    <w:p w14:paraId="7330B06F" w14:textId="77777777" w:rsidR="00EF2C24" w:rsidRPr="004C231D" w:rsidRDefault="00EF2C24" w:rsidP="007652AA">
      <w:pPr>
        <w:widowControl w:val="0"/>
        <w:rPr>
          <w:rFonts w:ascii="Calibri" w:eastAsia="Calibri" w:hAnsi="Calibri"/>
          <w:b/>
          <w:sz w:val="24"/>
          <w:szCs w:val="22"/>
          <w:lang w:val="en-US" w:eastAsia="en-US"/>
        </w:rPr>
      </w:pPr>
    </w:p>
    <w:p w14:paraId="2DED78C1" w14:textId="77777777" w:rsidR="00EF2C24" w:rsidRPr="004C231D" w:rsidRDefault="00EF2C24" w:rsidP="007652AA">
      <w:pPr>
        <w:widowControl w:val="0"/>
        <w:rPr>
          <w:rFonts w:ascii="Calibri" w:eastAsia="Calibri" w:hAnsi="Calibri"/>
          <w:b/>
          <w:sz w:val="24"/>
          <w:szCs w:val="22"/>
          <w:lang w:val="en-US" w:eastAsia="en-US"/>
        </w:rPr>
      </w:pPr>
      <w:r w:rsidRPr="004C231D">
        <w:rPr>
          <w:rFonts w:eastAsia="Calibri"/>
          <w:sz w:val="24"/>
          <w:szCs w:val="22"/>
          <w:lang w:val="en-US" w:eastAsia="en-US"/>
        </w:rPr>
        <w:t>Children Centre Services – support with parenting, speech and language</w:t>
      </w:r>
    </w:p>
    <w:p w14:paraId="0A3E4348" w14:textId="10818467" w:rsidR="00EF2C24" w:rsidRPr="004C231D" w:rsidRDefault="00EF2C24" w:rsidP="007652AA">
      <w:pPr>
        <w:widowControl w:val="0"/>
        <w:rPr>
          <w:rFonts w:eastAsia="Calibri"/>
          <w:sz w:val="24"/>
          <w:szCs w:val="22"/>
          <w:lang w:val="en-US" w:eastAsia="en-US"/>
        </w:rPr>
      </w:pPr>
      <w:r w:rsidRPr="004C231D">
        <w:rPr>
          <w:rFonts w:eastAsia="Calibri"/>
          <w:sz w:val="24"/>
          <w:szCs w:val="22"/>
          <w:lang w:val="en-US" w:eastAsia="en-US"/>
        </w:rPr>
        <w:lastRenderedPageBreak/>
        <w:t>Parenting Programmes – Solihull, Triple P Standard, Teen</w:t>
      </w:r>
      <w:r w:rsidR="004C231D" w:rsidRPr="004C231D">
        <w:rPr>
          <w:rFonts w:eastAsia="Calibri"/>
          <w:sz w:val="24"/>
          <w:szCs w:val="22"/>
          <w:lang w:val="en-US" w:eastAsia="en-US"/>
        </w:rPr>
        <w:t xml:space="preserve"> Triple P,</w:t>
      </w:r>
      <w:r w:rsidRPr="004C231D">
        <w:rPr>
          <w:rFonts w:eastAsia="Calibri"/>
          <w:sz w:val="24"/>
          <w:szCs w:val="22"/>
          <w:lang w:val="en-US" w:eastAsia="en-US"/>
        </w:rPr>
        <w:t xml:space="preserve"> Stepping Stones</w:t>
      </w:r>
      <w:r w:rsidR="004C231D" w:rsidRPr="004C231D">
        <w:rPr>
          <w:rFonts w:eastAsia="Calibri"/>
          <w:sz w:val="24"/>
          <w:szCs w:val="22"/>
          <w:lang w:val="en-US" w:eastAsia="en-US"/>
        </w:rPr>
        <w:t xml:space="preserve"> Triple P</w:t>
      </w:r>
      <w:r w:rsidRPr="004C231D">
        <w:rPr>
          <w:rFonts w:eastAsia="Calibri"/>
          <w:sz w:val="24"/>
          <w:szCs w:val="22"/>
          <w:lang w:val="en-US" w:eastAsia="en-US"/>
        </w:rPr>
        <w:t xml:space="preserve"> (for parents of children with additional needs)</w:t>
      </w:r>
      <w:r w:rsidR="004C231D" w:rsidRPr="004C231D">
        <w:rPr>
          <w:rFonts w:eastAsia="Calibri"/>
          <w:sz w:val="24"/>
          <w:szCs w:val="22"/>
          <w:lang w:val="en-US" w:eastAsia="en-US"/>
        </w:rPr>
        <w:t>, Transitions Triple P (for separated parents and there is acrimony) and Fearless Triple P (for parents of children experiencing anxiety)</w:t>
      </w:r>
      <w:r w:rsidRPr="004C231D">
        <w:rPr>
          <w:rFonts w:eastAsia="Calibri"/>
          <w:sz w:val="24"/>
          <w:szCs w:val="22"/>
          <w:lang w:val="en-US" w:eastAsia="en-US"/>
        </w:rPr>
        <w:t>.</w:t>
      </w:r>
    </w:p>
    <w:p w14:paraId="11A7D95B" w14:textId="77777777" w:rsidR="00EF2C24" w:rsidRPr="00EF2C24" w:rsidRDefault="00EF2C24" w:rsidP="007652AA">
      <w:pPr>
        <w:widowControl w:val="0"/>
        <w:rPr>
          <w:rFonts w:eastAsia="Calibri"/>
          <w:sz w:val="24"/>
          <w:szCs w:val="22"/>
          <w:lang w:val="en-US" w:eastAsia="en-US"/>
        </w:rPr>
      </w:pPr>
      <w:r w:rsidRPr="004C231D">
        <w:rPr>
          <w:rFonts w:eastAsia="Calibri"/>
          <w:sz w:val="24"/>
          <w:szCs w:val="22"/>
          <w:lang w:val="en-US" w:eastAsia="en-US"/>
        </w:rPr>
        <w:t>Young Carers Support Service</w:t>
      </w:r>
    </w:p>
    <w:p w14:paraId="6F4A3460"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Women’s Aid – programmes for children and young people – </w:t>
      </w:r>
      <w:r w:rsidRPr="00C8287B">
        <w:rPr>
          <w:rFonts w:eastAsia="Calibri"/>
          <w:sz w:val="24"/>
          <w:szCs w:val="22"/>
          <w:lang w:val="en-US" w:eastAsia="en-US"/>
        </w:rPr>
        <w:t>Helping hands and Crush</w:t>
      </w:r>
    </w:p>
    <w:p w14:paraId="0CC8292F"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Schools – Behaviour Support, support with attendance.</w:t>
      </w:r>
    </w:p>
    <w:p w14:paraId="75E0AF89"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Health:  Health Visitor +, School Nurse service</w:t>
      </w:r>
    </w:p>
    <w:p w14:paraId="47BB1534"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Mental Health services:  CAMHS, Kooth</w:t>
      </w:r>
    </w:p>
    <w:p w14:paraId="6F293E3C"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CLIMB:  Support for children and young people at risk of Exploitation / Anti-Social Behaviour</w:t>
      </w:r>
    </w:p>
    <w:p w14:paraId="1C45758A" w14:textId="77777777" w:rsidR="00EF2C24" w:rsidRPr="00EF2C24" w:rsidRDefault="00EF2C24" w:rsidP="007652AA">
      <w:pPr>
        <w:widowControl w:val="0"/>
        <w:rPr>
          <w:rFonts w:eastAsia="Calibri"/>
          <w:sz w:val="24"/>
          <w:szCs w:val="22"/>
          <w:lang w:val="en-US" w:eastAsia="en-US"/>
        </w:rPr>
      </w:pPr>
      <w:r w:rsidRPr="00C8287B">
        <w:rPr>
          <w:rFonts w:eastAsia="Calibri"/>
          <w:sz w:val="24"/>
          <w:szCs w:val="22"/>
          <w:lang w:val="en-US" w:eastAsia="en-US"/>
        </w:rPr>
        <w:t>Finance &amp; Debt:  Christians Against Poverty</w:t>
      </w:r>
    </w:p>
    <w:p w14:paraId="2FBAFEC8"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Access to Work:  Department for Work and Pensions</w:t>
      </w:r>
    </w:p>
    <w:p w14:paraId="33CD1BB8" w14:textId="49FAA064"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Substance misuse: </w:t>
      </w:r>
      <w:r w:rsidR="009F0B7B">
        <w:rPr>
          <w:rFonts w:eastAsia="Calibri"/>
          <w:sz w:val="24"/>
          <w:szCs w:val="22"/>
          <w:lang w:val="en-US" w:eastAsia="en-US"/>
        </w:rPr>
        <w:t>Turning Point</w:t>
      </w:r>
    </w:p>
    <w:p w14:paraId="348754E3" w14:textId="337D746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Youth drop in centre: </w:t>
      </w:r>
      <w:r w:rsidR="009F0B7B" w:rsidRPr="004C231D">
        <w:rPr>
          <w:rFonts w:eastAsia="Calibri"/>
          <w:sz w:val="24"/>
          <w:szCs w:val="22"/>
          <w:lang w:val="en-US" w:eastAsia="en-US"/>
        </w:rPr>
        <w:t>Close House</w:t>
      </w:r>
      <w:r w:rsidR="00075B5C">
        <w:rPr>
          <w:rFonts w:eastAsia="Calibri"/>
          <w:sz w:val="24"/>
          <w:szCs w:val="22"/>
          <w:lang w:val="en-US" w:eastAsia="en-US"/>
        </w:rPr>
        <w:t xml:space="preserve">, </w:t>
      </w:r>
      <w:r w:rsidRPr="00EF2C24">
        <w:rPr>
          <w:rFonts w:eastAsia="Calibri"/>
          <w:sz w:val="24"/>
          <w:szCs w:val="22"/>
          <w:lang w:val="en-US" w:eastAsia="en-US"/>
        </w:rPr>
        <w:t>Bereavement services e.g. St Michael’s Hospice, Phoenix Bereavement Support</w:t>
      </w:r>
    </w:p>
    <w:p w14:paraId="46D066CD" w14:textId="77777777" w:rsidR="00EF2C24" w:rsidRPr="00EF2C24" w:rsidRDefault="00EF2C24" w:rsidP="007652AA">
      <w:pPr>
        <w:widowControl w:val="0"/>
        <w:rPr>
          <w:rFonts w:eastAsia="Calibri"/>
          <w:sz w:val="24"/>
          <w:szCs w:val="22"/>
          <w:lang w:val="en-US" w:eastAsia="en-US"/>
        </w:rPr>
      </w:pPr>
    </w:p>
    <w:p w14:paraId="7EB8238D" w14:textId="641DC91B" w:rsidR="00EF2C24" w:rsidRPr="00EF2C24" w:rsidRDefault="00EF2C24">
      <w:pPr>
        <w:widowControl w:val="0"/>
        <w:rPr>
          <w:rFonts w:eastAsia="Calibri"/>
          <w:sz w:val="24"/>
          <w:szCs w:val="22"/>
          <w:lang w:val="en-US" w:eastAsia="en-US"/>
        </w:rPr>
      </w:pPr>
      <w:r w:rsidRPr="00EF2C24">
        <w:rPr>
          <w:rFonts w:eastAsia="Calibri"/>
          <w:sz w:val="24"/>
          <w:szCs w:val="22"/>
          <w:lang w:val="en-US" w:eastAsia="en-US"/>
        </w:rPr>
        <w:t xml:space="preserve">These services are accessed in different ways and practitioners should use </w:t>
      </w:r>
      <w:r w:rsidR="009F0B7B">
        <w:rPr>
          <w:rFonts w:eastAsia="Calibri"/>
          <w:sz w:val="24"/>
          <w:szCs w:val="22"/>
          <w:lang w:val="en-US" w:eastAsia="en-US"/>
        </w:rPr>
        <w:t xml:space="preserve">the Herefordshire </w:t>
      </w:r>
      <w:hyperlink r:id="rId19" w:history="1">
        <w:r w:rsidR="009F0B7B" w:rsidRPr="009F0B7B">
          <w:rPr>
            <w:rStyle w:val="Hyperlink"/>
            <w:rFonts w:eastAsia="Calibri"/>
            <w:sz w:val="24"/>
            <w:szCs w:val="22"/>
            <w:lang w:val="en-US" w:eastAsia="en-US"/>
          </w:rPr>
          <w:t>Talk Community Directory</w:t>
        </w:r>
      </w:hyperlink>
      <w:r w:rsidR="009F0B7B">
        <w:rPr>
          <w:rFonts w:eastAsia="Calibri"/>
          <w:sz w:val="24"/>
          <w:szCs w:val="22"/>
          <w:lang w:val="en-US" w:eastAsia="en-US"/>
        </w:rPr>
        <w:t xml:space="preserve"> and the Herefordshire Safeguarding Children Partnership’s online </w:t>
      </w:r>
      <w:hyperlink r:id="rId20" w:history="1">
        <w:r w:rsidR="009F0B7B" w:rsidRPr="009F0B7B">
          <w:rPr>
            <w:rStyle w:val="Hyperlink"/>
            <w:rFonts w:eastAsia="Calibri"/>
            <w:sz w:val="24"/>
            <w:szCs w:val="22"/>
            <w:lang w:val="en-US" w:eastAsia="en-US"/>
          </w:rPr>
          <w:t>Youth Hub</w:t>
        </w:r>
      </w:hyperlink>
      <w:r w:rsidRPr="00EF2C24">
        <w:rPr>
          <w:rFonts w:eastAsia="Calibri"/>
          <w:sz w:val="24"/>
          <w:szCs w:val="22"/>
          <w:lang w:val="en-US" w:eastAsia="en-US"/>
        </w:rPr>
        <w:t xml:space="preserve"> to obtain further information </w:t>
      </w:r>
    </w:p>
    <w:p w14:paraId="7938E349" w14:textId="009DFAD2" w:rsidR="00EF2C24" w:rsidRDefault="00EF2C24" w:rsidP="00EF2C24">
      <w:pPr>
        <w:widowControl w:val="0"/>
        <w:autoSpaceDE w:val="0"/>
        <w:autoSpaceDN w:val="0"/>
        <w:spacing w:before="173" w:line="249" w:lineRule="auto"/>
        <w:ind w:left="567" w:right="1232"/>
        <w:jc w:val="both"/>
        <w:rPr>
          <w:rFonts w:eastAsia="Arial"/>
          <w:color w:val="4F81BD"/>
          <w:sz w:val="24"/>
          <w:szCs w:val="24"/>
          <w:lang w:bidi="en-GB"/>
        </w:rPr>
      </w:pPr>
    </w:p>
    <w:p w14:paraId="47AC015C" w14:textId="77777777" w:rsidR="007272E1" w:rsidRPr="00EF2C24" w:rsidRDefault="007272E1" w:rsidP="00EF2C24">
      <w:pPr>
        <w:widowControl w:val="0"/>
        <w:autoSpaceDE w:val="0"/>
        <w:autoSpaceDN w:val="0"/>
        <w:spacing w:before="173" w:line="249" w:lineRule="auto"/>
        <w:ind w:left="567" w:right="1232"/>
        <w:jc w:val="both"/>
        <w:rPr>
          <w:rFonts w:eastAsia="Arial"/>
          <w:color w:val="4F81BD"/>
          <w:sz w:val="24"/>
          <w:szCs w:val="24"/>
          <w:lang w:bidi="en-GB"/>
        </w:rPr>
      </w:pPr>
    </w:p>
    <w:p w14:paraId="16746C85" w14:textId="77777777" w:rsidR="00EF2C24" w:rsidRPr="00EF2C24" w:rsidRDefault="00EF2C24" w:rsidP="00F36F93">
      <w:pPr>
        <w:pStyle w:val="Heading2HC"/>
        <w:rPr>
          <w:lang w:bidi="en-GB"/>
        </w:rPr>
      </w:pPr>
      <w:bookmarkStart w:id="13" w:name="_Toc145078514"/>
      <w:r w:rsidRPr="00EF2C24">
        <w:rPr>
          <w:lang w:bidi="en-GB"/>
        </w:rPr>
        <w:t>Access to Level 3 services - Intensive Services</w:t>
      </w:r>
      <w:bookmarkEnd w:id="13"/>
    </w:p>
    <w:p w14:paraId="0B73EDAE" w14:textId="2FE2B4FC" w:rsidR="00EF2C24" w:rsidRPr="004C231D" w:rsidRDefault="00EF2C24" w:rsidP="007652AA">
      <w:pPr>
        <w:widowControl w:val="0"/>
        <w:rPr>
          <w:rFonts w:ascii="Calibri" w:eastAsia="Calibri" w:hAnsi="Calibri"/>
          <w:sz w:val="24"/>
          <w:szCs w:val="22"/>
          <w:lang w:val="en-US" w:eastAsia="en-US"/>
        </w:rPr>
      </w:pPr>
      <w:r w:rsidRPr="00EF2C24">
        <w:rPr>
          <w:rFonts w:eastAsia="Calibri"/>
          <w:sz w:val="24"/>
          <w:szCs w:val="22"/>
          <w:lang w:val="en-US" w:eastAsia="en-US"/>
        </w:rPr>
        <w:t>All children, young people and families can access all universal services and ad</w:t>
      </w:r>
      <w:r w:rsidR="002753CE">
        <w:rPr>
          <w:rFonts w:eastAsia="Calibri"/>
          <w:sz w:val="24"/>
          <w:szCs w:val="22"/>
          <w:lang w:val="en-US" w:eastAsia="en-US"/>
        </w:rPr>
        <w:t>ditional L</w:t>
      </w:r>
      <w:r w:rsidRPr="00EF2C24">
        <w:rPr>
          <w:rFonts w:eastAsia="Calibri"/>
          <w:sz w:val="24"/>
          <w:szCs w:val="22"/>
          <w:lang w:val="en-US" w:eastAsia="en-US"/>
        </w:rPr>
        <w:t>evel 3 services identified by any agency.  The council have the internal Early Help</w:t>
      </w:r>
      <w:r w:rsidR="002753CE">
        <w:rPr>
          <w:rFonts w:eastAsia="Calibri"/>
          <w:sz w:val="24"/>
          <w:szCs w:val="22"/>
          <w:lang w:val="en-US" w:eastAsia="en-US"/>
        </w:rPr>
        <w:t xml:space="preserve"> Family Support service for </w:t>
      </w:r>
      <w:r w:rsidR="00075B5C" w:rsidRPr="004C231D">
        <w:rPr>
          <w:rFonts w:eastAsia="Calibri"/>
          <w:sz w:val="24"/>
          <w:szCs w:val="22"/>
          <w:lang w:val="en-US" w:eastAsia="en-US"/>
        </w:rPr>
        <w:t>c</w:t>
      </w:r>
      <w:r w:rsidR="00075B5C">
        <w:rPr>
          <w:rFonts w:eastAsia="Calibri"/>
          <w:sz w:val="24"/>
          <w:szCs w:val="22"/>
          <w:lang w:val="en-US" w:eastAsia="en-US"/>
        </w:rPr>
        <w:t>hildren and families</w:t>
      </w:r>
      <w:r w:rsidR="00075B5C" w:rsidRPr="004C231D">
        <w:rPr>
          <w:rFonts w:eastAsia="Calibri"/>
          <w:sz w:val="24"/>
          <w:szCs w:val="22"/>
          <w:lang w:val="en-US" w:eastAsia="en-US"/>
        </w:rPr>
        <w:t xml:space="preserve"> </w:t>
      </w:r>
      <w:r w:rsidR="002753CE">
        <w:rPr>
          <w:rFonts w:eastAsia="Calibri"/>
          <w:sz w:val="24"/>
          <w:szCs w:val="22"/>
          <w:lang w:val="en-US" w:eastAsia="en-US"/>
        </w:rPr>
        <w:t xml:space="preserve">with </w:t>
      </w:r>
      <w:r w:rsidR="002753CE" w:rsidRPr="00EF2C24">
        <w:rPr>
          <w:rFonts w:eastAsia="Calibri"/>
          <w:sz w:val="24"/>
          <w:szCs w:val="22"/>
          <w:lang w:val="en-US" w:eastAsia="en-US"/>
        </w:rPr>
        <w:t xml:space="preserve">complex </w:t>
      </w:r>
      <w:r w:rsidR="002753CE">
        <w:rPr>
          <w:rFonts w:eastAsia="Calibri"/>
          <w:sz w:val="24"/>
          <w:szCs w:val="22"/>
          <w:lang w:val="en-US" w:eastAsia="en-US"/>
        </w:rPr>
        <w:t xml:space="preserve">needs, </w:t>
      </w:r>
      <w:r w:rsidRPr="004C231D">
        <w:rPr>
          <w:rFonts w:eastAsia="Calibri"/>
          <w:sz w:val="24"/>
          <w:szCs w:val="22"/>
          <w:lang w:val="en-US" w:eastAsia="en-US"/>
        </w:rPr>
        <w:t>and have commissioned a specialist Fami</w:t>
      </w:r>
      <w:r w:rsidR="002753CE">
        <w:rPr>
          <w:rFonts w:eastAsia="Calibri"/>
          <w:sz w:val="24"/>
          <w:szCs w:val="22"/>
          <w:lang w:val="en-US" w:eastAsia="en-US"/>
        </w:rPr>
        <w:t>ly Mentoring service for lower L</w:t>
      </w:r>
      <w:r w:rsidRPr="004C231D">
        <w:rPr>
          <w:rFonts w:eastAsia="Calibri"/>
          <w:sz w:val="24"/>
          <w:szCs w:val="22"/>
          <w:lang w:val="en-US" w:eastAsia="en-US"/>
        </w:rPr>
        <w:t>evel 3 cases.  Other services include:</w:t>
      </w:r>
    </w:p>
    <w:p w14:paraId="7971EAFF" w14:textId="77777777" w:rsidR="00EF2C24" w:rsidRPr="004C231D" w:rsidRDefault="00EF2C24" w:rsidP="007652AA">
      <w:pPr>
        <w:widowControl w:val="0"/>
        <w:rPr>
          <w:rFonts w:eastAsia="Calibri"/>
          <w:sz w:val="24"/>
          <w:szCs w:val="22"/>
          <w:lang w:val="en-US" w:eastAsia="en-US"/>
        </w:rPr>
      </w:pPr>
      <w:r w:rsidRPr="004C231D">
        <w:rPr>
          <w:rFonts w:eastAsia="Calibri"/>
          <w:sz w:val="24"/>
          <w:szCs w:val="22"/>
          <w:lang w:val="en-US" w:eastAsia="en-US"/>
        </w:rPr>
        <w:t xml:space="preserve"> </w:t>
      </w:r>
    </w:p>
    <w:p w14:paraId="22514115" w14:textId="77777777" w:rsidR="00EF2C24" w:rsidRPr="004C231D" w:rsidRDefault="00EF2C24" w:rsidP="007652AA">
      <w:pPr>
        <w:widowControl w:val="0"/>
        <w:rPr>
          <w:rFonts w:eastAsia="Calibri"/>
          <w:sz w:val="24"/>
          <w:szCs w:val="22"/>
          <w:lang w:val="en-US" w:eastAsia="en-US"/>
        </w:rPr>
      </w:pPr>
      <w:r w:rsidRPr="004C231D">
        <w:rPr>
          <w:rFonts w:eastAsia="Calibri"/>
          <w:sz w:val="24"/>
          <w:szCs w:val="22"/>
          <w:lang w:val="en-US" w:eastAsia="en-US"/>
        </w:rPr>
        <w:t>Children Centre Services – support with parenting, speech and language</w:t>
      </w:r>
    </w:p>
    <w:p w14:paraId="223A93A1" w14:textId="5E8EA75D" w:rsidR="004C231D" w:rsidRPr="004C231D" w:rsidRDefault="00EF2C24" w:rsidP="004C231D">
      <w:pPr>
        <w:widowControl w:val="0"/>
        <w:rPr>
          <w:rFonts w:eastAsia="Calibri"/>
          <w:sz w:val="24"/>
          <w:szCs w:val="22"/>
          <w:lang w:val="en-US" w:eastAsia="en-US"/>
        </w:rPr>
      </w:pPr>
      <w:r w:rsidRPr="004C231D">
        <w:rPr>
          <w:rFonts w:eastAsia="Calibri"/>
          <w:sz w:val="24"/>
          <w:szCs w:val="22"/>
          <w:lang w:val="en-US" w:eastAsia="en-US"/>
        </w:rPr>
        <w:t xml:space="preserve">Parenting Programmes – Solihull, Triple P Standard, </w:t>
      </w:r>
      <w:r w:rsidR="004C231D" w:rsidRPr="004C231D">
        <w:rPr>
          <w:rFonts w:eastAsia="Calibri"/>
          <w:sz w:val="24"/>
          <w:szCs w:val="22"/>
          <w:lang w:val="en-US" w:eastAsia="en-US"/>
        </w:rPr>
        <w:t>Teen Triple P, Stepping Stones Triple P (for parents of children with additional needs), Transitions Triple P (for separated parents and there is acrimony) and Fearless Triple P (for parents of children experiencing anxiety).</w:t>
      </w:r>
    </w:p>
    <w:p w14:paraId="3C3E4887" w14:textId="77777777" w:rsidR="00EF2C24" w:rsidRPr="00EF2C24" w:rsidRDefault="00EF2C24" w:rsidP="007652AA">
      <w:pPr>
        <w:widowControl w:val="0"/>
        <w:rPr>
          <w:rFonts w:eastAsia="Calibri"/>
          <w:sz w:val="24"/>
          <w:szCs w:val="22"/>
          <w:lang w:val="en-US" w:eastAsia="en-US"/>
        </w:rPr>
      </w:pPr>
      <w:r w:rsidRPr="004C231D">
        <w:rPr>
          <w:rFonts w:eastAsia="Calibri"/>
          <w:sz w:val="24"/>
          <w:szCs w:val="22"/>
          <w:lang w:val="en-US" w:eastAsia="en-US"/>
        </w:rPr>
        <w:t>Young Carers Support Service</w:t>
      </w:r>
    </w:p>
    <w:p w14:paraId="3C712FFF"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Women’s Aid programmes for children and young people </w:t>
      </w:r>
      <w:r w:rsidRPr="00C8287B">
        <w:rPr>
          <w:rFonts w:eastAsia="Calibri"/>
          <w:sz w:val="24"/>
          <w:szCs w:val="22"/>
          <w:lang w:val="en-US" w:eastAsia="en-US"/>
        </w:rPr>
        <w:t>– Helping hands and Crush</w:t>
      </w:r>
    </w:p>
    <w:p w14:paraId="5D4B1204"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Schools – Behaviour Support, support with attendance.</w:t>
      </w:r>
    </w:p>
    <w:p w14:paraId="23FF0F21"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Health:  Health Visitor +, School Nurse service</w:t>
      </w:r>
    </w:p>
    <w:p w14:paraId="0AF41924"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Mental Health services:  CAMHS, Kooth</w:t>
      </w:r>
    </w:p>
    <w:p w14:paraId="51753DBD"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CLIMB:  Support for children and young people at risk of Exploitation / Anti-Social Behaviour</w:t>
      </w:r>
    </w:p>
    <w:p w14:paraId="19CE5653" w14:textId="77777777" w:rsidR="00EF2C24" w:rsidRPr="00EF2C24" w:rsidRDefault="00EF2C24" w:rsidP="007652AA">
      <w:pPr>
        <w:widowControl w:val="0"/>
        <w:rPr>
          <w:rFonts w:eastAsia="Calibri"/>
          <w:sz w:val="24"/>
          <w:szCs w:val="22"/>
          <w:lang w:val="en-US" w:eastAsia="en-US"/>
        </w:rPr>
      </w:pPr>
      <w:r w:rsidRPr="00C8287B">
        <w:rPr>
          <w:rFonts w:eastAsia="Calibri"/>
          <w:sz w:val="24"/>
          <w:szCs w:val="22"/>
          <w:lang w:val="en-US" w:eastAsia="en-US"/>
        </w:rPr>
        <w:t>Finance &amp; Debt:  Christians Against Poverty</w:t>
      </w:r>
    </w:p>
    <w:p w14:paraId="1BD27FC0"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Access to Work:  Department for Work and Pensions</w:t>
      </w:r>
    </w:p>
    <w:p w14:paraId="757BBB2B" w14:textId="5D7CCE23"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Substance misuse: </w:t>
      </w:r>
      <w:r w:rsidR="00927638">
        <w:rPr>
          <w:rFonts w:eastAsia="Calibri"/>
          <w:sz w:val="24"/>
          <w:szCs w:val="22"/>
          <w:lang w:val="en-US" w:eastAsia="en-US"/>
        </w:rPr>
        <w:t>Turning Point</w:t>
      </w:r>
    </w:p>
    <w:p w14:paraId="26C85955" w14:textId="45318E09"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Youth drop in centre: </w:t>
      </w:r>
      <w:r w:rsidR="00927638" w:rsidRPr="004C231D">
        <w:rPr>
          <w:rFonts w:eastAsia="Calibri"/>
          <w:sz w:val="24"/>
          <w:szCs w:val="22"/>
          <w:lang w:val="en-US" w:eastAsia="en-US"/>
        </w:rPr>
        <w:t>Close House</w:t>
      </w:r>
    </w:p>
    <w:p w14:paraId="6F17DD54"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Bereavement services e.g. St Michael’s Hospice, Phoenix Bereavement Support</w:t>
      </w:r>
    </w:p>
    <w:p w14:paraId="0192DC5A" w14:textId="77777777" w:rsidR="00EF2C24" w:rsidRPr="00EF2C24" w:rsidRDefault="00EF2C24" w:rsidP="007652AA">
      <w:pPr>
        <w:widowControl w:val="0"/>
        <w:rPr>
          <w:rFonts w:eastAsia="Calibri"/>
          <w:sz w:val="24"/>
          <w:szCs w:val="22"/>
          <w:lang w:val="en-US" w:eastAsia="en-US"/>
        </w:rPr>
      </w:pPr>
    </w:p>
    <w:p w14:paraId="7A1C0D7B"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Where a child/family have met level 3 need, an Early Help Assessment should be completed by the professional who has recognised the challenges facing the family –  the </w:t>
      </w:r>
      <w:hyperlink r:id="rId21" w:history="1">
        <w:r w:rsidRPr="00EF2C24">
          <w:rPr>
            <w:rFonts w:eastAsia="Calibri"/>
            <w:color w:val="0000FF"/>
            <w:sz w:val="24"/>
            <w:szCs w:val="22"/>
            <w:u w:val="single"/>
            <w:lang w:val="en-US" w:eastAsia="en-US"/>
          </w:rPr>
          <w:t>EHA and supporting information</w:t>
        </w:r>
      </w:hyperlink>
      <w:r w:rsidRPr="00EF2C24">
        <w:rPr>
          <w:rFonts w:eastAsia="Calibri"/>
          <w:sz w:val="24"/>
          <w:szCs w:val="22"/>
          <w:lang w:val="en-US" w:eastAsia="en-US"/>
        </w:rPr>
        <w:t xml:space="preserve"> can be found on the Herefordshire Council website.</w:t>
      </w:r>
    </w:p>
    <w:p w14:paraId="213E2F02" w14:textId="77777777" w:rsidR="00EF2C24" w:rsidRPr="00EF2C24" w:rsidRDefault="00EF2C24" w:rsidP="00EF2C24">
      <w:pPr>
        <w:widowControl w:val="0"/>
        <w:jc w:val="both"/>
        <w:rPr>
          <w:rFonts w:eastAsia="Calibri"/>
          <w:sz w:val="24"/>
          <w:szCs w:val="22"/>
          <w:lang w:val="en-US" w:eastAsia="en-US"/>
        </w:rPr>
      </w:pPr>
    </w:p>
    <w:p w14:paraId="699E2063" w14:textId="77777777" w:rsidR="00EF2C24" w:rsidRPr="00EF2C24" w:rsidRDefault="00EF2C24" w:rsidP="00F36F93">
      <w:pPr>
        <w:pStyle w:val="Heading2HC"/>
      </w:pPr>
      <w:bookmarkStart w:id="14" w:name="_Toc145078515"/>
      <w:r w:rsidRPr="00EF2C24">
        <w:lastRenderedPageBreak/>
        <w:t>Statutory thresholds: The Children Act 1989</w:t>
      </w:r>
      <w:bookmarkEnd w:id="14"/>
    </w:p>
    <w:p w14:paraId="724D6CCC" w14:textId="77777777" w:rsidR="00EF2C24" w:rsidRPr="00EF2C24" w:rsidRDefault="00EF2C24" w:rsidP="007652AA">
      <w:pPr>
        <w:widowControl w:val="0"/>
        <w:autoSpaceDE w:val="0"/>
        <w:autoSpaceDN w:val="0"/>
        <w:spacing w:before="140" w:line="249" w:lineRule="auto"/>
        <w:ind w:right="99"/>
        <w:rPr>
          <w:rFonts w:eastAsia="Arial"/>
          <w:color w:val="231F20"/>
          <w:spacing w:val="-29"/>
          <w:sz w:val="24"/>
          <w:szCs w:val="24"/>
          <w:lang w:bidi="en-GB"/>
        </w:rPr>
      </w:pPr>
      <w:r w:rsidRPr="00EF2C24">
        <w:rPr>
          <w:rFonts w:eastAsia="Arial"/>
          <w:color w:val="231F20"/>
          <w:sz w:val="24"/>
          <w:szCs w:val="24"/>
          <w:lang w:bidi="en-GB"/>
        </w:rPr>
        <w:t>The</w:t>
      </w:r>
      <w:r w:rsidRPr="00EF2C24">
        <w:rPr>
          <w:rFonts w:eastAsia="Arial"/>
          <w:color w:val="231F20"/>
          <w:spacing w:val="-20"/>
          <w:sz w:val="24"/>
          <w:szCs w:val="24"/>
          <w:lang w:bidi="en-GB"/>
        </w:rPr>
        <w:t xml:space="preserve"> </w:t>
      </w:r>
      <w:r w:rsidRPr="00EF2C24">
        <w:rPr>
          <w:rFonts w:eastAsia="Arial"/>
          <w:color w:val="231F20"/>
          <w:sz w:val="24"/>
          <w:szCs w:val="24"/>
          <w:lang w:bidi="en-GB"/>
        </w:rPr>
        <w:t>Children</w:t>
      </w:r>
      <w:r w:rsidRPr="00EF2C24">
        <w:rPr>
          <w:rFonts w:eastAsia="Arial"/>
          <w:color w:val="231F20"/>
          <w:spacing w:val="-20"/>
          <w:sz w:val="24"/>
          <w:szCs w:val="24"/>
          <w:lang w:bidi="en-GB"/>
        </w:rPr>
        <w:t xml:space="preserve"> </w:t>
      </w:r>
      <w:r w:rsidRPr="00EF2C24">
        <w:rPr>
          <w:rFonts w:eastAsia="Arial"/>
          <w:color w:val="231F20"/>
          <w:sz w:val="24"/>
          <w:szCs w:val="24"/>
          <w:lang w:bidi="en-GB"/>
        </w:rPr>
        <w:t>Act</w:t>
      </w:r>
      <w:r w:rsidRPr="00EF2C24">
        <w:rPr>
          <w:rFonts w:eastAsia="Arial"/>
          <w:color w:val="231F20"/>
          <w:spacing w:val="-19"/>
          <w:sz w:val="24"/>
          <w:szCs w:val="24"/>
          <w:lang w:bidi="en-GB"/>
        </w:rPr>
        <w:t xml:space="preserve"> </w:t>
      </w:r>
      <w:r w:rsidRPr="00EF2C24">
        <w:rPr>
          <w:rFonts w:eastAsia="Arial"/>
          <w:color w:val="231F20"/>
          <w:sz w:val="24"/>
          <w:szCs w:val="24"/>
          <w:lang w:bidi="en-GB"/>
        </w:rPr>
        <w:t>1989</w:t>
      </w:r>
      <w:r w:rsidRPr="00EF2C24">
        <w:rPr>
          <w:rFonts w:eastAsia="Arial"/>
          <w:color w:val="231F20"/>
          <w:spacing w:val="-20"/>
          <w:sz w:val="24"/>
          <w:szCs w:val="24"/>
          <w:lang w:bidi="en-GB"/>
        </w:rPr>
        <w:t xml:space="preserve"> </w:t>
      </w:r>
      <w:r w:rsidRPr="00EF2C24">
        <w:rPr>
          <w:rFonts w:eastAsia="Arial"/>
          <w:color w:val="231F20"/>
          <w:sz w:val="24"/>
          <w:szCs w:val="24"/>
          <w:lang w:bidi="en-GB"/>
        </w:rPr>
        <w:t>provides</w:t>
      </w:r>
      <w:r w:rsidRPr="00EF2C24">
        <w:rPr>
          <w:rFonts w:eastAsia="Arial"/>
          <w:color w:val="231F20"/>
          <w:spacing w:val="-19"/>
          <w:sz w:val="24"/>
          <w:szCs w:val="24"/>
          <w:lang w:bidi="en-GB"/>
        </w:rPr>
        <w:t xml:space="preserve"> </w:t>
      </w:r>
      <w:r w:rsidRPr="00EF2C24">
        <w:rPr>
          <w:rFonts w:eastAsia="Arial"/>
          <w:color w:val="231F20"/>
          <w:sz w:val="24"/>
          <w:szCs w:val="24"/>
          <w:lang w:bidi="en-GB"/>
        </w:rPr>
        <w:t>the</w:t>
      </w:r>
      <w:r w:rsidRPr="00EF2C24">
        <w:rPr>
          <w:rFonts w:eastAsia="Arial"/>
          <w:color w:val="231F20"/>
          <w:spacing w:val="-20"/>
          <w:sz w:val="24"/>
          <w:szCs w:val="24"/>
          <w:lang w:bidi="en-GB"/>
        </w:rPr>
        <w:t xml:space="preserve"> </w:t>
      </w:r>
      <w:r w:rsidRPr="00EF2C24">
        <w:rPr>
          <w:rFonts w:eastAsia="Arial"/>
          <w:color w:val="231F20"/>
          <w:sz w:val="24"/>
          <w:szCs w:val="24"/>
          <w:lang w:bidi="en-GB"/>
        </w:rPr>
        <w:t>statutory</w:t>
      </w:r>
      <w:r w:rsidRPr="00EF2C24">
        <w:rPr>
          <w:rFonts w:eastAsia="Arial"/>
          <w:color w:val="231F20"/>
          <w:spacing w:val="-19"/>
          <w:sz w:val="24"/>
          <w:szCs w:val="24"/>
          <w:lang w:bidi="en-GB"/>
        </w:rPr>
        <w:t xml:space="preserve"> </w:t>
      </w:r>
      <w:r w:rsidRPr="00EF2C24">
        <w:rPr>
          <w:rFonts w:eastAsia="Arial"/>
          <w:color w:val="231F20"/>
          <w:sz w:val="24"/>
          <w:szCs w:val="24"/>
          <w:lang w:bidi="en-GB"/>
        </w:rPr>
        <w:t>guidance</w:t>
      </w:r>
      <w:r w:rsidRPr="00EF2C24">
        <w:rPr>
          <w:rFonts w:eastAsia="Arial"/>
          <w:color w:val="231F20"/>
          <w:spacing w:val="-20"/>
          <w:sz w:val="24"/>
          <w:szCs w:val="24"/>
          <w:lang w:bidi="en-GB"/>
        </w:rPr>
        <w:t xml:space="preserve"> </w:t>
      </w:r>
      <w:r w:rsidRPr="00EF2C24">
        <w:rPr>
          <w:rFonts w:eastAsia="Arial"/>
          <w:color w:val="231F20"/>
          <w:sz w:val="24"/>
          <w:szCs w:val="24"/>
          <w:lang w:bidi="en-GB"/>
        </w:rPr>
        <w:t>for</w:t>
      </w:r>
      <w:r w:rsidRPr="00EF2C24">
        <w:rPr>
          <w:rFonts w:eastAsia="Arial"/>
          <w:color w:val="231F20"/>
          <w:spacing w:val="-19"/>
          <w:sz w:val="24"/>
          <w:szCs w:val="24"/>
          <w:lang w:bidi="en-GB"/>
        </w:rPr>
        <w:t xml:space="preserve"> </w:t>
      </w:r>
      <w:r w:rsidRPr="00EF2C24">
        <w:rPr>
          <w:rFonts w:eastAsia="Arial"/>
          <w:color w:val="231F20"/>
          <w:sz w:val="24"/>
          <w:szCs w:val="24"/>
          <w:lang w:bidi="en-GB"/>
        </w:rPr>
        <w:t>Local</w:t>
      </w:r>
      <w:r w:rsidRPr="00EF2C24">
        <w:rPr>
          <w:rFonts w:eastAsia="Arial"/>
          <w:color w:val="231F20"/>
          <w:spacing w:val="-20"/>
          <w:sz w:val="24"/>
          <w:szCs w:val="24"/>
          <w:lang w:bidi="en-GB"/>
        </w:rPr>
        <w:t xml:space="preserve"> </w:t>
      </w:r>
      <w:r w:rsidRPr="00EF2C24">
        <w:rPr>
          <w:rFonts w:eastAsia="Arial"/>
          <w:color w:val="231F20"/>
          <w:sz w:val="24"/>
          <w:szCs w:val="24"/>
          <w:lang w:bidi="en-GB"/>
        </w:rPr>
        <w:t>Authority</w:t>
      </w:r>
      <w:r w:rsidRPr="00EF2C24">
        <w:rPr>
          <w:rFonts w:eastAsia="Arial"/>
          <w:color w:val="231F20"/>
          <w:spacing w:val="-19"/>
          <w:sz w:val="24"/>
          <w:szCs w:val="24"/>
          <w:lang w:bidi="en-GB"/>
        </w:rPr>
        <w:t xml:space="preserve"> </w:t>
      </w:r>
      <w:r w:rsidRPr="00EF2C24">
        <w:rPr>
          <w:rFonts w:eastAsia="Arial"/>
          <w:color w:val="231F20"/>
          <w:sz w:val="24"/>
          <w:szCs w:val="24"/>
          <w:lang w:bidi="en-GB"/>
        </w:rPr>
        <w:t>intervention</w:t>
      </w:r>
      <w:r w:rsidRPr="00EF2C24">
        <w:rPr>
          <w:rFonts w:eastAsia="Arial"/>
          <w:color w:val="231F20"/>
          <w:spacing w:val="-20"/>
          <w:sz w:val="24"/>
          <w:szCs w:val="24"/>
          <w:lang w:bidi="en-GB"/>
        </w:rPr>
        <w:t xml:space="preserve"> </w:t>
      </w:r>
      <w:r w:rsidRPr="00EF2C24">
        <w:rPr>
          <w:rFonts w:eastAsia="Arial"/>
          <w:color w:val="231F20"/>
          <w:sz w:val="24"/>
          <w:szCs w:val="24"/>
          <w:lang w:bidi="en-GB"/>
        </w:rPr>
        <w:t>in the</w:t>
      </w:r>
      <w:r w:rsidRPr="00EF2C24">
        <w:rPr>
          <w:rFonts w:eastAsia="Arial"/>
          <w:color w:val="231F20"/>
          <w:spacing w:val="-29"/>
          <w:sz w:val="24"/>
          <w:szCs w:val="24"/>
          <w:lang w:bidi="en-GB"/>
        </w:rPr>
        <w:t xml:space="preserve"> </w:t>
      </w:r>
      <w:r w:rsidRPr="00EF2C24">
        <w:rPr>
          <w:rFonts w:eastAsia="Arial"/>
          <w:color w:val="231F20"/>
          <w:sz w:val="24"/>
          <w:szCs w:val="24"/>
          <w:lang w:bidi="en-GB"/>
        </w:rPr>
        <w:t>life</w:t>
      </w:r>
      <w:r w:rsidRPr="00EF2C24">
        <w:rPr>
          <w:rFonts w:eastAsia="Arial"/>
          <w:color w:val="231F20"/>
          <w:spacing w:val="-28"/>
          <w:sz w:val="24"/>
          <w:szCs w:val="24"/>
          <w:lang w:bidi="en-GB"/>
        </w:rPr>
        <w:t xml:space="preserve"> </w:t>
      </w:r>
      <w:r w:rsidRPr="00EF2C24">
        <w:rPr>
          <w:rFonts w:eastAsia="Arial"/>
          <w:color w:val="231F20"/>
          <w:sz w:val="24"/>
          <w:szCs w:val="24"/>
          <w:lang w:bidi="en-GB"/>
        </w:rPr>
        <w:t>of</w:t>
      </w:r>
      <w:r w:rsidRPr="00EF2C24">
        <w:rPr>
          <w:rFonts w:eastAsia="Arial"/>
          <w:color w:val="231F20"/>
          <w:spacing w:val="-28"/>
          <w:sz w:val="24"/>
          <w:szCs w:val="24"/>
          <w:lang w:bidi="en-GB"/>
        </w:rPr>
        <w:t xml:space="preserve"> </w:t>
      </w:r>
      <w:r w:rsidRPr="00EF2C24">
        <w:rPr>
          <w:rFonts w:eastAsia="Arial"/>
          <w:color w:val="231F20"/>
          <w:sz w:val="24"/>
          <w:szCs w:val="24"/>
          <w:lang w:bidi="en-GB"/>
        </w:rPr>
        <w:t>a</w:t>
      </w:r>
      <w:r w:rsidRPr="00EF2C24">
        <w:rPr>
          <w:rFonts w:eastAsia="Arial"/>
          <w:color w:val="231F20"/>
          <w:spacing w:val="-28"/>
          <w:sz w:val="24"/>
          <w:szCs w:val="24"/>
          <w:lang w:bidi="en-GB"/>
        </w:rPr>
        <w:t xml:space="preserve"> </w:t>
      </w:r>
      <w:r w:rsidRPr="00EF2C24">
        <w:rPr>
          <w:rFonts w:eastAsia="Arial"/>
          <w:color w:val="231F20"/>
          <w:sz w:val="24"/>
          <w:szCs w:val="24"/>
          <w:lang w:bidi="en-GB"/>
        </w:rPr>
        <w:t>child and their family.</w:t>
      </w:r>
      <w:r w:rsidRPr="00EF2C24">
        <w:rPr>
          <w:rFonts w:eastAsia="Arial"/>
          <w:color w:val="231F20"/>
          <w:spacing w:val="-29"/>
          <w:sz w:val="24"/>
          <w:szCs w:val="24"/>
          <w:lang w:bidi="en-GB"/>
        </w:rPr>
        <w:t xml:space="preserve"> </w:t>
      </w:r>
    </w:p>
    <w:p w14:paraId="6D975F60" w14:textId="0A4FB059" w:rsidR="00927638" w:rsidRPr="00FA66CE" w:rsidRDefault="00EF2C24" w:rsidP="00FA66CE">
      <w:pPr>
        <w:widowControl w:val="0"/>
        <w:autoSpaceDE w:val="0"/>
        <w:autoSpaceDN w:val="0"/>
        <w:spacing w:before="140" w:line="249" w:lineRule="auto"/>
        <w:ind w:right="-42"/>
        <w:rPr>
          <w:rFonts w:eastAsia="Arial"/>
          <w:color w:val="231F20"/>
          <w:spacing w:val="-16"/>
          <w:sz w:val="24"/>
          <w:szCs w:val="24"/>
          <w:lang w:bidi="en-GB"/>
        </w:rPr>
      </w:pPr>
      <w:r w:rsidRPr="00EF2C24">
        <w:rPr>
          <w:rFonts w:eastAsia="Arial"/>
          <w:color w:val="231F20"/>
          <w:sz w:val="24"/>
          <w:szCs w:val="24"/>
          <w:lang w:bidi="en-GB"/>
        </w:rPr>
        <w:t>As outlined above, when a child has additional needs,</w:t>
      </w:r>
      <w:r w:rsidRPr="00EF2C24">
        <w:rPr>
          <w:rFonts w:eastAsia="Arial"/>
          <w:color w:val="231F20"/>
          <w:spacing w:val="-29"/>
          <w:sz w:val="24"/>
          <w:szCs w:val="24"/>
          <w:lang w:bidi="en-GB"/>
        </w:rPr>
        <w:t xml:space="preserve"> </w:t>
      </w:r>
      <w:r w:rsidRPr="00EF2C24">
        <w:rPr>
          <w:rFonts w:eastAsia="Arial"/>
          <w:color w:val="231F20"/>
          <w:sz w:val="24"/>
          <w:szCs w:val="24"/>
          <w:lang w:bidi="en-GB"/>
        </w:rPr>
        <w:t>individual</w:t>
      </w:r>
      <w:r w:rsidRPr="00EF2C24">
        <w:rPr>
          <w:rFonts w:eastAsia="Arial"/>
          <w:color w:val="231F20"/>
          <w:spacing w:val="-28"/>
          <w:sz w:val="24"/>
          <w:szCs w:val="24"/>
          <w:lang w:bidi="en-GB"/>
        </w:rPr>
        <w:t xml:space="preserve"> </w:t>
      </w:r>
      <w:r w:rsidRPr="00EF2C24">
        <w:rPr>
          <w:rFonts w:eastAsia="Arial"/>
          <w:color w:val="231F20"/>
          <w:sz w:val="24"/>
          <w:szCs w:val="24"/>
          <w:lang w:bidi="en-GB"/>
        </w:rPr>
        <w:t>services</w:t>
      </w:r>
      <w:r w:rsidRPr="00EF2C24">
        <w:rPr>
          <w:rFonts w:eastAsia="Arial"/>
          <w:color w:val="231F20"/>
          <w:spacing w:val="-28"/>
          <w:sz w:val="24"/>
          <w:szCs w:val="24"/>
          <w:lang w:bidi="en-GB"/>
        </w:rPr>
        <w:t xml:space="preserve"> </w:t>
      </w:r>
      <w:r w:rsidRPr="00EF2C24">
        <w:rPr>
          <w:rFonts w:eastAsia="Arial"/>
          <w:color w:val="231F20"/>
          <w:sz w:val="24"/>
          <w:szCs w:val="24"/>
          <w:lang w:bidi="en-GB"/>
        </w:rPr>
        <w:t>should take swift</w:t>
      </w:r>
      <w:r w:rsidRPr="00EF2C24">
        <w:rPr>
          <w:rFonts w:eastAsia="Arial"/>
          <w:color w:val="231F20"/>
          <w:spacing w:val="-10"/>
          <w:sz w:val="24"/>
          <w:szCs w:val="24"/>
          <w:lang w:bidi="en-GB"/>
        </w:rPr>
        <w:t xml:space="preserve"> </w:t>
      </w:r>
      <w:r w:rsidRPr="00EF2C24">
        <w:rPr>
          <w:rFonts w:eastAsia="Arial"/>
          <w:color w:val="231F20"/>
          <w:sz w:val="24"/>
          <w:szCs w:val="24"/>
          <w:lang w:bidi="en-GB"/>
        </w:rPr>
        <w:t>action to support the child and their family. Where</w:t>
      </w:r>
      <w:r w:rsidRPr="00EF2C24">
        <w:rPr>
          <w:rFonts w:eastAsia="Arial"/>
          <w:color w:val="231F20"/>
          <w:spacing w:val="-20"/>
          <w:sz w:val="24"/>
          <w:szCs w:val="24"/>
          <w:lang w:bidi="en-GB"/>
        </w:rPr>
        <w:t xml:space="preserve"> </w:t>
      </w:r>
      <w:r w:rsidRPr="00EF2C24">
        <w:rPr>
          <w:rFonts w:eastAsia="Arial"/>
          <w:color w:val="231F20"/>
          <w:sz w:val="24"/>
          <w:szCs w:val="24"/>
          <w:lang w:bidi="en-GB"/>
        </w:rPr>
        <w:t>there</w:t>
      </w:r>
      <w:r w:rsidRPr="00EF2C24">
        <w:rPr>
          <w:rFonts w:eastAsia="Arial"/>
          <w:color w:val="231F20"/>
          <w:spacing w:val="-19"/>
          <w:sz w:val="24"/>
          <w:szCs w:val="24"/>
          <w:lang w:bidi="en-GB"/>
        </w:rPr>
        <w:t xml:space="preserve"> </w:t>
      </w:r>
      <w:r w:rsidRPr="00EF2C24">
        <w:rPr>
          <w:rFonts w:eastAsia="Arial"/>
          <w:color w:val="231F20"/>
          <w:sz w:val="24"/>
          <w:szCs w:val="24"/>
          <w:lang w:bidi="en-GB"/>
        </w:rPr>
        <w:t>are</w:t>
      </w:r>
      <w:r w:rsidRPr="00EF2C24">
        <w:rPr>
          <w:rFonts w:eastAsia="Arial"/>
          <w:color w:val="231F20"/>
          <w:spacing w:val="-19"/>
          <w:sz w:val="24"/>
          <w:szCs w:val="24"/>
          <w:lang w:bidi="en-GB"/>
        </w:rPr>
        <w:t xml:space="preserve"> </w:t>
      </w:r>
      <w:r w:rsidRPr="00EF2C24">
        <w:rPr>
          <w:rFonts w:eastAsia="Arial"/>
          <w:color w:val="231F20"/>
          <w:sz w:val="24"/>
          <w:szCs w:val="24"/>
          <w:lang w:bidi="en-GB"/>
        </w:rPr>
        <w:t>more</w:t>
      </w:r>
      <w:r w:rsidRPr="00EF2C24">
        <w:rPr>
          <w:rFonts w:eastAsia="Arial"/>
          <w:color w:val="231F20"/>
          <w:spacing w:val="-20"/>
          <w:sz w:val="24"/>
          <w:szCs w:val="24"/>
          <w:lang w:bidi="en-GB"/>
        </w:rPr>
        <w:t xml:space="preserve"> </w:t>
      </w:r>
      <w:r w:rsidRPr="00EF2C24">
        <w:rPr>
          <w:rFonts w:eastAsia="Arial"/>
          <w:color w:val="231F20"/>
          <w:sz w:val="24"/>
          <w:szCs w:val="24"/>
          <w:lang w:bidi="en-GB"/>
        </w:rPr>
        <w:t>complex</w:t>
      </w:r>
      <w:r w:rsidRPr="00EF2C24">
        <w:rPr>
          <w:rFonts w:eastAsia="Arial"/>
          <w:color w:val="231F20"/>
          <w:spacing w:val="-19"/>
          <w:sz w:val="24"/>
          <w:szCs w:val="24"/>
          <w:lang w:bidi="en-GB"/>
        </w:rPr>
        <w:t xml:space="preserve"> </w:t>
      </w:r>
      <w:r w:rsidRPr="00EF2C24">
        <w:rPr>
          <w:rFonts w:eastAsia="Arial"/>
          <w:color w:val="231F20"/>
          <w:sz w:val="24"/>
          <w:szCs w:val="24"/>
          <w:lang w:bidi="en-GB"/>
        </w:rPr>
        <w:t>needs,</w:t>
      </w:r>
      <w:r w:rsidRPr="00EF2C24">
        <w:rPr>
          <w:rFonts w:eastAsia="Arial"/>
          <w:color w:val="231F20"/>
          <w:spacing w:val="-19"/>
          <w:sz w:val="24"/>
          <w:szCs w:val="24"/>
          <w:lang w:bidi="en-GB"/>
        </w:rPr>
        <w:t xml:space="preserve"> </w:t>
      </w:r>
      <w:r w:rsidRPr="00EF2C24">
        <w:rPr>
          <w:rFonts w:eastAsia="Arial"/>
          <w:color w:val="231F20"/>
          <w:sz w:val="24"/>
          <w:szCs w:val="24"/>
          <w:lang w:bidi="en-GB"/>
        </w:rPr>
        <w:t>help</w:t>
      </w:r>
      <w:r w:rsidRPr="00EF2C24">
        <w:rPr>
          <w:rFonts w:eastAsia="Arial"/>
          <w:color w:val="231F20"/>
          <w:spacing w:val="-20"/>
          <w:sz w:val="24"/>
          <w:szCs w:val="24"/>
          <w:lang w:bidi="en-GB"/>
        </w:rPr>
        <w:t xml:space="preserve"> </w:t>
      </w:r>
      <w:r w:rsidRPr="00EF2C24">
        <w:rPr>
          <w:rFonts w:eastAsia="Arial"/>
          <w:color w:val="231F20"/>
          <w:sz w:val="24"/>
          <w:szCs w:val="24"/>
          <w:lang w:bidi="en-GB"/>
        </w:rPr>
        <w:t>may</w:t>
      </w:r>
      <w:r w:rsidRPr="00EF2C24">
        <w:rPr>
          <w:rFonts w:eastAsia="Arial"/>
          <w:color w:val="231F20"/>
          <w:spacing w:val="-19"/>
          <w:sz w:val="24"/>
          <w:szCs w:val="24"/>
          <w:lang w:bidi="en-GB"/>
        </w:rPr>
        <w:t xml:space="preserve"> </w:t>
      </w:r>
      <w:r w:rsidRPr="00EF2C24">
        <w:rPr>
          <w:rFonts w:eastAsia="Arial"/>
          <w:color w:val="231F20"/>
          <w:sz w:val="24"/>
          <w:szCs w:val="24"/>
          <w:lang w:bidi="en-GB"/>
        </w:rPr>
        <w:t>be</w:t>
      </w:r>
      <w:r w:rsidRPr="00EF2C24">
        <w:rPr>
          <w:rFonts w:eastAsia="Arial"/>
          <w:color w:val="231F20"/>
          <w:spacing w:val="-19"/>
          <w:sz w:val="24"/>
          <w:szCs w:val="24"/>
          <w:lang w:bidi="en-GB"/>
        </w:rPr>
        <w:t xml:space="preserve"> </w:t>
      </w:r>
      <w:r w:rsidRPr="00EF2C24">
        <w:rPr>
          <w:rFonts w:eastAsia="Arial"/>
          <w:color w:val="231F20"/>
          <w:sz w:val="24"/>
          <w:szCs w:val="24"/>
          <w:lang w:bidi="en-GB"/>
        </w:rPr>
        <w:t>provided</w:t>
      </w:r>
      <w:r w:rsidRPr="00EF2C24">
        <w:rPr>
          <w:rFonts w:eastAsia="Arial"/>
          <w:color w:val="231F20"/>
          <w:spacing w:val="-20"/>
          <w:sz w:val="24"/>
          <w:szCs w:val="24"/>
          <w:lang w:bidi="en-GB"/>
        </w:rPr>
        <w:t xml:space="preserve"> </w:t>
      </w:r>
      <w:r w:rsidRPr="00EF2C24">
        <w:rPr>
          <w:rFonts w:eastAsia="Arial"/>
          <w:color w:val="231F20"/>
          <w:sz w:val="24"/>
          <w:szCs w:val="24"/>
          <w:lang w:bidi="en-GB"/>
        </w:rPr>
        <w:t>under</w:t>
      </w:r>
      <w:r w:rsidRPr="00EF2C24">
        <w:rPr>
          <w:rFonts w:eastAsia="Arial"/>
          <w:color w:val="231F20"/>
          <w:spacing w:val="-19"/>
          <w:sz w:val="24"/>
          <w:szCs w:val="24"/>
          <w:lang w:bidi="en-GB"/>
        </w:rPr>
        <w:t xml:space="preserve"> </w:t>
      </w:r>
      <w:r w:rsidRPr="00EF2C24">
        <w:rPr>
          <w:rFonts w:eastAsia="Arial"/>
          <w:color w:val="231F20"/>
          <w:sz w:val="24"/>
          <w:szCs w:val="24"/>
          <w:lang w:bidi="en-GB"/>
        </w:rPr>
        <w:t>section</w:t>
      </w:r>
      <w:r w:rsidRPr="00EF2C24">
        <w:rPr>
          <w:rFonts w:eastAsia="Arial"/>
          <w:color w:val="231F20"/>
          <w:spacing w:val="-19"/>
          <w:sz w:val="24"/>
          <w:szCs w:val="24"/>
          <w:lang w:bidi="en-GB"/>
        </w:rPr>
        <w:t xml:space="preserve"> </w:t>
      </w:r>
      <w:r w:rsidRPr="00EF2C24">
        <w:rPr>
          <w:rFonts w:eastAsia="Arial"/>
          <w:color w:val="231F20"/>
          <w:sz w:val="24"/>
          <w:szCs w:val="24"/>
          <w:lang w:bidi="en-GB"/>
        </w:rPr>
        <w:t>17</w:t>
      </w:r>
      <w:r w:rsidRPr="00EF2C24">
        <w:rPr>
          <w:rFonts w:eastAsia="Arial"/>
          <w:color w:val="231F20"/>
          <w:spacing w:val="-20"/>
          <w:sz w:val="24"/>
          <w:szCs w:val="24"/>
          <w:lang w:bidi="en-GB"/>
        </w:rPr>
        <w:t xml:space="preserve"> </w:t>
      </w:r>
      <w:r w:rsidRPr="00EF2C24">
        <w:rPr>
          <w:rFonts w:eastAsia="Arial"/>
          <w:color w:val="231F20"/>
          <w:sz w:val="24"/>
          <w:szCs w:val="24"/>
          <w:lang w:bidi="en-GB"/>
        </w:rPr>
        <w:t>of</w:t>
      </w:r>
      <w:r w:rsidRPr="00EF2C24">
        <w:rPr>
          <w:rFonts w:eastAsia="Arial"/>
          <w:color w:val="231F20"/>
          <w:spacing w:val="-19"/>
          <w:sz w:val="24"/>
          <w:szCs w:val="24"/>
          <w:lang w:bidi="en-GB"/>
        </w:rPr>
        <w:t xml:space="preserve"> </w:t>
      </w:r>
      <w:r w:rsidRPr="00EF2C24">
        <w:rPr>
          <w:rFonts w:eastAsia="Arial"/>
          <w:color w:val="231F20"/>
          <w:sz w:val="24"/>
          <w:szCs w:val="24"/>
          <w:lang w:bidi="en-GB"/>
        </w:rPr>
        <w:t>the</w:t>
      </w:r>
      <w:r w:rsidRPr="00EF2C24">
        <w:rPr>
          <w:rFonts w:eastAsia="Arial"/>
          <w:color w:val="231F20"/>
          <w:spacing w:val="-19"/>
          <w:sz w:val="24"/>
          <w:szCs w:val="24"/>
          <w:lang w:bidi="en-GB"/>
        </w:rPr>
        <w:t xml:space="preserve"> </w:t>
      </w:r>
      <w:r w:rsidRPr="00EF2C24">
        <w:rPr>
          <w:rFonts w:eastAsia="Arial"/>
          <w:color w:val="231F20"/>
          <w:spacing w:val="-3"/>
          <w:sz w:val="24"/>
          <w:szCs w:val="24"/>
          <w:lang w:bidi="en-GB"/>
        </w:rPr>
        <w:t xml:space="preserve">Children </w:t>
      </w:r>
      <w:r w:rsidRPr="00EF2C24">
        <w:rPr>
          <w:rFonts w:eastAsia="Arial"/>
          <w:color w:val="231F20"/>
          <w:sz w:val="24"/>
          <w:szCs w:val="24"/>
          <w:lang w:bidi="en-GB"/>
        </w:rPr>
        <w:t>Act</w:t>
      </w:r>
      <w:r w:rsidRPr="00EF2C24">
        <w:rPr>
          <w:rFonts w:eastAsia="Arial"/>
          <w:color w:val="231F20"/>
          <w:spacing w:val="-16"/>
          <w:sz w:val="24"/>
          <w:szCs w:val="24"/>
          <w:lang w:bidi="en-GB"/>
        </w:rPr>
        <w:t xml:space="preserve"> </w:t>
      </w:r>
      <w:r w:rsidRPr="00EF2C24">
        <w:rPr>
          <w:rFonts w:eastAsia="Arial"/>
          <w:color w:val="231F20"/>
          <w:sz w:val="24"/>
          <w:szCs w:val="24"/>
          <w:lang w:bidi="en-GB"/>
        </w:rPr>
        <w:t>1989</w:t>
      </w:r>
      <w:r w:rsidRPr="00EF2C24">
        <w:rPr>
          <w:rFonts w:eastAsia="Arial"/>
          <w:color w:val="231F20"/>
          <w:spacing w:val="-16"/>
          <w:sz w:val="24"/>
          <w:szCs w:val="24"/>
          <w:lang w:bidi="en-GB"/>
        </w:rPr>
        <w:t xml:space="preserve"> </w:t>
      </w:r>
      <w:r w:rsidRPr="00EF2C24">
        <w:rPr>
          <w:rFonts w:eastAsia="Arial"/>
          <w:color w:val="231F20"/>
          <w:sz w:val="24"/>
          <w:szCs w:val="24"/>
          <w:lang w:bidi="en-GB"/>
        </w:rPr>
        <w:t>(children</w:t>
      </w:r>
      <w:r w:rsidRPr="00EF2C24">
        <w:rPr>
          <w:rFonts w:eastAsia="Arial"/>
          <w:color w:val="231F20"/>
          <w:spacing w:val="-16"/>
          <w:sz w:val="24"/>
          <w:szCs w:val="24"/>
          <w:lang w:bidi="en-GB"/>
        </w:rPr>
        <w:t xml:space="preserve"> </w:t>
      </w:r>
      <w:r w:rsidRPr="00EF2C24">
        <w:rPr>
          <w:rFonts w:eastAsia="Arial"/>
          <w:color w:val="231F20"/>
          <w:sz w:val="24"/>
          <w:szCs w:val="24"/>
          <w:lang w:bidi="en-GB"/>
        </w:rPr>
        <w:t>in</w:t>
      </w:r>
      <w:r w:rsidRPr="00EF2C24">
        <w:rPr>
          <w:rFonts w:eastAsia="Arial"/>
          <w:color w:val="231F20"/>
          <w:spacing w:val="-16"/>
          <w:sz w:val="24"/>
          <w:szCs w:val="24"/>
          <w:lang w:bidi="en-GB"/>
        </w:rPr>
        <w:t xml:space="preserve"> </w:t>
      </w:r>
      <w:r w:rsidRPr="00EF2C24">
        <w:rPr>
          <w:rFonts w:eastAsia="Arial"/>
          <w:color w:val="231F20"/>
          <w:sz w:val="24"/>
          <w:szCs w:val="24"/>
          <w:lang w:bidi="en-GB"/>
        </w:rPr>
        <w:t>need).</w:t>
      </w:r>
      <w:r w:rsidRPr="00EF2C24">
        <w:rPr>
          <w:rFonts w:eastAsia="Arial"/>
          <w:color w:val="231F20"/>
          <w:spacing w:val="-16"/>
          <w:sz w:val="24"/>
          <w:szCs w:val="24"/>
          <w:lang w:bidi="en-GB"/>
        </w:rPr>
        <w:t xml:space="preserve"> </w:t>
      </w:r>
    </w:p>
    <w:p w14:paraId="6332D8F7" w14:textId="77777777" w:rsidR="00EF2C24" w:rsidRPr="00EF2C24" w:rsidRDefault="00EF2C24" w:rsidP="007652AA">
      <w:pPr>
        <w:widowControl w:val="0"/>
        <w:autoSpaceDE w:val="0"/>
        <w:autoSpaceDN w:val="0"/>
        <w:spacing w:before="140" w:line="249" w:lineRule="auto"/>
        <w:ind w:right="1312"/>
        <w:rPr>
          <w:rFonts w:eastAsia="Arial"/>
          <w:sz w:val="24"/>
          <w:szCs w:val="24"/>
          <w:lang w:bidi="en-GB"/>
        </w:rPr>
      </w:pPr>
      <w:r w:rsidRPr="00EF2C24">
        <w:rPr>
          <w:rFonts w:eastAsia="Arial"/>
          <w:color w:val="231F20"/>
          <w:sz w:val="24"/>
          <w:szCs w:val="24"/>
          <w:lang w:bidi="en-GB"/>
        </w:rPr>
        <w:t>The</w:t>
      </w:r>
      <w:r w:rsidRPr="00EF2C24">
        <w:rPr>
          <w:rFonts w:eastAsia="Arial"/>
          <w:color w:val="231F20"/>
          <w:spacing w:val="-15"/>
          <w:sz w:val="24"/>
          <w:szCs w:val="24"/>
          <w:lang w:bidi="en-GB"/>
        </w:rPr>
        <w:t xml:space="preserve"> </w:t>
      </w:r>
      <w:r w:rsidRPr="00EF2C24">
        <w:rPr>
          <w:rFonts w:eastAsia="Arial"/>
          <w:color w:val="231F20"/>
          <w:sz w:val="24"/>
          <w:szCs w:val="24"/>
          <w:lang w:bidi="en-GB"/>
        </w:rPr>
        <w:t>legal</w:t>
      </w:r>
      <w:r w:rsidRPr="00EF2C24">
        <w:rPr>
          <w:rFonts w:eastAsia="Arial"/>
          <w:color w:val="231F20"/>
          <w:spacing w:val="-16"/>
          <w:sz w:val="24"/>
          <w:szCs w:val="24"/>
          <w:lang w:bidi="en-GB"/>
        </w:rPr>
        <w:t xml:space="preserve"> </w:t>
      </w:r>
      <w:r w:rsidRPr="00EF2C24">
        <w:rPr>
          <w:rFonts w:eastAsia="Arial"/>
          <w:color w:val="231F20"/>
          <w:sz w:val="24"/>
          <w:szCs w:val="24"/>
          <w:lang w:bidi="en-GB"/>
        </w:rPr>
        <w:t>definition</w:t>
      </w:r>
      <w:r w:rsidRPr="00EF2C24">
        <w:rPr>
          <w:rFonts w:eastAsia="Arial"/>
          <w:color w:val="231F20"/>
          <w:spacing w:val="-16"/>
          <w:sz w:val="24"/>
          <w:szCs w:val="24"/>
          <w:lang w:bidi="en-GB"/>
        </w:rPr>
        <w:t xml:space="preserve"> </w:t>
      </w:r>
      <w:r w:rsidRPr="00EF2C24">
        <w:rPr>
          <w:rFonts w:eastAsia="Arial"/>
          <w:color w:val="231F20"/>
          <w:sz w:val="24"/>
          <w:szCs w:val="24"/>
          <w:lang w:bidi="en-GB"/>
        </w:rPr>
        <w:t>of</w:t>
      </w:r>
      <w:r w:rsidRPr="00EF2C24">
        <w:rPr>
          <w:rFonts w:eastAsia="Arial"/>
          <w:color w:val="231F20"/>
          <w:spacing w:val="-16"/>
          <w:sz w:val="24"/>
          <w:szCs w:val="24"/>
          <w:lang w:bidi="en-GB"/>
        </w:rPr>
        <w:t xml:space="preserve"> </w:t>
      </w:r>
      <w:r w:rsidRPr="00EF2C24">
        <w:rPr>
          <w:rFonts w:eastAsia="Arial"/>
          <w:color w:val="231F20"/>
          <w:sz w:val="24"/>
          <w:szCs w:val="24"/>
          <w:lang w:bidi="en-GB"/>
        </w:rPr>
        <w:t>a</w:t>
      </w:r>
      <w:r w:rsidRPr="00EF2C24">
        <w:rPr>
          <w:rFonts w:eastAsia="Arial"/>
          <w:color w:val="231F20"/>
          <w:spacing w:val="-16"/>
          <w:sz w:val="24"/>
          <w:szCs w:val="24"/>
          <w:lang w:bidi="en-GB"/>
        </w:rPr>
        <w:t xml:space="preserve"> </w:t>
      </w:r>
      <w:r w:rsidRPr="00EF2C24">
        <w:rPr>
          <w:rFonts w:eastAsia="Arial"/>
          <w:color w:val="231F20"/>
          <w:sz w:val="24"/>
          <w:szCs w:val="24"/>
          <w:lang w:bidi="en-GB"/>
        </w:rPr>
        <w:t>Child</w:t>
      </w:r>
      <w:r w:rsidRPr="00EF2C24">
        <w:rPr>
          <w:rFonts w:eastAsia="Arial"/>
          <w:color w:val="231F20"/>
          <w:spacing w:val="-15"/>
          <w:sz w:val="24"/>
          <w:szCs w:val="24"/>
          <w:lang w:bidi="en-GB"/>
        </w:rPr>
        <w:t xml:space="preserve"> </w:t>
      </w:r>
      <w:r w:rsidRPr="00EF2C24">
        <w:rPr>
          <w:rFonts w:eastAsia="Arial"/>
          <w:color w:val="231F20"/>
          <w:sz w:val="24"/>
          <w:szCs w:val="24"/>
          <w:lang w:bidi="en-GB"/>
        </w:rPr>
        <w:t>In</w:t>
      </w:r>
      <w:r w:rsidRPr="00EF2C24">
        <w:rPr>
          <w:rFonts w:eastAsia="Arial"/>
          <w:color w:val="231F20"/>
          <w:spacing w:val="-16"/>
          <w:sz w:val="24"/>
          <w:szCs w:val="24"/>
          <w:lang w:bidi="en-GB"/>
        </w:rPr>
        <w:t xml:space="preserve"> </w:t>
      </w:r>
      <w:r w:rsidRPr="00EF2C24">
        <w:rPr>
          <w:rFonts w:eastAsia="Arial"/>
          <w:color w:val="231F20"/>
          <w:sz w:val="24"/>
          <w:szCs w:val="24"/>
          <w:lang w:bidi="en-GB"/>
        </w:rPr>
        <w:t>Need</w:t>
      </w:r>
      <w:r w:rsidRPr="00EF2C24">
        <w:rPr>
          <w:rFonts w:eastAsia="Arial"/>
          <w:color w:val="231F20"/>
          <w:spacing w:val="-16"/>
          <w:sz w:val="24"/>
          <w:szCs w:val="24"/>
          <w:lang w:bidi="en-GB"/>
        </w:rPr>
        <w:t xml:space="preserve"> </w:t>
      </w:r>
      <w:r w:rsidRPr="00EF2C24">
        <w:rPr>
          <w:rFonts w:eastAsia="Arial"/>
          <w:color w:val="231F20"/>
          <w:sz w:val="24"/>
          <w:szCs w:val="24"/>
          <w:lang w:bidi="en-GB"/>
        </w:rPr>
        <w:t>of</w:t>
      </w:r>
      <w:r w:rsidRPr="00EF2C24">
        <w:rPr>
          <w:rFonts w:eastAsia="Arial"/>
          <w:color w:val="231F20"/>
          <w:spacing w:val="-16"/>
          <w:sz w:val="24"/>
          <w:szCs w:val="24"/>
          <w:lang w:bidi="en-GB"/>
        </w:rPr>
        <w:t xml:space="preserve"> </w:t>
      </w:r>
      <w:r w:rsidRPr="00EF2C24">
        <w:rPr>
          <w:rFonts w:eastAsia="Arial"/>
          <w:color w:val="231F20"/>
          <w:sz w:val="24"/>
          <w:szCs w:val="24"/>
          <w:lang w:bidi="en-GB"/>
        </w:rPr>
        <w:t>statutory</w:t>
      </w:r>
      <w:r w:rsidRPr="00EF2C24">
        <w:rPr>
          <w:rFonts w:eastAsia="Arial"/>
          <w:color w:val="231F20"/>
          <w:spacing w:val="-16"/>
          <w:sz w:val="24"/>
          <w:szCs w:val="24"/>
          <w:lang w:bidi="en-GB"/>
        </w:rPr>
        <w:t xml:space="preserve"> </w:t>
      </w:r>
      <w:r w:rsidRPr="00EF2C24">
        <w:rPr>
          <w:rFonts w:eastAsia="Arial"/>
          <w:color w:val="231F20"/>
          <w:sz w:val="24"/>
          <w:szCs w:val="24"/>
          <w:lang w:bidi="en-GB"/>
        </w:rPr>
        <w:t>services</w:t>
      </w:r>
      <w:r w:rsidRPr="00EF2C24">
        <w:rPr>
          <w:rFonts w:eastAsia="Arial"/>
          <w:color w:val="231F20"/>
          <w:spacing w:val="-16"/>
          <w:sz w:val="24"/>
          <w:szCs w:val="24"/>
          <w:lang w:bidi="en-GB"/>
        </w:rPr>
        <w:t xml:space="preserve"> </w:t>
      </w:r>
      <w:r w:rsidRPr="00EF2C24">
        <w:rPr>
          <w:rFonts w:eastAsia="Arial"/>
          <w:color w:val="231F20"/>
          <w:sz w:val="24"/>
          <w:szCs w:val="24"/>
          <w:lang w:bidi="en-GB"/>
        </w:rPr>
        <w:t>is:</w:t>
      </w:r>
    </w:p>
    <w:p w14:paraId="30BA5592" w14:textId="77777777" w:rsidR="00EF2C24" w:rsidRPr="00EF2C24" w:rsidRDefault="00EF2C24" w:rsidP="00A12F53">
      <w:pPr>
        <w:widowControl w:val="0"/>
        <w:autoSpaceDE w:val="0"/>
        <w:autoSpaceDN w:val="0"/>
        <w:spacing w:before="172"/>
        <w:ind w:left="567"/>
        <w:rPr>
          <w:rFonts w:eastAsia="Arial"/>
          <w:i/>
          <w:sz w:val="24"/>
          <w:szCs w:val="22"/>
          <w:lang w:bidi="en-GB"/>
        </w:rPr>
      </w:pPr>
      <w:r w:rsidRPr="00EF2C24">
        <w:rPr>
          <w:rFonts w:eastAsia="Arial"/>
          <w:i/>
          <w:color w:val="231F20"/>
          <w:w w:val="105"/>
          <w:sz w:val="24"/>
          <w:szCs w:val="22"/>
          <w:lang w:bidi="en-GB"/>
        </w:rPr>
        <w:t>“..a child shall be taken to be in need if –</w:t>
      </w:r>
    </w:p>
    <w:p w14:paraId="777193B5" w14:textId="77777777" w:rsidR="00EF2C24" w:rsidRPr="00EF2C24" w:rsidRDefault="00EF2C24" w:rsidP="00A12F53">
      <w:pPr>
        <w:widowControl w:val="0"/>
        <w:numPr>
          <w:ilvl w:val="0"/>
          <w:numId w:val="42"/>
        </w:numPr>
        <w:tabs>
          <w:tab w:val="left" w:pos="1134"/>
        </w:tabs>
        <w:autoSpaceDE w:val="0"/>
        <w:autoSpaceDN w:val="0"/>
        <w:spacing w:before="182" w:line="249" w:lineRule="auto"/>
        <w:ind w:left="993" w:right="-42"/>
        <w:rPr>
          <w:rFonts w:eastAsia="Arial"/>
          <w:i/>
          <w:sz w:val="24"/>
          <w:szCs w:val="22"/>
          <w:lang w:bidi="en-GB"/>
        </w:rPr>
      </w:pPr>
      <w:r w:rsidRPr="00EF2C24">
        <w:rPr>
          <w:rFonts w:eastAsia="Arial"/>
          <w:i/>
          <w:color w:val="231F20"/>
          <w:w w:val="105"/>
          <w:sz w:val="24"/>
          <w:szCs w:val="22"/>
          <w:lang w:bidi="en-GB"/>
        </w:rPr>
        <w:t xml:space="preserve">he is unlikely to achieve or maintain, or to have the opportunity of achieving or maintaining, a reasonable standard of health or development without the provision </w:t>
      </w:r>
      <w:r w:rsidRPr="00EF2C24">
        <w:rPr>
          <w:rFonts w:eastAsia="Arial"/>
          <w:i/>
          <w:color w:val="231F20"/>
          <w:spacing w:val="-6"/>
          <w:w w:val="105"/>
          <w:sz w:val="24"/>
          <w:szCs w:val="22"/>
          <w:lang w:bidi="en-GB"/>
        </w:rPr>
        <w:t xml:space="preserve">for </w:t>
      </w:r>
      <w:r w:rsidRPr="00EF2C24">
        <w:rPr>
          <w:rFonts w:eastAsia="Arial"/>
          <w:i/>
          <w:color w:val="231F20"/>
          <w:w w:val="105"/>
          <w:sz w:val="24"/>
          <w:szCs w:val="22"/>
          <w:lang w:bidi="en-GB"/>
        </w:rPr>
        <w:t>him of services by a local authority under this</w:t>
      </w:r>
      <w:r w:rsidRPr="00EF2C24">
        <w:rPr>
          <w:rFonts w:eastAsia="Arial"/>
          <w:i/>
          <w:color w:val="231F20"/>
          <w:spacing w:val="-29"/>
          <w:w w:val="105"/>
          <w:sz w:val="24"/>
          <w:szCs w:val="22"/>
          <w:lang w:bidi="en-GB"/>
        </w:rPr>
        <w:t xml:space="preserve"> </w:t>
      </w:r>
      <w:r w:rsidRPr="00EF2C24">
        <w:rPr>
          <w:rFonts w:eastAsia="Arial"/>
          <w:i/>
          <w:color w:val="231F20"/>
          <w:w w:val="105"/>
          <w:sz w:val="24"/>
          <w:szCs w:val="22"/>
          <w:lang w:bidi="en-GB"/>
        </w:rPr>
        <w:t>Part;</w:t>
      </w:r>
    </w:p>
    <w:p w14:paraId="5B3C8681" w14:textId="77777777" w:rsidR="00EF2C24" w:rsidRPr="00EF2C24" w:rsidRDefault="00EF2C24" w:rsidP="00A12F53">
      <w:pPr>
        <w:widowControl w:val="0"/>
        <w:numPr>
          <w:ilvl w:val="0"/>
          <w:numId w:val="42"/>
        </w:numPr>
        <w:tabs>
          <w:tab w:val="left" w:pos="1134"/>
        </w:tabs>
        <w:autoSpaceDE w:val="0"/>
        <w:autoSpaceDN w:val="0"/>
        <w:spacing w:before="172" w:line="249" w:lineRule="auto"/>
        <w:ind w:left="993" w:right="99" w:hanging="344"/>
        <w:rPr>
          <w:rFonts w:eastAsia="Arial"/>
          <w:i/>
          <w:sz w:val="24"/>
          <w:szCs w:val="22"/>
          <w:lang w:bidi="en-GB"/>
        </w:rPr>
      </w:pPr>
      <w:r w:rsidRPr="00EF2C24">
        <w:rPr>
          <w:rFonts w:eastAsia="Arial"/>
          <w:i/>
          <w:color w:val="231F20"/>
          <w:w w:val="105"/>
          <w:sz w:val="24"/>
          <w:szCs w:val="22"/>
          <w:lang w:bidi="en-GB"/>
        </w:rPr>
        <w:t>his health or development is likely to be significantly impaired, or further impaired, without the provision for him of such services;</w:t>
      </w:r>
      <w:r w:rsidRPr="00EF2C24">
        <w:rPr>
          <w:rFonts w:eastAsia="Arial"/>
          <w:i/>
          <w:color w:val="231F20"/>
          <w:spacing w:val="-22"/>
          <w:w w:val="105"/>
          <w:sz w:val="24"/>
          <w:szCs w:val="22"/>
          <w:lang w:bidi="en-GB"/>
        </w:rPr>
        <w:t xml:space="preserve"> </w:t>
      </w:r>
      <w:r w:rsidRPr="00EF2C24">
        <w:rPr>
          <w:rFonts w:eastAsia="Arial"/>
          <w:i/>
          <w:color w:val="231F20"/>
          <w:w w:val="105"/>
          <w:sz w:val="24"/>
          <w:szCs w:val="22"/>
          <w:lang w:bidi="en-GB"/>
        </w:rPr>
        <w:t>or</w:t>
      </w:r>
    </w:p>
    <w:p w14:paraId="3C00F787" w14:textId="77777777" w:rsidR="00EF2C24" w:rsidRPr="00EF2C24" w:rsidRDefault="00EF2C24" w:rsidP="00A12F53">
      <w:pPr>
        <w:widowControl w:val="0"/>
        <w:numPr>
          <w:ilvl w:val="0"/>
          <w:numId w:val="42"/>
        </w:numPr>
        <w:tabs>
          <w:tab w:val="left" w:pos="1134"/>
        </w:tabs>
        <w:autoSpaceDE w:val="0"/>
        <w:autoSpaceDN w:val="0"/>
        <w:spacing w:before="172" w:line="249" w:lineRule="auto"/>
        <w:ind w:left="993" w:right="99" w:hanging="344"/>
        <w:rPr>
          <w:rFonts w:eastAsia="Arial"/>
          <w:i/>
          <w:sz w:val="24"/>
          <w:szCs w:val="22"/>
          <w:lang w:bidi="en-GB"/>
        </w:rPr>
      </w:pPr>
      <w:r w:rsidRPr="00EF2C24">
        <w:rPr>
          <w:rFonts w:eastAsia="Arial"/>
          <w:i/>
          <w:color w:val="231F20"/>
          <w:w w:val="105"/>
          <w:sz w:val="24"/>
          <w:szCs w:val="22"/>
          <w:lang w:bidi="en-GB"/>
        </w:rPr>
        <w:t>he is</w:t>
      </w:r>
      <w:r w:rsidRPr="00EF2C24">
        <w:rPr>
          <w:rFonts w:eastAsia="Arial"/>
          <w:i/>
          <w:color w:val="231F20"/>
          <w:spacing w:val="-7"/>
          <w:w w:val="105"/>
          <w:sz w:val="24"/>
          <w:szCs w:val="22"/>
          <w:lang w:bidi="en-GB"/>
        </w:rPr>
        <w:t xml:space="preserve"> </w:t>
      </w:r>
      <w:r w:rsidRPr="00EF2C24">
        <w:rPr>
          <w:rFonts w:eastAsia="Arial"/>
          <w:i/>
          <w:color w:val="231F20"/>
          <w:w w:val="105"/>
          <w:sz w:val="24"/>
          <w:szCs w:val="22"/>
          <w:lang w:bidi="en-GB"/>
        </w:rPr>
        <w:t>disabled,</w:t>
      </w:r>
    </w:p>
    <w:p w14:paraId="0C24C8C4" w14:textId="77777777" w:rsidR="00EF2C24" w:rsidRPr="00EF2C24" w:rsidRDefault="00EF2C24" w:rsidP="00A12F53">
      <w:pPr>
        <w:widowControl w:val="0"/>
        <w:autoSpaceDE w:val="0"/>
        <w:autoSpaceDN w:val="0"/>
        <w:spacing w:before="183" w:line="249" w:lineRule="auto"/>
        <w:ind w:left="567" w:right="99"/>
        <w:rPr>
          <w:rFonts w:eastAsia="Arial"/>
          <w:i/>
          <w:sz w:val="24"/>
          <w:szCs w:val="22"/>
          <w:lang w:bidi="en-GB"/>
        </w:rPr>
      </w:pPr>
      <w:r w:rsidRPr="00EF2C24">
        <w:rPr>
          <w:rFonts w:eastAsia="Arial"/>
          <w:i/>
          <w:color w:val="231F20"/>
          <w:w w:val="105"/>
          <w:sz w:val="24"/>
          <w:szCs w:val="22"/>
          <w:lang w:bidi="en-GB"/>
        </w:rPr>
        <w:t>and “family”, in relation to such a child, includes any person who has parental responsibility for the child and any other person with whom he has been living.”</w:t>
      </w:r>
    </w:p>
    <w:p w14:paraId="7A36CF0E" w14:textId="77777777" w:rsidR="00EF2C24" w:rsidRPr="00EF2C24" w:rsidRDefault="00EF2C24" w:rsidP="00A12F53">
      <w:pPr>
        <w:widowControl w:val="0"/>
        <w:autoSpaceDE w:val="0"/>
        <w:autoSpaceDN w:val="0"/>
        <w:spacing w:before="172" w:line="249" w:lineRule="auto"/>
        <w:ind w:right="99"/>
        <w:rPr>
          <w:rFonts w:eastAsia="Arial"/>
          <w:color w:val="231F20"/>
          <w:sz w:val="24"/>
          <w:szCs w:val="24"/>
          <w:lang w:bidi="en-GB"/>
        </w:rPr>
      </w:pPr>
      <w:r w:rsidRPr="00EF2C24">
        <w:rPr>
          <w:rFonts w:eastAsia="Arial"/>
          <w:color w:val="231F20"/>
          <w:sz w:val="24"/>
          <w:szCs w:val="24"/>
          <w:lang w:bidi="en-GB"/>
        </w:rPr>
        <w:t>Where</w:t>
      </w:r>
      <w:r w:rsidRPr="00EF2C24">
        <w:rPr>
          <w:rFonts w:eastAsia="Arial"/>
          <w:color w:val="231F20"/>
          <w:spacing w:val="-24"/>
          <w:sz w:val="24"/>
          <w:szCs w:val="24"/>
          <w:lang w:bidi="en-GB"/>
        </w:rPr>
        <w:t xml:space="preserve"> </w:t>
      </w:r>
      <w:r w:rsidRPr="00EF2C24">
        <w:rPr>
          <w:rFonts w:eastAsia="Arial"/>
          <w:color w:val="231F20"/>
          <w:sz w:val="24"/>
          <w:szCs w:val="24"/>
          <w:lang w:bidi="en-GB"/>
        </w:rPr>
        <w:t>there</w:t>
      </w:r>
      <w:r w:rsidRPr="00EF2C24">
        <w:rPr>
          <w:rFonts w:eastAsia="Arial"/>
          <w:color w:val="231F20"/>
          <w:spacing w:val="-24"/>
          <w:sz w:val="24"/>
          <w:szCs w:val="24"/>
          <w:lang w:bidi="en-GB"/>
        </w:rPr>
        <w:t xml:space="preserve"> </w:t>
      </w:r>
      <w:r w:rsidRPr="00EF2C24">
        <w:rPr>
          <w:rFonts w:eastAsia="Arial"/>
          <w:color w:val="231F20"/>
          <w:sz w:val="24"/>
          <w:szCs w:val="24"/>
          <w:lang w:bidi="en-GB"/>
        </w:rPr>
        <w:t>are</w:t>
      </w:r>
      <w:r w:rsidRPr="00EF2C24">
        <w:rPr>
          <w:rFonts w:eastAsia="Arial"/>
          <w:color w:val="231F20"/>
          <w:spacing w:val="-24"/>
          <w:sz w:val="24"/>
          <w:szCs w:val="24"/>
          <w:lang w:bidi="en-GB"/>
        </w:rPr>
        <w:t xml:space="preserve"> </w:t>
      </w:r>
      <w:r w:rsidRPr="00EF2C24">
        <w:rPr>
          <w:rFonts w:eastAsia="Arial"/>
          <w:color w:val="231F20"/>
          <w:sz w:val="24"/>
          <w:szCs w:val="24"/>
          <w:lang w:bidi="en-GB"/>
        </w:rPr>
        <w:t>child</w:t>
      </w:r>
      <w:r w:rsidRPr="00EF2C24">
        <w:rPr>
          <w:rFonts w:eastAsia="Arial"/>
          <w:color w:val="231F20"/>
          <w:spacing w:val="-23"/>
          <w:sz w:val="24"/>
          <w:szCs w:val="24"/>
          <w:lang w:bidi="en-GB"/>
        </w:rPr>
        <w:t xml:space="preserve"> </w:t>
      </w:r>
      <w:r w:rsidRPr="00EF2C24">
        <w:rPr>
          <w:rFonts w:eastAsia="Arial"/>
          <w:color w:val="231F20"/>
          <w:sz w:val="24"/>
          <w:szCs w:val="24"/>
          <w:lang w:bidi="en-GB"/>
        </w:rPr>
        <w:t>protection</w:t>
      </w:r>
      <w:r w:rsidRPr="00EF2C24">
        <w:rPr>
          <w:rFonts w:eastAsia="Arial"/>
          <w:color w:val="231F20"/>
          <w:spacing w:val="-24"/>
          <w:sz w:val="24"/>
          <w:szCs w:val="24"/>
          <w:lang w:bidi="en-GB"/>
        </w:rPr>
        <w:t xml:space="preserve"> </w:t>
      </w:r>
      <w:r w:rsidRPr="00EF2C24">
        <w:rPr>
          <w:rFonts w:eastAsia="Arial"/>
          <w:color w:val="231F20"/>
          <w:sz w:val="24"/>
          <w:szCs w:val="24"/>
          <w:lang w:bidi="en-GB"/>
        </w:rPr>
        <w:t>concerns</w:t>
      </w:r>
      <w:r w:rsidRPr="00EF2C24">
        <w:rPr>
          <w:rFonts w:eastAsia="Arial"/>
          <w:color w:val="231F20"/>
          <w:spacing w:val="-24"/>
          <w:sz w:val="24"/>
          <w:szCs w:val="24"/>
          <w:lang w:bidi="en-GB"/>
        </w:rPr>
        <w:t xml:space="preserve"> </w:t>
      </w:r>
      <w:r w:rsidRPr="00EF2C24">
        <w:rPr>
          <w:rFonts w:eastAsia="Arial"/>
          <w:color w:val="231F20"/>
          <w:sz w:val="24"/>
          <w:szCs w:val="24"/>
          <w:lang w:bidi="en-GB"/>
        </w:rPr>
        <w:t>(reasonable</w:t>
      </w:r>
      <w:r w:rsidRPr="00EF2C24">
        <w:rPr>
          <w:rFonts w:eastAsia="Arial"/>
          <w:color w:val="231F20"/>
          <w:spacing w:val="-23"/>
          <w:sz w:val="24"/>
          <w:szCs w:val="24"/>
          <w:lang w:bidi="en-GB"/>
        </w:rPr>
        <w:t xml:space="preserve"> </w:t>
      </w:r>
      <w:r w:rsidRPr="00EF2C24">
        <w:rPr>
          <w:rFonts w:eastAsia="Arial"/>
          <w:color w:val="231F20"/>
          <w:sz w:val="24"/>
          <w:szCs w:val="24"/>
          <w:lang w:bidi="en-GB"/>
        </w:rPr>
        <w:t>cause</w:t>
      </w:r>
      <w:r w:rsidRPr="00EF2C24">
        <w:rPr>
          <w:rFonts w:eastAsia="Arial"/>
          <w:color w:val="231F20"/>
          <w:spacing w:val="-24"/>
          <w:sz w:val="24"/>
          <w:szCs w:val="24"/>
          <w:lang w:bidi="en-GB"/>
        </w:rPr>
        <w:t xml:space="preserve"> </w:t>
      </w:r>
      <w:r w:rsidRPr="00EF2C24">
        <w:rPr>
          <w:rFonts w:eastAsia="Arial"/>
          <w:color w:val="231F20"/>
          <w:sz w:val="24"/>
          <w:szCs w:val="24"/>
          <w:lang w:bidi="en-GB"/>
        </w:rPr>
        <w:t>to</w:t>
      </w:r>
      <w:r w:rsidRPr="00EF2C24">
        <w:rPr>
          <w:rFonts w:eastAsia="Arial"/>
          <w:color w:val="231F20"/>
          <w:spacing w:val="-24"/>
          <w:sz w:val="24"/>
          <w:szCs w:val="24"/>
          <w:lang w:bidi="en-GB"/>
        </w:rPr>
        <w:t xml:space="preserve"> </w:t>
      </w:r>
      <w:r w:rsidRPr="00EF2C24">
        <w:rPr>
          <w:rFonts w:eastAsia="Arial"/>
          <w:color w:val="231F20"/>
          <w:sz w:val="24"/>
          <w:szCs w:val="24"/>
          <w:lang w:bidi="en-GB"/>
        </w:rPr>
        <w:t>suspect</w:t>
      </w:r>
      <w:r w:rsidRPr="00EF2C24">
        <w:rPr>
          <w:rFonts w:eastAsia="Arial"/>
          <w:color w:val="231F20"/>
          <w:spacing w:val="-23"/>
          <w:sz w:val="24"/>
          <w:szCs w:val="24"/>
          <w:lang w:bidi="en-GB"/>
        </w:rPr>
        <w:t xml:space="preserve"> </w:t>
      </w:r>
      <w:r w:rsidRPr="00EF2C24">
        <w:rPr>
          <w:rFonts w:eastAsia="Arial"/>
          <w:color w:val="231F20"/>
          <w:sz w:val="24"/>
          <w:szCs w:val="24"/>
          <w:lang w:bidi="en-GB"/>
        </w:rPr>
        <w:t>a</w:t>
      </w:r>
      <w:r w:rsidRPr="00EF2C24">
        <w:rPr>
          <w:rFonts w:eastAsia="Arial"/>
          <w:color w:val="231F20"/>
          <w:spacing w:val="-24"/>
          <w:sz w:val="24"/>
          <w:szCs w:val="24"/>
          <w:lang w:bidi="en-GB"/>
        </w:rPr>
        <w:t xml:space="preserve"> </w:t>
      </w:r>
      <w:r w:rsidRPr="00EF2C24">
        <w:rPr>
          <w:rFonts w:eastAsia="Arial"/>
          <w:color w:val="231F20"/>
          <w:sz w:val="24"/>
          <w:szCs w:val="24"/>
          <w:lang w:bidi="en-GB"/>
        </w:rPr>
        <w:t>child</w:t>
      </w:r>
      <w:r w:rsidRPr="00EF2C24">
        <w:rPr>
          <w:rFonts w:eastAsia="Arial"/>
          <w:color w:val="231F20"/>
          <w:spacing w:val="-24"/>
          <w:sz w:val="24"/>
          <w:szCs w:val="24"/>
          <w:lang w:bidi="en-GB"/>
        </w:rPr>
        <w:t xml:space="preserve"> </w:t>
      </w:r>
      <w:r w:rsidRPr="00EF2C24">
        <w:rPr>
          <w:rFonts w:eastAsia="Arial"/>
          <w:color w:val="231F20"/>
          <w:sz w:val="24"/>
          <w:szCs w:val="24"/>
          <w:lang w:bidi="en-GB"/>
        </w:rPr>
        <w:t>is</w:t>
      </w:r>
      <w:r w:rsidRPr="00EF2C24">
        <w:rPr>
          <w:rFonts w:eastAsia="Arial"/>
          <w:color w:val="231F20"/>
          <w:spacing w:val="-23"/>
          <w:sz w:val="24"/>
          <w:szCs w:val="24"/>
          <w:lang w:bidi="en-GB"/>
        </w:rPr>
        <w:t xml:space="preserve"> </w:t>
      </w:r>
      <w:r w:rsidRPr="00EF2C24">
        <w:rPr>
          <w:rFonts w:eastAsia="Arial"/>
          <w:color w:val="231F20"/>
          <w:spacing w:val="-3"/>
          <w:sz w:val="24"/>
          <w:szCs w:val="24"/>
          <w:lang w:bidi="en-GB"/>
        </w:rPr>
        <w:t xml:space="preserve">suffering </w:t>
      </w:r>
      <w:r w:rsidRPr="00EF2C24">
        <w:rPr>
          <w:rFonts w:eastAsia="Arial"/>
          <w:color w:val="231F20"/>
          <w:sz w:val="24"/>
          <w:szCs w:val="24"/>
          <w:lang w:bidi="en-GB"/>
        </w:rPr>
        <w:t>or</w:t>
      </w:r>
      <w:r w:rsidRPr="00EF2C24">
        <w:rPr>
          <w:rFonts w:eastAsia="Arial"/>
          <w:color w:val="231F20"/>
          <w:spacing w:val="-26"/>
          <w:sz w:val="24"/>
          <w:szCs w:val="24"/>
          <w:lang w:bidi="en-GB"/>
        </w:rPr>
        <w:t xml:space="preserve"> </w:t>
      </w:r>
      <w:r w:rsidRPr="00EF2C24">
        <w:rPr>
          <w:rFonts w:eastAsia="Arial"/>
          <w:color w:val="231F20"/>
          <w:sz w:val="24"/>
          <w:szCs w:val="24"/>
          <w:lang w:bidi="en-GB"/>
        </w:rPr>
        <w:t>likely</w:t>
      </w:r>
      <w:r w:rsidRPr="00EF2C24">
        <w:rPr>
          <w:rFonts w:eastAsia="Arial"/>
          <w:color w:val="231F20"/>
          <w:spacing w:val="-25"/>
          <w:sz w:val="24"/>
          <w:szCs w:val="24"/>
          <w:lang w:bidi="en-GB"/>
        </w:rPr>
        <w:t xml:space="preserve"> </w:t>
      </w:r>
      <w:r w:rsidRPr="00EF2C24">
        <w:rPr>
          <w:rFonts w:eastAsia="Arial"/>
          <w:color w:val="231F20"/>
          <w:sz w:val="24"/>
          <w:szCs w:val="24"/>
          <w:lang w:bidi="en-GB"/>
        </w:rPr>
        <w:t>to</w:t>
      </w:r>
      <w:r w:rsidRPr="00EF2C24">
        <w:rPr>
          <w:rFonts w:eastAsia="Arial"/>
          <w:color w:val="231F20"/>
          <w:spacing w:val="-26"/>
          <w:sz w:val="24"/>
          <w:szCs w:val="24"/>
          <w:lang w:bidi="en-GB"/>
        </w:rPr>
        <w:t xml:space="preserve"> </w:t>
      </w:r>
      <w:r w:rsidRPr="00EF2C24">
        <w:rPr>
          <w:rFonts w:eastAsia="Arial"/>
          <w:color w:val="231F20"/>
          <w:sz w:val="24"/>
          <w:szCs w:val="24"/>
          <w:lang w:bidi="en-GB"/>
        </w:rPr>
        <w:t>suffer</w:t>
      </w:r>
      <w:r w:rsidRPr="00EF2C24">
        <w:rPr>
          <w:rFonts w:eastAsia="Arial"/>
          <w:color w:val="231F20"/>
          <w:spacing w:val="-25"/>
          <w:sz w:val="24"/>
          <w:szCs w:val="24"/>
          <w:lang w:bidi="en-GB"/>
        </w:rPr>
        <w:t xml:space="preserve"> </w:t>
      </w:r>
      <w:r w:rsidRPr="00EF2C24">
        <w:rPr>
          <w:rFonts w:eastAsia="Arial"/>
          <w:color w:val="231F20"/>
          <w:sz w:val="24"/>
          <w:szCs w:val="24"/>
          <w:lang w:bidi="en-GB"/>
        </w:rPr>
        <w:t>significant</w:t>
      </w:r>
      <w:r w:rsidRPr="00EF2C24">
        <w:rPr>
          <w:rFonts w:eastAsia="Arial"/>
          <w:color w:val="231F20"/>
          <w:spacing w:val="-25"/>
          <w:sz w:val="24"/>
          <w:szCs w:val="24"/>
          <w:lang w:bidi="en-GB"/>
        </w:rPr>
        <w:t xml:space="preserve"> </w:t>
      </w:r>
      <w:r w:rsidRPr="00EF2C24">
        <w:rPr>
          <w:rFonts w:eastAsia="Arial"/>
          <w:color w:val="231F20"/>
          <w:sz w:val="24"/>
          <w:szCs w:val="24"/>
          <w:lang w:bidi="en-GB"/>
        </w:rPr>
        <w:t>harm),</w:t>
      </w:r>
      <w:r w:rsidRPr="00EF2C24">
        <w:rPr>
          <w:rFonts w:eastAsia="Arial"/>
          <w:color w:val="231F20"/>
          <w:spacing w:val="-26"/>
          <w:sz w:val="24"/>
          <w:szCs w:val="24"/>
          <w:lang w:bidi="en-GB"/>
        </w:rPr>
        <w:t xml:space="preserve"> </w:t>
      </w:r>
      <w:r w:rsidRPr="00EF2C24">
        <w:rPr>
          <w:rFonts w:eastAsia="Arial"/>
          <w:color w:val="231F20"/>
          <w:sz w:val="24"/>
          <w:szCs w:val="24"/>
          <w:lang w:bidi="en-GB"/>
        </w:rPr>
        <w:t>local</w:t>
      </w:r>
      <w:r w:rsidRPr="00EF2C24">
        <w:rPr>
          <w:rFonts w:eastAsia="Arial"/>
          <w:color w:val="231F20"/>
          <w:spacing w:val="-25"/>
          <w:sz w:val="24"/>
          <w:szCs w:val="24"/>
          <w:lang w:bidi="en-GB"/>
        </w:rPr>
        <w:t xml:space="preserve"> </w:t>
      </w:r>
      <w:r w:rsidRPr="00EF2C24">
        <w:rPr>
          <w:rFonts w:eastAsia="Arial"/>
          <w:color w:val="231F20"/>
          <w:sz w:val="24"/>
          <w:szCs w:val="24"/>
          <w:lang w:bidi="en-GB"/>
        </w:rPr>
        <w:t>authority</w:t>
      </w:r>
      <w:r w:rsidRPr="00EF2C24">
        <w:rPr>
          <w:rFonts w:eastAsia="Arial"/>
          <w:color w:val="231F20"/>
          <w:spacing w:val="-25"/>
          <w:sz w:val="24"/>
          <w:szCs w:val="24"/>
          <w:lang w:bidi="en-GB"/>
        </w:rPr>
        <w:t xml:space="preserve"> </w:t>
      </w:r>
      <w:r w:rsidRPr="00EF2C24">
        <w:rPr>
          <w:rFonts w:eastAsia="Arial"/>
          <w:color w:val="231F20"/>
          <w:sz w:val="24"/>
          <w:szCs w:val="24"/>
          <w:lang w:bidi="en-GB"/>
        </w:rPr>
        <w:t>social</w:t>
      </w:r>
      <w:r w:rsidRPr="00EF2C24">
        <w:rPr>
          <w:rFonts w:eastAsia="Arial"/>
          <w:color w:val="231F20"/>
          <w:spacing w:val="-26"/>
          <w:sz w:val="24"/>
          <w:szCs w:val="24"/>
          <w:lang w:bidi="en-GB"/>
        </w:rPr>
        <w:t xml:space="preserve"> </w:t>
      </w:r>
      <w:r w:rsidRPr="00EF2C24">
        <w:rPr>
          <w:rFonts w:eastAsia="Arial"/>
          <w:color w:val="231F20"/>
          <w:sz w:val="24"/>
          <w:szCs w:val="24"/>
          <w:lang w:bidi="en-GB"/>
        </w:rPr>
        <w:t>care</w:t>
      </w:r>
      <w:r w:rsidRPr="00EF2C24">
        <w:rPr>
          <w:rFonts w:eastAsia="Arial"/>
          <w:color w:val="231F20"/>
          <w:spacing w:val="-25"/>
          <w:sz w:val="24"/>
          <w:szCs w:val="24"/>
          <w:lang w:bidi="en-GB"/>
        </w:rPr>
        <w:t xml:space="preserve"> </w:t>
      </w:r>
      <w:r w:rsidRPr="00EF2C24">
        <w:rPr>
          <w:rFonts w:eastAsia="Arial"/>
          <w:color w:val="231F20"/>
          <w:sz w:val="24"/>
          <w:szCs w:val="24"/>
          <w:lang w:bidi="en-GB"/>
        </w:rPr>
        <w:t>services</w:t>
      </w:r>
      <w:r w:rsidRPr="00EF2C24">
        <w:rPr>
          <w:rFonts w:eastAsia="Arial"/>
          <w:color w:val="231F20"/>
          <w:spacing w:val="-25"/>
          <w:sz w:val="24"/>
          <w:szCs w:val="24"/>
          <w:lang w:bidi="en-GB"/>
        </w:rPr>
        <w:t xml:space="preserve"> </w:t>
      </w:r>
      <w:r w:rsidRPr="00EF2C24">
        <w:rPr>
          <w:rFonts w:eastAsia="Arial"/>
          <w:color w:val="231F20"/>
          <w:sz w:val="24"/>
          <w:szCs w:val="24"/>
          <w:lang w:bidi="en-GB"/>
        </w:rPr>
        <w:t>must</w:t>
      </w:r>
      <w:r w:rsidRPr="00EF2C24">
        <w:rPr>
          <w:rFonts w:eastAsia="Arial"/>
          <w:color w:val="231F20"/>
          <w:spacing w:val="-26"/>
          <w:sz w:val="24"/>
          <w:szCs w:val="24"/>
          <w:lang w:bidi="en-GB"/>
        </w:rPr>
        <w:t xml:space="preserve"> </w:t>
      </w:r>
      <w:r w:rsidRPr="00EF2C24">
        <w:rPr>
          <w:rFonts w:eastAsia="Arial"/>
          <w:color w:val="231F20"/>
          <w:sz w:val="24"/>
          <w:szCs w:val="24"/>
          <w:lang w:bidi="en-GB"/>
        </w:rPr>
        <w:t>make</w:t>
      </w:r>
      <w:r w:rsidRPr="00EF2C24">
        <w:rPr>
          <w:rFonts w:eastAsia="Arial"/>
          <w:color w:val="231F20"/>
          <w:spacing w:val="-25"/>
          <w:sz w:val="24"/>
          <w:szCs w:val="24"/>
          <w:lang w:bidi="en-GB"/>
        </w:rPr>
        <w:t xml:space="preserve"> </w:t>
      </w:r>
      <w:r w:rsidRPr="00EF2C24">
        <w:rPr>
          <w:rFonts w:eastAsia="Arial"/>
          <w:color w:val="231F20"/>
          <w:sz w:val="24"/>
          <w:szCs w:val="24"/>
          <w:lang w:bidi="en-GB"/>
        </w:rPr>
        <w:t xml:space="preserve">enquiries and decide if any action must be taken under section 47 of the Children Act. </w:t>
      </w:r>
    </w:p>
    <w:p w14:paraId="23B253B5" w14:textId="77777777" w:rsidR="00EF2C24" w:rsidRPr="00EF2C24" w:rsidRDefault="00EF2C24" w:rsidP="00A12F53">
      <w:pPr>
        <w:widowControl w:val="0"/>
        <w:autoSpaceDE w:val="0"/>
        <w:autoSpaceDN w:val="0"/>
        <w:spacing w:before="172" w:line="249" w:lineRule="auto"/>
        <w:ind w:right="99"/>
        <w:rPr>
          <w:rFonts w:eastAsia="Arial"/>
          <w:color w:val="231F20"/>
          <w:sz w:val="24"/>
          <w:szCs w:val="24"/>
          <w:lang w:bidi="en-GB"/>
        </w:rPr>
      </w:pPr>
      <w:r w:rsidRPr="00EF2C24">
        <w:rPr>
          <w:rFonts w:eastAsia="Arial"/>
          <w:color w:val="231F20"/>
          <w:sz w:val="24"/>
          <w:szCs w:val="24"/>
          <w:lang w:bidi="en-GB"/>
        </w:rPr>
        <w:t>The legal definition</w:t>
      </w:r>
      <w:r w:rsidRPr="00EF2C24">
        <w:rPr>
          <w:rFonts w:eastAsia="Arial"/>
          <w:color w:val="231F20"/>
          <w:spacing w:val="-1"/>
          <w:sz w:val="24"/>
          <w:szCs w:val="24"/>
          <w:lang w:bidi="en-GB"/>
        </w:rPr>
        <w:t xml:space="preserve"> </w:t>
      </w:r>
      <w:r w:rsidRPr="00EF2C24">
        <w:rPr>
          <w:rFonts w:eastAsia="Arial"/>
          <w:color w:val="231F20"/>
          <w:sz w:val="24"/>
          <w:szCs w:val="24"/>
          <w:lang w:bidi="en-GB"/>
        </w:rPr>
        <w:t>is:</w:t>
      </w:r>
    </w:p>
    <w:p w14:paraId="0B4217E8" w14:textId="40CAAEAD" w:rsidR="00EF2C24" w:rsidRPr="00EF2C24" w:rsidRDefault="00FA66CE" w:rsidP="007652AA">
      <w:pPr>
        <w:widowControl w:val="0"/>
        <w:autoSpaceDE w:val="0"/>
        <w:autoSpaceDN w:val="0"/>
        <w:spacing w:before="174"/>
        <w:ind w:left="567"/>
        <w:rPr>
          <w:rFonts w:eastAsia="Arial"/>
          <w:i/>
          <w:sz w:val="24"/>
          <w:szCs w:val="22"/>
          <w:lang w:bidi="en-GB"/>
        </w:rPr>
      </w:pPr>
      <w:r>
        <w:rPr>
          <w:rFonts w:eastAsia="Arial"/>
          <w:i/>
          <w:color w:val="231F20"/>
          <w:w w:val="105"/>
          <w:sz w:val="24"/>
          <w:szCs w:val="22"/>
          <w:lang w:bidi="en-GB"/>
        </w:rPr>
        <w:t>“</w:t>
      </w:r>
      <w:r w:rsidR="00EF2C24" w:rsidRPr="00EF2C24">
        <w:rPr>
          <w:rFonts w:eastAsia="Arial"/>
          <w:i/>
          <w:color w:val="231F20"/>
          <w:w w:val="105"/>
          <w:sz w:val="24"/>
          <w:szCs w:val="22"/>
          <w:lang w:bidi="en-GB"/>
        </w:rPr>
        <w:t>Where a local authority—</w:t>
      </w:r>
    </w:p>
    <w:p w14:paraId="019BC7E6" w14:textId="77777777" w:rsidR="00EF2C24" w:rsidRPr="00EF2C24" w:rsidRDefault="001F131C" w:rsidP="001F131C">
      <w:pPr>
        <w:widowControl w:val="0"/>
        <w:numPr>
          <w:ilvl w:val="0"/>
          <w:numId w:val="41"/>
        </w:numPr>
        <w:tabs>
          <w:tab w:val="left" w:pos="1411"/>
        </w:tabs>
        <w:autoSpaceDE w:val="0"/>
        <w:autoSpaceDN w:val="0"/>
        <w:spacing w:before="182" w:line="249" w:lineRule="auto"/>
        <w:ind w:left="851" w:right="99"/>
        <w:rPr>
          <w:rFonts w:eastAsia="Arial"/>
          <w:i/>
          <w:sz w:val="24"/>
          <w:szCs w:val="22"/>
          <w:lang w:bidi="en-GB"/>
        </w:rPr>
      </w:pPr>
      <w:r>
        <w:rPr>
          <w:rFonts w:eastAsia="Arial"/>
          <w:i/>
          <w:color w:val="231F20"/>
          <w:w w:val="105"/>
          <w:sz w:val="24"/>
          <w:szCs w:val="22"/>
          <w:lang w:bidi="en-GB"/>
        </w:rPr>
        <w:t xml:space="preserve"> </w:t>
      </w:r>
      <w:r w:rsidR="00EF2C24" w:rsidRPr="00EF2C24">
        <w:rPr>
          <w:rFonts w:eastAsia="Arial"/>
          <w:i/>
          <w:color w:val="231F20"/>
          <w:w w:val="105"/>
          <w:sz w:val="24"/>
          <w:szCs w:val="22"/>
          <w:lang w:bidi="en-GB"/>
        </w:rPr>
        <w:t>are informed that a child who lives, or is found, in their</w:t>
      </w:r>
      <w:r w:rsidR="00EF2C24" w:rsidRPr="00EF2C24">
        <w:rPr>
          <w:rFonts w:eastAsia="Arial"/>
          <w:i/>
          <w:color w:val="231F20"/>
          <w:spacing w:val="-36"/>
          <w:w w:val="105"/>
          <w:sz w:val="24"/>
          <w:szCs w:val="22"/>
          <w:lang w:bidi="en-GB"/>
        </w:rPr>
        <w:t xml:space="preserve"> </w:t>
      </w:r>
      <w:r w:rsidR="00EF2C24" w:rsidRPr="00EF2C24">
        <w:rPr>
          <w:rFonts w:eastAsia="Arial"/>
          <w:i/>
          <w:color w:val="231F20"/>
          <w:spacing w:val="-4"/>
          <w:w w:val="105"/>
          <w:sz w:val="24"/>
          <w:szCs w:val="22"/>
          <w:lang w:bidi="en-GB"/>
        </w:rPr>
        <w:t xml:space="preserve">area— </w:t>
      </w:r>
    </w:p>
    <w:p w14:paraId="505060E6" w14:textId="77777777" w:rsidR="00EF2C24" w:rsidRPr="00EF2C24" w:rsidRDefault="00EF2C24" w:rsidP="001F131C">
      <w:pPr>
        <w:widowControl w:val="0"/>
        <w:numPr>
          <w:ilvl w:val="0"/>
          <w:numId w:val="48"/>
        </w:numPr>
        <w:tabs>
          <w:tab w:val="left" w:pos="1560"/>
        </w:tabs>
        <w:autoSpaceDE w:val="0"/>
        <w:autoSpaceDN w:val="0"/>
        <w:spacing w:before="182" w:line="249" w:lineRule="auto"/>
        <w:ind w:left="1843" w:right="99"/>
        <w:rPr>
          <w:rFonts w:eastAsia="Arial"/>
          <w:i/>
          <w:sz w:val="24"/>
          <w:szCs w:val="22"/>
          <w:lang w:bidi="en-GB"/>
        </w:rPr>
      </w:pPr>
      <w:r w:rsidRPr="00EF2C24">
        <w:rPr>
          <w:rFonts w:eastAsia="Arial"/>
          <w:i/>
          <w:color w:val="231F20"/>
          <w:w w:val="105"/>
          <w:sz w:val="24"/>
          <w:szCs w:val="22"/>
          <w:lang w:bidi="en-GB"/>
        </w:rPr>
        <w:t>is the subject of an emergency protection order;</w:t>
      </w:r>
      <w:r w:rsidRPr="00EF2C24">
        <w:rPr>
          <w:rFonts w:eastAsia="Arial"/>
          <w:i/>
          <w:color w:val="231F20"/>
          <w:spacing w:val="-20"/>
          <w:w w:val="105"/>
          <w:sz w:val="24"/>
          <w:szCs w:val="22"/>
          <w:lang w:bidi="en-GB"/>
        </w:rPr>
        <w:t xml:space="preserve"> </w:t>
      </w:r>
      <w:r w:rsidRPr="00EF2C24">
        <w:rPr>
          <w:rFonts w:eastAsia="Arial"/>
          <w:i/>
          <w:color w:val="231F20"/>
          <w:w w:val="105"/>
          <w:sz w:val="24"/>
          <w:szCs w:val="22"/>
          <w:lang w:bidi="en-GB"/>
        </w:rPr>
        <w:t>or</w:t>
      </w:r>
    </w:p>
    <w:p w14:paraId="36A2470D" w14:textId="77777777" w:rsidR="00EF2C24" w:rsidRPr="00EF2C24" w:rsidRDefault="00EF2C24" w:rsidP="001F131C">
      <w:pPr>
        <w:widowControl w:val="0"/>
        <w:numPr>
          <w:ilvl w:val="0"/>
          <w:numId w:val="48"/>
        </w:numPr>
        <w:tabs>
          <w:tab w:val="left" w:pos="1560"/>
        </w:tabs>
        <w:autoSpaceDE w:val="0"/>
        <w:autoSpaceDN w:val="0"/>
        <w:spacing w:before="2"/>
        <w:ind w:left="1843" w:right="99"/>
        <w:rPr>
          <w:rFonts w:eastAsia="Arial"/>
          <w:i/>
          <w:sz w:val="24"/>
          <w:szCs w:val="22"/>
          <w:lang w:bidi="en-GB"/>
        </w:rPr>
      </w:pPr>
      <w:r w:rsidRPr="00EF2C24">
        <w:rPr>
          <w:rFonts w:eastAsia="Arial"/>
          <w:i/>
          <w:color w:val="231F20"/>
          <w:w w:val="105"/>
          <w:sz w:val="24"/>
          <w:szCs w:val="22"/>
          <w:lang w:bidi="en-GB"/>
        </w:rPr>
        <w:t>is in police protection;</w:t>
      </w:r>
    </w:p>
    <w:p w14:paraId="0A8C8775" w14:textId="77777777" w:rsidR="00EF2C24" w:rsidRPr="00EF2C24" w:rsidRDefault="001F131C" w:rsidP="001F131C">
      <w:pPr>
        <w:widowControl w:val="0"/>
        <w:numPr>
          <w:ilvl w:val="0"/>
          <w:numId w:val="41"/>
        </w:numPr>
        <w:tabs>
          <w:tab w:val="left" w:pos="1424"/>
        </w:tabs>
        <w:autoSpaceDE w:val="0"/>
        <w:autoSpaceDN w:val="0"/>
        <w:spacing w:before="182" w:line="249" w:lineRule="auto"/>
        <w:ind w:left="851" w:right="99"/>
        <w:rPr>
          <w:rFonts w:eastAsia="Arial"/>
          <w:i/>
          <w:sz w:val="24"/>
          <w:szCs w:val="22"/>
          <w:lang w:bidi="en-GB"/>
        </w:rPr>
      </w:pPr>
      <w:r>
        <w:rPr>
          <w:rFonts w:eastAsia="Arial"/>
          <w:i/>
          <w:color w:val="231F20"/>
          <w:w w:val="105"/>
          <w:sz w:val="24"/>
          <w:szCs w:val="22"/>
          <w:lang w:bidi="en-GB"/>
        </w:rPr>
        <w:t xml:space="preserve"> </w:t>
      </w:r>
      <w:r w:rsidR="00EF2C24" w:rsidRPr="00EF2C24">
        <w:rPr>
          <w:rFonts w:eastAsia="Arial"/>
          <w:i/>
          <w:color w:val="231F20"/>
          <w:w w:val="105"/>
          <w:sz w:val="24"/>
          <w:szCs w:val="22"/>
          <w:lang w:bidi="en-GB"/>
        </w:rPr>
        <w:t>have</w:t>
      </w:r>
      <w:r w:rsidR="00EF2C24" w:rsidRPr="00EF2C24">
        <w:rPr>
          <w:rFonts w:eastAsia="Arial"/>
          <w:i/>
          <w:color w:val="231F20"/>
          <w:spacing w:val="-6"/>
          <w:w w:val="105"/>
          <w:sz w:val="24"/>
          <w:szCs w:val="22"/>
          <w:lang w:bidi="en-GB"/>
        </w:rPr>
        <w:t xml:space="preserve"> </w:t>
      </w:r>
      <w:r w:rsidR="00EF2C24" w:rsidRPr="00EF2C24">
        <w:rPr>
          <w:rFonts w:eastAsia="Arial"/>
          <w:i/>
          <w:color w:val="231F20"/>
          <w:w w:val="105"/>
          <w:sz w:val="24"/>
          <w:szCs w:val="22"/>
          <w:lang w:bidi="en-GB"/>
        </w:rPr>
        <w:t>reasonable</w:t>
      </w:r>
      <w:r w:rsidR="00EF2C24" w:rsidRPr="00EF2C24">
        <w:rPr>
          <w:rFonts w:eastAsia="Arial"/>
          <w:i/>
          <w:color w:val="231F20"/>
          <w:spacing w:val="-6"/>
          <w:w w:val="105"/>
          <w:sz w:val="24"/>
          <w:szCs w:val="22"/>
          <w:lang w:bidi="en-GB"/>
        </w:rPr>
        <w:t xml:space="preserve"> </w:t>
      </w:r>
      <w:r w:rsidR="00EF2C24" w:rsidRPr="00EF2C24">
        <w:rPr>
          <w:rFonts w:eastAsia="Arial"/>
          <w:i/>
          <w:color w:val="231F20"/>
          <w:w w:val="105"/>
          <w:sz w:val="24"/>
          <w:szCs w:val="22"/>
          <w:lang w:bidi="en-GB"/>
        </w:rPr>
        <w:t>cause</w:t>
      </w:r>
      <w:r w:rsidR="00EF2C24" w:rsidRPr="00EF2C24">
        <w:rPr>
          <w:rFonts w:eastAsia="Arial"/>
          <w:i/>
          <w:color w:val="231F20"/>
          <w:spacing w:val="-5"/>
          <w:w w:val="105"/>
          <w:sz w:val="24"/>
          <w:szCs w:val="22"/>
          <w:lang w:bidi="en-GB"/>
        </w:rPr>
        <w:t xml:space="preserve"> </w:t>
      </w:r>
      <w:r w:rsidR="00EF2C24" w:rsidRPr="00EF2C24">
        <w:rPr>
          <w:rFonts w:eastAsia="Arial"/>
          <w:i/>
          <w:color w:val="231F20"/>
          <w:w w:val="105"/>
          <w:sz w:val="24"/>
          <w:szCs w:val="22"/>
          <w:lang w:bidi="en-GB"/>
        </w:rPr>
        <w:t>to</w:t>
      </w:r>
      <w:r w:rsidR="00EF2C24" w:rsidRPr="00EF2C24">
        <w:rPr>
          <w:rFonts w:eastAsia="Arial"/>
          <w:i/>
          <w:color w:val="231F20"/>
          <w:spacing w:val="-6"/>
          <w:w w:val="105"/>
          <w:sz w:val="24"/>
          <w:szCs w:val="22"/>
          <w:lang w:bidi="en-GB"/>
        </w:rPr>
        <w:t xml:space="preserve"> </w:t>
      </w:r>
      <w:r w:rsidR="00EF2C24" w:rsidRPr="00EF2C24">
        <w:rPr>
          <w:rFonts w:eastAsia="Arial"/>
          <w:i/>
          <w:color w:val="231F20"/>
          <w:w w:val="105"/>
          <w:sz w:val="24"/>
          <w:szCs w:val="22"/>
          <w:lang w:bidi="en-GB"/>
        </w:rPr>
        <w:t>suspect</w:t>
      </w:r>
      <w:r w:rsidR="00EF2C24" w:rsidRPr="00EF2C24">
        <w:rPr>
          <w:rFonts w:eastAsia="Arial"/>
          <w:i/>
          <w:color w:val="231F20"/>
          <w:spacing w:val="-6"/>
          <w:w w:val="105"/>
          <w:sz w:val="24"/>
          <w:szCs w:val="22"/>
          <w:lang w:bidi="en-GB"/>
        </w:rPr>
        <w:t xml:space="preserve"> </w:t>
      </w:r>
      <w:r w:rsidR="00EF2C24" w:rsidRPr="00EF2C24">
        <w:rPr>
          <w:rFonts w:eastAsia="Arial"/>
          <w:i/>
          <w:color w:val="231F20"/>
          <w:w w:val="105"/>
          <w:sz w:val="24"/>
          <w:szCs w:val="22"/>
          <w:lang w:bidi="en-GB"/>
        </w:rPr>
        <w:t>that</w:t>
      </w:r>
      <w:r w:rsidR="00EF2C24" w:rsidRPr="00EF2C24">
        <w:rPr>
          <w:rFonts w:eastAsia="Arial"/>
          <w:i/>
          <w:color w:val="231F20"/>
          <w:spacing w:val="-5"/>
          <w:w w:val="105"/>
          <w:sz w:val="24"/>
          <w:szCs w:val="22"/>
          <w:lang w:bidi="en-GB"/>
        </w:rPr>
        <w:t xml:space="preserve"> </w:t>
      </w:r>
      <w:r w:rsidR="00EF2C24" w:rsidRPr="00EF2C24">
        <w:rPr>
          <w:rFonts w:eastAsia="Arial"/>
          <w:i/>
          <w:color w:val="231F20"/>
          <w:w w:val="105"/>
          <w:sz w:val="24"/>
          <w:szCs w:val="22"/>
          <w:lang w:bidi="en-GB"/>
        </w:rPr>
        <w:t>a</w:t>
      </w:r>
      <w:r w:rsidR="00EF2C24" w:rsidRPr="00EF2C24">
        <w:rPr>
          <w:rFonts w:eastAsia="Arial"/>
          <w:i/>
          <w:color w:val="231F20"/>
          <w:spacing w:val="-6"/>
          <w:w w:val="105"/>
          <w:sz w:val="24"/>
          <w:szCs w:val="22"/>
          <w:lang w:bidi="en-GB"/>
        </w:rPr>
        <w:t xml:space="preserve"> </w:t>
      </w:r>
      <w:r w:rsidR="00EF2C24" w:rsidRPr="00EF2C24">
        <w:rPr>
          <w:rFonts w:eastAsia="Arial"/>
          <w:i/>
          <w:color w:val="231F20"/>
          <w:w w:val="105"/>
          <w:sz w:val="24"/>
          <w:szCs w:val="22"/>
          <w:lang w:bidi="en-GB"/>
        </w:rPr>
        <w:t>child</w:t>
      </w:r>
      <w:r w:rsidR="00EF2C24" w:rsidRPr="00EF2C24">
        <w:rPr>
          <w:rFonts w:eastAsia="Arial"/>
          <w:i/>
          <w:color w:val="231F20"/>
          <w:spacing w:val="-5"/>
          <w:w w:val="105"/>
          <w:sz w:val="24"/>
          <w:szCs w:val="22"/>
          <w:lang w:bidi="en-GB"/>
        </w:rPr>
        <w:t xml:space="preserve"> </w:t>
      </w:r>
      <w:r w:rsidR="00EF2C24" w:rsidRPr="00EF2C24">
        <w:rPr>
          <w:rFonts w:eastAsia="Arial"/>
          <w:i/>
          <w:color w:val="231F20"/>
          <w:w w:val="105"/>
          <w:sz w:val="24"/>
          <w:szCs w:val="22"/>
          <w:lang w:bidi="en-GB"/>
        </w:rPr>
        <w:t>who</w:t>
      </w:r>
      <w:r w:rsidR="00EF2C24" w:rsidRPr="00EF2C24">
        <w:rPr>
          <w:rFonts w:eastAsia="Arial"/>
          <w:i/>
          <w:color w:val="231F20"/>
          <w:spacing w:val="-6"/>
          <w:w w:val="105"/>
          <w:sz w:val="24"/>
          <w:szCs w:val="22"/>
          <w:lang w:bidi="en-GB"/>
        </w:rPr>
        <w:t xml:space="preserve"> </w:t>
      </w:r>
      <w:r w:rsidR="00EF2C24" w:rsidRPr="00EF2C24">
        <w:rPr>
          <w:rFonts w:eastAsia="Arial"/>
          <w:i/>
          <w:color w:val="231F20"/>
          <w:w w:val="105"/>
          <w:sz w:val="24"/>
          <w:szCs w:val="22"/>
          <w:lang w:bidi="en-GB"/>
        </w:rPr>
        <w:t>lives,</w:t>
      </w:r>
      <w:r w:rsidR="00EF2C24" w:rsidRPr="00EF2C24">
        <w:rPr>
          <w:rFonts w:eastAsia="Arial"/>
          <w:i/>
          <w:color w:val="231F20"/>
          <w:spacing w:val="-6"/>
          <w:w w:val="105"/>
          <w:sz w:val="24"/>
          <w:szCs w:val="22"/>
          <w:lang w:bidi="en-GB"/>
        </w:rPr>
        <w:t xml:space="preserve"> </w:t>
      </w:r>
      <w:r w:rsidR="00EF2C24" w:rsidRPr="00EF2C24">
        <w:rPr>
          <w:rFonts w:eastAsia="Arial"/>
          <w:i/>
          <w:color w:val="231F20"/>
          <w:w w:val="105"/>
          <w:sz w:val="24"/>
          <w:szCs w:val="22"/>
          <w:lang w:bidi="en-GB"/>
        </w:rPr>
        <w:t>or</w:t>
      </w:r>
      <w:r w:rsidR="00EF2C24" w:rsidRPr="00EF2C24">
        <w:rPr>
          <w:rFonts w:eastAsia="Arial"/>
          <w:i/>
          <w:color w:val="231F20"/>
          <w:spacing w:val="-5"/>
          <w:w w:val="105"/>
          <w:sz w:val="24"/>
          <w:szCs w:val="22"/>
          <w:lang w:bidi="en-GB"/>
        </w:rPr>
        <w:t xml:space="preserve"> </w:t>
      </w:r>
      <w:r w:rsidR="00EF2C24" w:rsidRPr="00EF2C24">
        <w:rPr>
          <w:rFonts w:eastAsia="Arial"/>
          <w:i/>
          <w:color w:val="231F20"/>
          <w:w w:val="105"/>
          <w:sz w:val="24"/>
          <w:szCs w:val="22"/>
          <w:lang w:bidi="en-GB"/>
        </w:rPr>
        <w:t>is</w:t>
      </w:r>
      <w:r w:rsidR="00EF2C24" w:rsidRPr="00EF2C24">
        <w:rPr>
          <w:rFonts w:eastAsia="Arial"/>
          <w:i/>
          <w:color w:val="231F20"/>
          <w:spacing w:val="-6"/>
          <w:w w:val="105"/>
          <w:sz w:val="24"/>
          <w:szCs w:val="22"/>
          <w:lang w:bidi="en-GB"/>
        </w:rPr>
        <w:t xml:space="preserve"> </w:t>
      </w:r>
      <w:r w:rsidR="00EF2C24" w:rsidRPr="00EF2C24">
        <w:rPr>
          <w:rFonts w:eastAsia="Arial"/>
          <w:i/>
          <w:color w:val="231F20"/>
          <w:w w:val="105"/>
          <w:sz w:val="24"/>
          <w:szCs w:val="22"/>
          <w:lang w:bidi="en-GB"/>
        </w:rPr>
        <w:t>found,</w:t>
      </w:r>
      <w:r w:rsidR="00EF2C24" w:rsidRPr="00EF2C24">
        <w:rPr>
          <w:rFonts w:eastAsia="Arial"/>
          <w:i/>
          <w:color w:val="231F20"/>
          <w:spacing w:val="-5"/>
          <w:w w:val="105"/>
          <w:sz w:val="24"/>
          <w:szCs w:val="22"/>
          <w:lang w:bidi="en-GB"/>
        </w:rPr>
        <w:t xml:space="preserve"> </w:t>
      </w:r>
      <w:r w:rsidR="00EF2C24" w:rsidRPr="00EF2C24">
        <w:rPr>
          <w:rFonts w:eastAsia="Arial"/>
          <w:i/>
          <w:color w:val="231F20"/>
          <w:w w:val="105"/>
          <w:sz w:val="24"/>
          <w:szCs w:val="22"/>
          <w:lang w:bidi="en-GB"/>
        </w:rPr>
        <w:t>in</w:t>
      </w:r>
      <w:r w:rsidR="00EF2C24" w:rsidRPr="00EF2C24">
        <w:rPr>
          <w:rFonts w:eastAsia="Arial"/>
          <w:i/>
          <w:color w:val="231F20"/>
          <w:spacing w:val="-6"/>
          <w:w w:val="105"/>
          <w:sz w:val="24"/>
          <w:szCs w:val="22"/>
          <w:lang w:bidi="en-GB"/>
        </w:rPr>
        <w:t xml:space="preserve"> </w:t>
      </w:r>
      <w:r w:rsidR="00EF2C24" w:rsidRPr="00EF2C24">
        <w:rPr>
          <w:rFonts w:eastAsia="Arial"/>
          <w:i/>
          <w:color w:val="231F20"/>
          <w:w w:val="105"/>
          <w:sz w:val="24"/>
          <w:szCs w:val="22"/>
          <w:lang w:bidi="en-GB"/>
        </w:rPr>
        <w:t>their</w:t>
      </w:r>
      <w:r w:rsidR="00EF2C24" w:rsidRPr="00EF2C24">
        <w:rPr>
          <w:rFonts w:eastAsia="Arial"/>
          <w:i/>
          <w:color w:val="231F20"/>
          <w:spacing w:val="-6"/>
          <w:w w:val="105"/>
          <w:sz w:val="24"/>
          <w:szCs w:val="22"/>
          <w:lang w:bidi="en-GB"/>
        </w:rPr>
        <w:t xml:space="preserve"> </w:t>
      </w:r>
      <w:r w:rsidR="00EF2C24" w:rsidRPr="00EF2C24">
        <w:rPr>
          <w:rFonts w:eastAsia="Arial"/>
          <w:i/>
          <w:color w:val="231F20"/>
          <w:w w:val="105"/>
          <w:sz w:val="24"/>
          <w:szCs w:val="22"/>
          <w:lang w:bidi="en-GB"/>
        </w:rPr>
        <w:t>area</w:t>
      </w:r>
      <w:r w:rsidR="00EF2C24" w:rsidRPr="00EF2C24">
        <w:rPr>
          <w:rFonts w:eastAsia="Arial"/>
          <w:i/>
          <w:color w:val="231F20"/>
          <w:spacing w:val="-5"/>
          <w:w w:val="105"/>
          <w:sz w:val="24"/>
          <w:szCs w:val="22"/>
          <w:lang w:bidi="en-GB"/>
        </w:rPr>
        <w:t xml:space="preserve"> </w:t>
      </w:r>
      <w:r w:rsidR="00EF2C24" w:rsidRPr="00EF2C24">
        <w:rPr>
          <w:rFonts w:eastAsia="Arial"/>
          <w:i/>
          <w:color w:val="231F20"/>
          <w:spacing w:val="-9"/>
          <w:w w:val="105"/>
          <w:sz w:val="24"/>
          <w:szCs w:val="22"/>
          <w:lang w:bidi="en-GB"/>
        </w:rPr>
        <w:t xml:space="preserve">is </w:t>
      </w:r>
      <w:r w:rsidR="00EF2C24" w:rsidRPr="00EF2C24">
        <w:rPr>
          <w:rFonts w:eastAsia="Arial"/>
          <w:i/>
          <w:color w:val="231F20"/>
          <w:w w:val="105"/>
          <w:sz w:val="24"/>
          <w:szCs w:val="22"/>
          <w:lang w:bidi="en-GB"/>
        </w:rPr>
        <w:t xml:space="preserve">suffering, or is likely to </w:t>
      </w:r>
      <w:r w:rsidR="00EF2C24" w:rsidRPr="00EF2C24">
        <w:rPr>
          <w:rFonts w:eastAsia="Arial"/>
          <w:i/>
          <w:color w:val="231F20"/>
          <w:spacing w:val="-4"/>
          <w:w w:val="105"/>
          <w:sz w:val="24"/>
          <w:szCs w:val="22"/>
          <w:lang w:bidi="en-GB"/>
        </w:rPr>
        <w:t xml:space="preserve">suffer, </w:t>
      </w:r>
      <w:r w:rsidR="00EF2C24" w:rsidRPr="00EF2C24">
        <w:rPr>
          <w:rFonts w:eastAsia="Arial"/>
          <w:i/>
          <w:color w:val="231F20"/>
          <w:w w:val="105"/>
          <w:sz w:val="24"/>
          <w:szCs w:val="22"/>
          <w:lang w:bidi="en-GB"/>
        </w:rPr>
        <w:t>significant</w:t>
      </w:r>
      <w:r w:rsidR="00EF2C24" w:rsidRPr="00EF2C24">
        <w:rPr>
          <w:rFonts w:eastAsia="Arial"/>
          <w:i/>
          <w:color w:val="231F20"/>
          <w:spacing w:val="-18"/>
          <w:w w:val="105"/>
          <w:sz w:val="24"/>
          <w:szCs w:val="22"/>
          <w:lang w:bidi="en-GB"/>
        </w:rPr>
        <w:t xml:space="preserve"> </w:t>
      </w:r>
      <w:r w:rsidR="00EF2C24" w:rsidRPr="00EF2C24">
        <w:rPr>
          <w:rFonts w:eastAsia="Arial"/>
          <w:i/>
          <w:color w:val="231F20"/>
          <w:w w:val="105"/>
          <w:sz w:val="24"/>
          <w:szCs w:val="22"/>
          <w:lang w:bidi="en-GB"/>
        </w:rPr>
        <w:t>harm,</w:t>
      </w:r>
    </w:p>
    <w:p w14:paraId="3169EE72" w14:textId="6D1C165A" w:rsidR="00EF2C24" w:rsidRPr="00EF2C24" w:rsidRDefault="00EF2C24" w:rsidP="00FA66CE">
      <w:pPr>
        <w:widowControl w:val="0"/>
        <w:autoSpaceDE w:val="0"/>
        <w:autoSpaceDN w:val="0"/>
        <w:spacing w:before="172" w:line="249" w:lineRule="auto"/>
        <w:ind w:left="567" w:right="99"/>
        <w:rPr>
          <w:rFonts w:eastAsia="Arial"/>
          <w:i/>
          <w:color w:val="231F20"/>
          <w:w w:val="105"/>
          <w:sz w:val="24"/>
          <w:szCs w:val="22"/>
          <w:lang w:bidi="en-GB"/>
        </w:rPr>
      </w:pPr>
      <w:r w:rsidRPr="00EF2C24">
        <w:rPr>
          <w:rFonts w:eastAsia="Arial"/>
          <w:i/>
          <w:color w:val="231F20"/>
          <w:w w:val="105"/>
          <w:sz w:val="24"/>
          <w:szCs w:val="22"/>
          <w:lang w:bidi="en-GB"/>
        </w:rPr>
        <w:t>the authority shall make, or cause to be made, such enquiries as they consider necessary to enable them to decide whether they should take any action to safeguard or promote the child’s welfare</w:t>
      </w:r>
      <w:r w:rsidR="00FA66CE">
        <w:rPr>
          <w:rFonts w:eastAsia="Arial"/>
          <w:i/>
          <w:color w:val="231F20"/>
          <w:w w:val="105"/>
          <w:sz w:val="24"/>
          <w:szCs w:val="22"/>
          <w:lang w:bidi="en-GB"/>
        </w:rPr>
        <w:t>”</w:t>
      </w:r>
    </w:p>
    <w:p w14:paraId="49C1438B" w14:textId="77777777" w:rsidR="00FA66CE" w:rsidRDefault="00FA66CE" w:rsidP="00927638">
      <w:pPr>
        <w:widowControl w:val="0"/>
        <w:rPr>
          <w:rFonts w:eastAsia="Calibri"/>
          <w:sz w:val="24"/>
          <w:szCs w:val="22"/>
          <w:lang w:val="en-US" w:eastAsia="en-US"/>
        </w:rPr>
      </w:pPr>
    </w:p>
    <w:p w14:paraId="47ED55D1" w14:textId="4FDF6F65" w:rsidR="00927638" w:rsidRDefault="00EF2C24" w:rsidP="00927638">
      <w:pPr>
        <w:widowControl w:val="0"/>
        <w:rPr>
          <w:rFonts w:eastAsia="Calibri"/>
          <w:sz w:val="24"/>
          <w:szCs w:val="22"/>
          <w:lang w:val="en-US" w:eastAsia="en-US"/>
        </w:rPr>
      </w:pPr>
      <w:r w:rsidRPr="00EF2C24">
        <w:rPr>
          <w:rFonts w:eastAsia="Calibri"/>
          <w:sz w:val="24"/>
          <w:szCs w:val="22"/>
          <w:lang w:val="en-US" w:eastAsia="en-US"/>
        </w:rPr>
        <w:t>There are no absolute criteria on which to rely when judging what constitutes significant harm. Consideration of the severity of ill-treatment may include the degree and the extent of physical harm, the duration and frequency of abuse and neglect, and the severity of the emotional and physical impact on the child. It is important to consider age and context – babies and young children are particularly vulnerable and parental factors such as history of significant domestic abuse, substance misuse or mental ill-health will always be significant in influencing the professional judgements that need to be made.</w:t>
      </w:r>
    </w:p>
    <w:p w14:paraId="77021AEC" w14:textId="77777777" w:rsidR="00927638" w:rsidRDefault="00927638" w:rsidP="00927638">
      <w:pPr>
        <w:widowControl w:val="0"/>
        <w:rPr>
          <w:rFonts w:eastAsia="Calibri"/>
          <w:sz w:val="24"/>
          <w:szCs w:val="22"/>
          <w:lang w:val="en-US" w:eastAsia="en-US"/>
        </w:rPr>
      </w:pPr>
    </w:p>
    <w:p w14:paraId="26CFD46F" w14:textId="77777777" w:rsidR="00EF2C24" w:rsidRDefault="00EF2C24" w:rsidP="00927638">
      <w:pPr>
        <w:widowControl w:val="0"/>
        <w:rPr>
          <w:rFonts w:eastAsia="Calibri"/>
          <w:sz w:val="24"/>
          <w:szCs w:val="22"/>
          <w:lang w:val="en-US" w:eastAsia="en-US"/>
        </w:rPr>
      </w:pPr>
      <w:r w:rsidRPr="00EF2C24">
        <w:rPr>
          <w:rFonts w:eastAsia="Calibri"/>
          <w:sz w:val="24"/>
          <w:szCs w:val="22"/>
          <w:lang w:val="en-US" w:eastAsia="en-US"/>
        </w:rPr>
        <w:t xml:space="preserve">Significant harm could occur where there is a single event, such as a violent assault or sexual </w:t>
      </w:r>
      <w:r w:rsidRPr="00EF2C24">
        <w:rPr>
          <w:rFonts w:eastAsia="Calibri"/>
          <w:sz w:val="24"/>
          <w:szCs w:val="22"/>
          <w:lang w:val="en-US" w:eastAsia="en-US"/>
        </w:rPr>
        <w:lastRenderedPageBreak/>
        <w:t>abuse. More often, significant harm is identified when there have been a number of events which have compromised the child’s physical and psychological wellbeing; for example, a child whose health and development is severely impaired through neglect.</w:t>
      </w:r>
    </w:p>
    <w:p w14:paraId="0E15742E" w14:textId="77777777" w:rsidR="00927638" w:rsidRPr="00EF2C24" w:rsidRDefault="00927638" w:rsidP="00927638">
      <w:pPr>
        <w:widowControl w:val="0"/>
        <w:rPr>
          <w:rFonts w:eastAsia="Calibri"/>
          <w:sz w:val="24"/>
          <w:szCs w:val="22"/>
          <w:lang w:val="en-US" w:eastAsia="en-US"/>
        </w:rPr>
      </w:pPr>
    </w:p>
    <w:p w14:paraId="6816B19F" w14:textId="77777777" w:rsidR="00EF2C24" w:rsidRPr="00EF2C24" w:rsidRDefault="00EF2C24" w:rsidP="00F36F93">
      <w:pPr>
        <w:pStyle w:val="Heading2HC"/>
        <w:rPr>
          <w:lang w:bidi="en-GB"/>
        </w:rPr>
      </w:pPr>
      <w:bookmarkStart w:id="15" w:name="_Toc145078516"/>
      <w:r w:rsidRPr="00EF2C24">
        <w:rPr>
          <w:w w:val="105"/>
          <w:lang w:bidi="en-GB"/>
        </w:rPr>
        <w:t>Consent and information sharing</w:t>
      </w:r>
      <w:bookmarkEnd w:id="15"/>
      <w:r w:rsidRPr="00EF2C24">
        <w:rPr>
          <w:w w:val="105"/>
          <w:lang w:bidi="en-GB"/>
        </w:rPr>
        <w:t xml:space="preserve"> </w:t>
      </w:r>
    </w:p>
    <w:p w14:paraId="49A90158" w14:textId="0089C618" w:rsidR="00214C13" w:rsidRPr="00214C13" w:rsidRDefault="00214C13" w:rsidP="00214C13">
      <w:pPr>
        <w:widowControl w:val="0"/>
        <w:tabs>
          <w:tab w:val="left" w:pos="7513"/>
        </w:tabs>
        <w:autoSpaceDE w:val="0"/>
        <w:autoSpaceDN w:val="0"/>
        <w:spacing w:before="240" w:line="250" w:lineRule="auto"/>
        <w:ind w:right="-40"/>
        <w:rPr>
          <w:rFonts w:eastAsia="Calibri"/>
          <w:sz w:val="24"/>
          <w:szCs w:val="22"/>
          <w:lang w:val="en-US" w:eastAsia="en-US"/>
        </w:rPr>
      </w:pPr>
      <w:r w:rsidRPr="00214C13">
        <w:rPr>
          <w:rFonts w:eastAsia="Calibri"/>
          <w:sz w:val="24"/>
          <w:szCs w:val="22"/>
          <w:lang w:val="en-US" w:eastAsia="en-US"/>
        </w:rPr>
        <w:t>All intervention is likely to be more meaningful for children if parents understand professional worries and have an opportunity to work in partnership to bring about change. Having an open and honest conversation with parents as soon as you</w:t>
      </w:r>
      <w:r w:rsidR="009A7217">
        <w:rPr>
          <w:rFonts w:eastAsia="Calibri"/>
          <w:sz w:val="24"/>
          <w:szCs w:val="22"/>
          <w:lang w:val="en-US" w:eastAsia="en-US"/>
        </w:rPr>
        <w:t xml:space="preserve"> believe a child needs support or </w:t>
      </w:r>
      <w:r w:rsidRPr="00214C13">
        <w:rPr>
          <w:rFonts w:eastAsia="Calibri"/>
          <w:sz w:val="24"/>
          <w:szCs w:val="22"/>
          <w:lang w:val="en-US" w:eastAsia="en-US"/>
        </w:rPr>
        <w:t>are worried about a child</w:t>
      </w:r>
      <w:r w:rsidR="009A7217">
        <w:rPr>
          <w:rFonts w:eastAsia="Calibri"/>
          <w:sz w:val="24"/>
          <w:szCs w:val="22"/>
          <w:lang w:val="en-US" w:eastAsia="en-US"/>
        </w:rPr>
        <w:t xml:space="preserve">, </w:t>
      </w:r>
      <w:r w:rsidRPr="00214C13">
        <w:rPr>
          <w:rFonts w:eastAsia="Calibri"/>
          <w:sz w:val="24"/>
          <w:szCs w:val="22"/>
          <w:lang w:val="en-US" w:eastAsia="en-US"/>
        </w:rPr>
        <w:t>will generally be the way to start the process of providing help</w:t>
      </w:r>
      <w:r w:rsidR="005B4FB5">
        <w:rPr>
          <w:rFonts w:eastAsia="Calibri"/>
          <w:sz w:val="24"/>
          <w:szCs w:val="22"/>
          <w:lang w:val="en-US" w:eastAsia="en-US"/>
        </w:rPr>
        <w:t xml:space="preserve"> </w:t>
      </w:r>
      <w:r w:rsidR="005B4FB5" w:rsidRPr="00EF2C24">
        <w:rPr>
          <w:rFonts w:eastAsia="Calibri"/>
          <w:sz w:val="24"/>
          <w:szCs w:val="22"/>
          <w:lang w:val="en-US" w:eastAsia="en-US"/>
        </w:rPr>
        <w:t>To support trusted relationships, parental consent should be the accepted norm unless in gaining their consent to share information and to make enquiries would create risk or further risk of harm to a child.</w:t>
      </w:r>
    </w:p>
    <w:p w14:paraId="73A56BFA" w14:textId="2389AD3C" w:rsidR="00214C13" w:rsidRPr="00214C13" w:rsidRDefault="009A7217" w:rsidP="00214C13">
      <w:pPr>
        <w:widowControl w:val="0"/>
        <w:tabs>
          <w:tab w:val="left" w:pos="7513"/>
        </w:tabs>
        <w:autoSpaceDE w:val="0"/>
        <w:autoSpaceDN w:val="0"/>
        <w:spacing w:before="240" w:line="250" w:lineRule="auto"/>
        <w:ind w:right="-40"/>
        <w:rPr>
          <w:rFonts w:eastAsia="Calibri"/>
          <w:sz w:val="24"/>
          <w:szCs w:val="22"/>
          <w:lang w:val="en-US" w:eastAsia="en-US"/>
        </w:rPr>
      </w:pPr>
      <w:r>
        <w:rPr>
          <w:rFonts w:eastAsia="Calibri"/>
          <w:sz w:val="24"/>
          <w:szCs w:val="22"/>
          <w:lang w:val="en-US" w:eastAsia="en-US"/>
        </w:rPr>
        <w:t xml:space="preserve">We should be working in partnership with families. </w:t>
      </w:r>
      <w:r w:rsidR="00214C13" w:rsidRPr="00214C13">
        <w:rPr>
          <w:rFonts w:eastAsia="Calibri"/>
          <w:sz w:val="24"/>
          <w:szCs w:val="22"/>
          <w:lang w:val="en-US" w:eastAsia="en-US"/>
        </w:rPr>
        <w:t xml:space="preserve">It is expected that </w:t>
      </w:r>
      <w:r w:rsidR="00274B3F">
        <w:rPr>
          <w:rFonts w:eastAsia="Calibri"/>
          <w:sz w:val="24"/>
          <w:szCs w:val="22"/>
          <w:lang w:val="en-US" w:eastAsia="en-US"/>
        </w:rPr>
        <w:t>professionals</w:t>
      </w:r>
      <w:r w:rsidR="00214C13" w:rsidRPr="00214C13">
        <w:rPr>
          <w:rFonts w:eastAsia="Calibri"/>
          <w:sz w:val="24"/>
          <w:szCs w:val="22"/>
          <w:lang w:val="en-US" w:eastAsia="en-US"/>
        </w:rPr>
        <w:t xml:space="preserve"> will have made </w:t>
      </w:r>
      <w:r>
        <w:rPr>
          <w:rFonts w:eastAsia="Calibri"/>
          <w:sz w:val="24"/>
          <w:szCs w:val="22"/>
          <w:lang w:val="en-US" w:eastAsia="en-US"/>
        </w:rPr>
        <w:t xml:space="preserve">all </w:t>
      </w:r>
      <w:r w:rsidR="00214C13" w:rsidRPr="00214C13">
        <w:rPr>
          <w:rFonts w:eastAsia="Calibri"/>
          <w:sz w:val="24"/>
          <w:szCs w:val="22"/>
          <w:lang w:val="en-US" w:eastAsia="en-US"/>
        </w:rPr>
        <w:t>efforts to discuss concerns with a parent/carer and ma</w:t>
      </w:r>
      <w:r>
        <w:rPr>
          <w:rFonts w:eastAsia="Calibri"/>
          <w:sz w:val="24"/>
          <w:szCs w:val="22"/>
          <w:lang w:val="en-US" w:eastAsia="en-US"/>
        </w:rPr>
        <w:t>k</w:t>
      </w:r>
      <w:r w:rsidR="00214C13" w:rsidRPr="00214C13">
        <w:rPr>
          <w:rFonts w:eastAsia="Calibri"/>
          <w:sz w:val="24"/>
          <w:szCs w:val="22"/>
          <w:lang w:val="en-US" w:eastAsia="en-US"/>
        </w:rPr>
        <w:t>e them aware of</w:t>
      </w:r>
      <w:r w:rsidR="00214C13">
        <w:rPr>
          <w:rFonts w:eastAsia="Calibri"/>
          <w:sz w:val="24"/>
          <w:szCs w:val="22"/>
          <w:lang w:val="en-US" w:eastAsia="en-US"/>
        </w:rPr>
        <w:t xml:space="preserve"> any safeguarding referrals made</w:t>
      </w:r>
      <w:r w:rsidR="00214C13" w:rsidRPr="00214C13">
        <w:rPr>
          <w:rFonts w:eastAsia="Calibri"/>
          <w:sz w:val="24"/>
          <w:szCs w:val="22"/>
          <w:lang w:val="en-US" w:eastAsia="en-US"/>
        </w:rPr>
        <w:t>, unless to do so would create additional risk to the child</w:t>
      </w:r>
      <w:r>
        <w:rPr>
          <w:rFonts w:eastAsia="Calibri"/>
          <w:sz w:val="24"/>
          <w:szCs w:val="22"/>
          <w:lang w:val="en-US" w:eastAsia="en-US"/>
        </w:rPr>
        <w:t xml:space="preserve">. </w:t>
      </w:r>
      <w:r w:rsidR="00214C13" w:rsidRPr="00214C13">
        <w:rPr>
          <w:rFonts w:eastAsia="Calibri"/>
          <w:sz w:val="24"/>
          <w:szCs w:val="22"/>
          <w:lang w:val="en-US" w:eastAsia="en-US"/>
        </w:rPr>
        <w:t xml:space="preserve"> In situations where risk is not identified, the lack of parental permission may lead to Children’s Services being unable to work with the individual/family.</w:t>
      </w:r>
    </w:p>
    <w:p w14:paraId="2C2C3BF3" w14:textId="2C5F138E" w:rsidR="00EF2C24" w:rsidRPr="00EF2C24" w:rsidRDefault="009A7217" w:rsidP="00214C13">
      <w:pPr>
        <w:widowControl w:val="0"/>
        <w:tabs>
          <w:tab w:val="left" w:pos="7513"/>
        </w:tabs>
        <w:autoSpaceDE w:val="0"/>
        <w:autoSpaceDN w:val="0"/>
        <w:spacing w:before="240" w:line="250" w:lineRule="auto"/>
        <w:ind w:right="-40"/>
        <w:rPr>
          <w:rFonts w:eastAsia="Calibri"/>
          <w:sz w:val="24"/>
          <w:szCs w:val="22"/>
          <w:lang w:val="en-US" w:eastAsia="en-US"/>
        </w:rPr>
      </w:pPr>
      <w:r>
        <w:rPr>
          <w:rFonts w:eastAsia="Calibri"/>
          <w:sz w:val="24"/>
          <w:szCs w:val="22"/>
          <w:lang w:val="en-US" w:eastAsia="en-US"/>
        </w:rPr>
        <w:t>P</w:t>
      </w:r>
      <w:r w:rsidR="00214C13" w:rsidRPr="00214C13">
        <w:rPr>
          <w:rFonts w:eastAsia="Calibri"/>
          <w:sz w:val="24"/>
          <w:szCs w:val="22"/>
          <w:lang w:val="en-US" w:eastAsia="en-US"/>
        </w:rPr>
        <w:t xml:space="preserve">arents </w:t>
      </w:r>
      <w:r>
        <w:rPr>
          <w:rFonts w:eastAsia="Calibri"/>
          <w:sz w:val="24"/>
          <w:szCs w:val="22"/>
          <w:lang w:val="en-US" w:eastAsia="en-US"/>
        </w:rPr>
        <w:t>should be worked with to support a restorative response and consent to support should be considered. Parents do n</w:t>
      </w:r>
      <w:r w:rsidR="00214C13" w:rsidRPr="00214C13">
        <w:rPr>
          <w:rFonts w:eastAsia="Calibri"/>
          <w:sz w:val="24"/>
          <w:szCs w:val="22"/>
          <w:lang w:val="en-US" w:eastAsia="en-US"/>
        </w:rPr>
        <w:t xml:space="preserve">ot always have to give permission to make a request for service for social work intervention. This is usually when worries are so great that the child is suffering or at risk of </w:t>
      </w:r>
      <w:r>
        <w:rPr>
          <w:rFonts w:eastAsia="Calibri"/>
          <w:sz w:val="24"/>
          <w:szCs w:val="22"/>
          <w:lang w:val="en-US" w:eastAsia="en-US"/>
        </w:rPr>
        <w:t xml:space="preserve">significant </w:t>
      </w:r>
      <w:r w:rsidR="00214C13" w:rsidRPr="00214C13">
        <w:rPr>
          <w:rFonts w:eastAsia="Calibri"/>
          <w:sz w:val="24"/>
          <w:szCs w:val="22"/>
          <w:lang w:val="en-US" w:eastAsia="en-US"/>
        </w:rPr>
        <w:t>harm and child protection responses are required. If you are not sure if this threshold is met</w:t>
      </w:r>
      <w:r w:rsidR="00214C13">
        <w:rPr>
          <w:rFonts w:eastAsia="Calibri"/>
          <w:sz w:val="24"/>
          <w:szCs w:val="22"/>
          <w:lang w:val="en-US" w:eastAsia="en-US"/>
        </w:rPr>
        <w:t>,</w:t>
      </w:r>
      <w:r w:rsidR="00214C13" w:rsidRPr="00214C13">
        <w:rPr>
          <w:rFonts w:eastAsia="Calibri"/>
          <w:sz w:val="24"/>
          <w:szCs w:val="22"/>
          <w:lang w:val="en-US" w:eastAsia="en-US"/>
        </w:rPr>
        <w:t xml:space="preserve"> take advice immediately.</w:t>
      </w:r>
      <w:r w:rsidR="00214C13">
        <w:rPr>
          <w:rFonts w:eastAsia="Calibri"/>
          <w:sz w:val="24"/>
          <w:szCs w:val="22"/>
          <w:lang w:val="en-US" w:eastAsia="en-US"/>
        </w:rPr>
        <w:t xml:space="preserve"> </w:t>
      </w:r>
    </w:p>
    <w:p w14:paraId="3804A2EF" w14:textId="7BAA9A4B" w:rsidR="00EF2C24" w:rsidRPr="00EF2C24" w:rsidRDefault="00EF2C24" w:rsidP="007652AA">
      <w:pPr>
        <w:widowControl w:val="0"/>
        <w:autoSpaceDE w:val="0"/>
        <w:autoSpaceDN w:val="0"/>
        <w:spacing w:before="117" w:line="249" w:lineRule="auto"/>
        <w:ind w:right="-42"/>
        <w:rPr>
          <w:rFonts w:eastAsia="Calibri"/>
          <w:sz w:val="24"/>
          <w:szCs w:val="22"/>
          <w:lang w:val="en-US" w:eastAsia="en-US"/>
        </w:rPr>
      </w:pPr>
      <w:r w:rsidRPr="00EF2C24">
        <w:rPr>
          <w:rFonts w:eastAsia="Calibri"/>
          <w:sz w:val="24"/>
          <w:szCs w:val="22"/>
          <w:lang w:val="en-US" w:eastAsia="en-US"/>
        </w:rPr>
        <w:t xml:space="preserve">If a practitioner believes a child is at risk of significant harm they have a duty to make a referral. These referrals do not require consent but it is good practice to inform an adult with parental responsibility that the referral is being made, UNLESS doing so would place the child at risk of significant harm or may lead to the loss of </w:t>
      </w:r>
      <w:r w:rsidR="00F36F93" w:rsidRPr="00EF2C24">
        <w:rPr>
          <w:rFonts w:eastAsia="Calibri"/>
          <w:sz w:val="24"/>
          <w:szCs w:val="22"/>
          <w:lang w:val="en-US" w:eastAsia="en-US"/>
        </w:rPr>
        <w:t>evidence</w:t>
      </w:r>
      <w:r w:rsidRPr="00EF2C24">
        <w:rPr>
          <w:rFonts w:eastAsia="Calibri"/>
          <w:sz w:val="24"/>
          <w:szCs w:val="22"/>
          <w:lang w:val="en-US" w:eastAsia="en-US"/>
        </w:rPr>
        <w:t>.</w:t>
      </w:r>
      <w:r w:rsidR="009A7217">
        <w:rPr>
          <w:rFonts w:eastAsia="Calibri"/>
          <w:sz w:val="24"/>
          <w:szCs w:val="22"/>
          <w:lang w:val="en-US" w:eastAsia="en-US"/>
        </w:rPr>
        <w:t xml:space="preserve"> </w:t>
      </w:r>
    </w:p>
    <w:p w14:paraId="24EB7382" w14:textId="56462C36" w:rsidR="00EF2C24" w:rsidRDefault="00EF2C24" w:rsidP="007652AA">
      <w:pPr>
        <w:widowControl w:val="0"/>
        <w:autoSpaceDE w:val="0"/>
        <w:autoSpaceDN w:val="0"/>
        <w:spacing w:before="173" w:line="249" w:lineRule="auto"/>
        <w:ind w:right="-42"/>
        <w:rPr>
          <w:rFonts w:eastAsia="Arial"/>
          <w:color w:val="231F20"/>
          <w:sz w:val="24"/>
          <w:szCs w:val="24"/>
          <w:lang w:bidi="en-GB"/>
        </w:rPr>
      </w:pPr>
      <w:r w:rsidRPr="00EF2C24">
        <w:rPr>
          <w:rFonts w:eastAsia="Arial"/>
          <w:color w:val="231F20"/>
          <w:spacing w:val="-14"/>
          <w:sz w:val="24"/>
          <w:szCs w:val="24"/>
          <w:lang w:bidi="en-GB"/>
        </w:rPr>
        <w:t xml:space="preserve">To </w:t>
      </w:r>
      <w:r w:rsidRPr="00EF2C24">
        <w:rPr>
          <w:rFonts w:eastAsia="Arial"/>
          <w:color w:val="231F20"/>
          <w:sz w:val="24"/>
          <w:szCs w:val="24"/>
          <w:lang w:bidi="en-GB"/>
        </w:rPr>
        <w:t xml:space="preserve">share information </w:t>
      </w:r>
      <w:r w:rsidRPr="00EF2C24">
        <w:rPr>
          <w:rFonts w:eastAsia="Arial"/>
          <w:color w:val="231F20"/>
          <w:spacing w:val="-3"/>
          <w:sz w:val="24"/>
          <w:szCs w:val="24"/>
          <w:lang w:bidi="en-GB"/>
        </w:rPr>
        <w:t xml:space="preserve">effectively, </w:t>
      </w:r>
      <w:r w:rsidRPr="00EF2C24">
        <w:rPr>
          <w:rFonts w:eastAsia="Arial"/>
          <w:color w:val="231F20"/>
          <w:sz w:val="24"/>
          <w:szCs w:val="24"/>
          <w:lang w:bidi="en-GB"/>
        </w:rPr>
        <w:t>all practitioners should be confident of the processing conditions</w:t>
      </w:r>
      <w:r w:rsidRPr="00EF2C24">
        <w:rPr>
          <w:rFonts w:eastAsia="Arial"/>
          <w:color w:val="231F20"/>
          <w:spacing w:val="-15"/>
          <w:sz w:val="24"/>
          <w:szCs w:val="24"/>
          <w:lang w:bidi="en-GB"/>
        </w:rPr>
        <w:t xml:space="preserve"> </w:t>
      </w:r>
      <w:r w:rsidRPr="00EF2C24">
        <w:rPr>
          <w:rFonts w:eastAsia="Arial"/>
          <w:color w:val="231F20"/>
          <w:sz w:val="24"/>
          <w:szCs w:val="24"/>
          <w:lang w:bidi="en-GB"/>
        </w:rPr>
        <w:t>under</w:t>
      </w:r>
      <w:r w:rsidRPr="00EF2C24">
        <w:rPr>
          <w:rFonts w:eastAsia="Arial"/>
          <w:color w:val="231F20"/>
          <w:spacing w:val="-14"/>
          <w:sz w:val="24"/>
          <w:szCs w:val="24"/>
          <w:lang w:bidi="en-GB"/>
        </w:rPr>
        <w:t xml:space="preserve"> </w:t>
      </w:r>
      <w:r w:rsidRPr="00EF2C24">
        <w:rPr>
          <w:rFonts w:eastAsia="Arial"/>
          <w:color w:val="231F20"/>
          <w:sz w:val="24"/>
          <w:szCs w:val="24"/>
          <w:lang w:bidi="en-GB"/>
        </w:rPr>
        <w:t>the</w:t>
      </w:r>
      <w:r w:rsidRPr="00EF2C24">
        <w:rPr>
          <w:rFonts w:eastAsia="Arial"/>
          <w:color w:val="231F20"/>
          <w:spacing w:val="-14"/>
          <w:sz w:val="24"/>
          <w:szCs w:val="24"/>
          <w:lang w:bidi="en-GB"/>
        </w:rPr>
        <w:t xml:space="preserve"> </w:t>
      </w:r>
      <w:r w:rsidRPr="00EF2C24">
        <w:rPr>
          <w:rFonts w:eastAsia="Arial"/>
          <w:color w:val="231F20"/>
          <w:sz w:val="24"/>
          <w:szCs w:val="24"/>
          <w:lang w:bidi="en-GB"/>
        </w:rPr>
        <w:t>Data</w:t>
      </w:r>
      <w:r w:rsidRPr="00EF2C24">
        <w:rPr>
          <w:rFonts w:eastAsia="Arial"/>
          <w:color w:val="231F20"/>
          <w:spacing w:val="-14"/>
          <w:sz w:val="24"/>
          <w:szCs w:val="24"/>
          <w:lang w:bidi="en-GB"/>
        </w:rPr>
        <w:t xml:space="preserve"> </w:t>
      </w:r>
      <w:r w:rsidRPr="00EF2C24">
        <w:rPr>
          <w:rFonts w:eastAsia="Arial"/>
          <w:color w:val="231F20"/>
          <w:sz w:val="24"/>
          <w:szCs w:val="24"/>
          <w:lang w:bidi="en-GB"/>
        </w:rPr>
        <w:t>Protection</w:t>
      </w:r>
      <w:r w:rsidRPr="00EF2C24">
        <w:rPr>
          <w:rFonts w:eastAsia="Arial"/>
          <w:color w:val="231F20"/>
          <w:spacing w:val="-14"/>
          <w:sz w:val="24"/>
          <w:szCs w:val="24"/>
          <w:lang w:bidi="en-GB"/>
        </w:rPr>
        <w:t xml:space="preserve"> </w:t>
      </w:r>
      <w:r w:rsidRPr="00EF2C24">
        <w:rPr>
          <w:rFonts w:eastAsia="Arial"/>
          <w:color w:val="231F20"/>
          <w:sz w:val="24"/>
          <w:szCs w:val="24"/>
          <w:lang w:bidi="en-GB"/>
        </w:rPr>
        <w:t>Act</w:t>
      </w:r>
      <w:r w:rsidRPr="00EF2C24">
        <w:rPr>
          <w:rFonts w:eastAsia="Arial"/>
          <w:color w:val="231F20"/>
          <w:spacing w:val="-14"/>
          <w:sz w:val="24"/>
          <w:szCs w:val="24"/>
          <w:lang w:bidi="en-GB"/>
        </w:rPr>
        <w:t xml:space="preserve"> </w:t>
      </w:r>
      <w:r w:rsidRPr="00EF2C24">
        <w:rPr>
          <w:rFonts w:eastAsia="Arial"/>
          <w:color w:val="231F20"/>
          <w:sz w:val="24"/>
          <w:szCs w:val="24"/>
          <w:lang w:bidi="en-GB"/>
        </w:rPr>
        <w:t>2018</w:t>
      </w:r>
      <w:r w:rsidRPr="00EF2C24">
        <w:rPr>
          <w:rFonts w:eastAsia="Arial"/>
          <w:color w:val="231F20"/>
          <w:spacing w:val="-15"/>
          <w:sz w:val="24"/>
          <w:szCs w:val="24"/>
          <w:lang w:bidi="en-GB"/>
        </w:rPr>
        <w:t xml:space="preserve"> </w:t>
      </w:r>
      <w:r w:rsidRPr="00EF2C24">
        <w:rPr>
          <w:rFonts w:eastAsia="Arial"/>
          <w:color w:val="231F20"/>
          <w:sz w:val="24"/>
          <w:szCs w:val="24"/>
          <w:lang w:bidi="en-GB"/>
        </w:rPr>
        <w:t>and</w:t>
      </w:r>
      <w:r w:rsidRPr="00EF2C24">
        <w:rPr>
          <w:rFonts w:eastAsia="Arial"/>
          <w:color w:val="231F20"/>
          <w:spacing w:val="-14"/>
          <w:sz w:val="24"/>
          <w:szCs w:val="24"/>
          <w:lang w:bidi="en-GB"/>
        </w:rPr>
        <w:t xml:space="preserve"> </w:t>
      </w:r>
      <w:r w:rsidRPr="00EF2C24">
        <w:rPr>
          <w:rFonts w:eastAsia="Arial"/>
          <w:color w:val="231F20"/>
          <w:sz w:val="24"/>
          <w:szCs w:val="24"/>
          <w:lang w:bidi="en-GB"/>
        </w:rPr>
        <w:t>the General Data Protection Regulation</w:t>
      </w:r>
      <w:r w:rsidRPr="00EF2C24">
        <w:rPr>
          <w:rFonts w:eastAsia="Arial"/>
          <w:color w:val="231F20"/>
          <w:spacing w:val="-14"/>
          <w:sz w:val="24"/>
          <w:szCs w:val="24"/>
          <w:lang w:bidi="en-GB"/>
        </w:rPr>
        <w:t xml:space="preserve"> (</w:t>
      </w:r>
      <w:r w:rsidRPr="00EF2C24">
        <w:rPr>
          <w:rFonts w:eastAsia="Arial"/>
          <w:color w:val="231F20"/>
          <w:sz w:val="24"/>
          <w:szCs w:val="24"/>
          <w:lang w:bidi="en-GB"/>
        </w:rPr>
        <w:t>GDPR)</w:t>
      </w:r>
      <w:r w:rsidRPr="00EF2C24">
        <w:rPr>
          <w:rFonts w:eastAsia="Arial"/>
          <w:color w:val="231F20"/>
          <w:spacing w:val="-14"/>
          <w:sz w:val="24"/>
          <w:szCs w:val="24"/>
          <w:lang w:bidi="en-GB"/>
        </w:rPr>
        <w:t xml:space="preserve"> </w:t>
      </w:r>
      <w:r w:rsidRPr="00EF2C24">
        <w:rPr>
          <w:rFonts w:eastAsia="Arial"/>
          <w:color w:val="231F20"/>
          <w:sz w:val="24"/>
          <w:szCs w:val="24"/>
          <w:lang w:bidi="en-GB"/>
        </w:rPr>
        <w:t>which</w:t>
      </w:r>
      <w:r w:rsidRPr="00EF2C24">
        <w:rPr>
          <w:rFonts w:eastAsia="Arial"/>
          <w:color w:val="231F20"/>
          <w:spacing w:val="-14"/>
          <w:sz w:val="24"/>
          <w:szCs w:val="24"/>
          <w:lang w:bidi="en-GB"/>
        </w:rPr>
        <w:t xml:space="preserve"> </w:t>
      </w:r>
      <w:r w:rsidRPr="00EF2C24">
        <w:rPr>
          <w:rFonts w:eastAsia="Arial"/>
          <w:color w:val="231F20"/>
          <w:sz w:val="24"/>
          <w:szCs w:val="24"/>
          <w:lang w:bidi="en-GB"/>
        </w:rPr>
        <w:t>allow</w:t>
      </w:r>
      <w:r w:rsidRPr="00EF2C24">
        <w:rPr>
          <w:rFonts w:eastAsia="Arial"/>
          <w:color w:val="231F20"/>
          <w:spacing w:val="-15"/>
          <w:sz w:val="24"/>
          <w:szCs w:val="24"/>
          <w:lang w:bidi="en-GB"/>
        </w:rPr>
        <w:t xml:space="preserve"> </w:t>
      </w:r>
      <w:r w:rsidRPr="00EF2C24">
        <w:rPr>
          <w:rFonts w:eastAsia="Arial"/>
          <w:color w:val="231F20"/>
          <w:sz w:val="24"/>
          <w:szCs w:val="24"/>
          <w:lang w:bidi="en-GB"/>
        </w:rPr>
        <w:t>them</w:t>
      </w:r>
      <w:r w:rsidRPr="00EF2C24">
        <w:rPr>
          <w:rFonts w:eastAsia="Arial"/>
          <w:color w:val="231F20"/>
          <w:spacing w:val="-14"/>
          <w:sz w:val="24"/>
          <w:szCs w:val="24"/>
          <w:lang w:bidi="en-GB"/>
        </w:rPr>
        <w:t xml:space="preserve"> </w:t>
      </w:r>
      <w:r w:rsidRPr="00EF2C24">
        <w:rPr>
          <w:rFonts w:eastAsia="Arial"/>
          <w:color w:val="231F20"/>
          <w:sz w:val="24"/>
          <w:szCs w:val="24"/>
          <w:lang w:bidi="en-GB"/>
        </w:rPr>
        <w:t>to</w:t>
      </w:r>
      <w:r w:rsidRPr="00EF2C24">
        <w:rPr>
          <w:rFonts w:eastAsia="Arial"/>
          <w:color w:val="231F20"/>
          <w:spacing w:val="-14"/>
          <w:sz w:val="24"/>
          <w:szCs w:val="24"/>
          <w:lang w:bidi="en-GB"/>
        </w:rPr>
        <w:t xml:space="preserve"> </w:t>
      </w:r>
      <w:r w:rsidRPr="00EF2C24">
        <w:rPr>
          <w:rFonts w:eastAsia="Arial"/>
          <w:color w:val="231F20"/>
          <w:sz w:val="24"/>
          <w:szCs w:val="24"/>
          <w:lang w:bidi="en-GB"/>
        </w:rPr>
        <w:t>store</w:t>
      </w:r>
      <w:r w:rsidRPr="00EF2C24">
        <w:rPr>
          <w:rFonts w:eastAsia="Arial"/>
          <w:color w:val="231F20"/>
          <w:spacing w:val="-14"/>
          <w:sz w:val="24"/>
          <w:szCs w:val="24"/>
          <w:lang w:bidi="en-GB"/>
        </w:rPr>
        <w:t xml:space="preserve"> </w:t>
      </w:r>
      <w:r w:rsidRPr="00EF2C24">
        <w:rPr>
          <w:rFonts w:eastAsia="Arial"/>
          <w:color w:val="231F20"/>
          <w:spacing w:val="-5"/>
          <w:sz w:val="24"/>
          <w:szCs w:val="24"/>
          <w:lang w:bidi="en-GB"/>
        </w:rPr>
        <w:t xml:space="preserve">and </w:t>
      </w:r>
      <w:r w:rsidRPr="00EF2C24">
        <w:rPr>
          <w:rFonts w:eastAsia="Arial"/>
          <w:color w:val="231F20"/>
          <w:sz w:val="24"/>
          <w:szCs w:val="24"/>
          <w:lang w:bidi="en-GB"/>
        </w:rPr>
        <w:t>share information for safeguarding purposes, including information which is sensitive and personal, and should be treated as ‘special category personal</w:t>
      </w:r>
      <w:r w:rsidRPr="00EF2C24">
        <w:rPr>
          <w:rFonts w:eastAsia="Arial"/>
          <w:color w:val="231F20"/>
          <w:spacing w:val="-34"/>
          <w:sz w:val="24"/>
          <w:szCs w:val="24"/>
          <w:lang w:bidi="en-GB"/>
        </w:rPr>
        <w:t xml:space="preserve"> </w:t>
      </w:r>
      <w:r w:rsidR="002753CE">
        <w:rPr>
          <w:rFonts w:eastAsia="Arial"/>
          <w:color w:val="231F20"/>
          <w:sz w:val="24"/>
          <w:szCs w:val="24"/>
          <w:lang w:bidi="en-GB"/>
        </w:rPr>
        <w:t>data.</w:t>
      </w:r>
      <w:r w:rsidRPr="00EF2C24">
        <w:rPr>
          <w:rFonts w:eastAsia="Arial"/>
          <w:color w:val="231F20"/>
          <w:sz w:val="24"/>
          <w:szCs w:val="24"/>
          <w:lang w:bidi="en-GB"/>
        </w:rPr>
        <w:t>’</w:t>
      </w:r>
    </w:p>
    <w:p w14:paraId="66C5E4F0" w14:textId="35D4BC6A" w:rsidR="00075B5C" w:rsidRDefault="00075B5C" w:rsidP="007652AA">
      <w:pPr>
        <w:widowControl w:val="0"/>
        <w:autoSpaceDE w:val="0"/>
        <w:autoSpaceDN w:val="0"/>
        <w:spacing w:before="173" w:line="249" w:lineRule="auto"/>
        <w:ind w:right="-42"/>
        <w:rPr>
          <w:rFonts w:eastAsia="Arial"/>
          <w:color w:val="231F20"/>
          <w:sz w:val="24"/>
          <w:szCs w:val="24"/>
          <w:lang w:bidi="en-GB"/>
        </w:rPr>
      </w:pPr>
      <w:r>
        <w:rPr>
          <w:rFonts w:eastAsia="Arial"/>
          <w:color w:val="231F20"/>
          <w:sz w:val="24"/>
          <w:szCs w:val="24"/>
          <w:lang w:bidi="en-GB"/>
        </w:rPr>
        <w:t xml:space="preserve">Practitioners should also be mindful of the </w:t>
      </w:r>
      <w:r w:rsidRPr="002753CE">
        <w:rPr>
          <w:rFonts w:eastAsia="Arial"/>
          <w:b/>
          <w:color w:val="231F20"/>
          <w:sz w:val="24"/>
          <w:szCs w:val="24"/>
          <w:lang w:bidi="en-GB"/>
        </w:rPr>
        <w:t>7 “Golden” Rules</w:t>
      </w:r>
      <w:r>
        <w:rPr>
          <w:rFonts w:eastAsia="Arial"/>
          <w:color w:val="231F20"/>
          <w:sz w:val="24"/>
          <w:szCs w:val="24"/>
          <w:lang w:bidi="en-GB"/>
        </w:rPr>
        <w:t xml:space="preserve"> </w:t>
      </w:r>
      <w:r w:rsidRPr="002753CE">
        <w:rPr>
          <w:rFonts w:eastAsia="Arial"/>
          <w:b/>
          <w:color w:val="231F20"/>
          <w:sz w:val="24"/>
          <w:szCs w:val="24"/>
          <w:lang w:bidi="en-GB"/>
        </w:rPr>
        <w:t>of Information Sharing</w:t>
      </w:r>
    </w:p>
    <w:p w14:paraId="209FD106" w14:textId="4B247CCA" w:rsidR="00075B5C" w:rsidRPr="002753CE" w:rsidRDefault="00075B5C" w:rsidP="002753CE">
      <w:pPr>
        <w:spacing w:before="100" w:beforeAutospacing="1" w:after="100" w:afterAutospacing="1"/>
        <w:ind w:left="567"/>
        <w:rPr>
          <w:rFonts w:asciiTheme="minorHAnsi" w:hAnsiTheme="minorHAnsi" w:cstheme="minorHAnsi"/>
          <w:color w:val="000000"/>
          <w:sz w:val="24"/>
          <w:szCs w:val="27"/>
        </w:rPr>
      </w:pPr>
      <w:r w:rsidRPr="00075B5C">
        <w:rPr>
          <w:rFonts w:asciiTheme="minorHAnsi" w:hAnsiTheme="minorHAnsi" w:cstheme="minorHAnsi"/>
          <w:color w:val="000000"/>
          <w:sz w:val="24"/>
          <w:szCs w:val="27"/>
        </w:rPr>
        <w:t xml:space="preserve">1. GDPR and the </w:t>
      </w:r>
      <w:r>
        <w:rPr>
          <w:rFonts w:asciiTheme="minorHAnsi" w:hAnsiTheme="minorHAnsi" w:cstheme="minorHAnsi"/>
          <w:color w:val="000000"/>
          <w:sz w:val="24"/>
          <w:szCs w:val="27"/>
        </w:rPr>
        <w:t xml:space="preserve">Data </w:t>
      </w:r>
      <w:r w:rsidRPr="002753CE">
        <w:rPr>
          <w:rFonts w:asciiTheme="minorHAnsi" w:hAnsiTheme="minorHAnsi" w:cstheme="minorHAnsi"/>
          <w:color w:val="000000"/>
          <w:sz w:val="24"/>
          <w:szCs w:val="27"/>
        </w:rPr>
        <w:t>P</w:t>
      </w:r>
      <w:r>
        <w:rPr>
          <w:rFonts w:asciiTheme="minorHAnsi" w:hAnsiTheme="minorHAnsi" w:cstheme="minorHAnsi"/>
          <w:color w:val="000000"/>
          <w:sz w:val="24"/>
          <w:szCs w:val="27"/>
        </w:rPr>
        <w:t xml:space="preserve">rotection </w:t>
      </w:r>
      <w:r w:rsidRPr="002753CE">
        <w:rPr>
          <w:rFonts w:asciiTheme="minorHAnsi" w:hAnsiTheme="minorHAnsi" w:cstheme="minorHAnsi"/>
          <w:color w:val="000000"/>
          <w:sz w:val="24"/>
          <w:szCs w:val="27"/>
        </w:rPr>
        <w:t>A</w:t>
      </w:r>
      <w:r>
        <w:rPr>
          <w:rFonts w:asciiTheme="minorHAnsi" w:hAnsiTheme="minorHAnsi" w:cstheme="minorHAnsi"/>
          <w:color w:val="000000"/>
          <w:sz w:val="24"/>
          <w:szCs w:val="27"/>
        </w:rPr>
        <w:t>ct</w:t>
      </w:r>
      <w:r w:rsidRPr="002753CE">
        <w:rPr>
          <w:rFonts w:asciiTheme="minorHAnsi" w:hAnsiTheme="minorHAnsi" w:cstheme="minorHAnsi"/>
          <w:color w:val="000000"/>
          <w:sz w:val="24"/>
          <w:szCs w:val="27"/>
        </w:rPr>
        <w:t xml:space="preserve"> 2018 is not a barrier to sharing information.</w:t>
      </w:r>
    </w:p>
    <w:p w14:paraId="2E229CC3" w14:textId="77777777" w:rsidR="00075B5C" w:rsidRPr="002753CE" w:rsidRDefault="00075B5C" w:rsidP="002753CE">
      <w:pPr>
        <w:spacing w:before="100" w:beforeAutospacing="1" w:after="100" w:afterAutospacing="1"/>
        <w:ind w:left="567"/>
        <w:rPr>
          <w:rFonts w:asciiTheme="minorHAnsi" w:hAnsiTheme="minorHAnsi" w:cstheme="minorHAnsi"/>
          <w:color w:val="000000"/>
          <w:sz w:val="24"/>
          <w:szCs w:val="27"/>
        </w:rPr>
      </w:pPr>
      <w:r w:rsidRPr="002753CE">
        <w:rPr>
          <w:rFonts w:asciiTheme="minorHAnsi" w:hAnsiTheme="minorHAnsi" w:cstheme="minorHAnsi"/>
          <w:color w:val="000000"/>
          <w:sz w:val="24"/>
          <w:szCs w:val="27"/>
        </w:rPr>
        <w:t>2. Be Open and Honest.</w:t>
      </w:r>
    </w:p>
    <w:p w14:paraId="00E4A68E" w14:textId="77777777" w:rsidR="00075B5C" w:rsidRPr="002753CE" w:rsidRDefault="00075B5C" w:rsidP="002753CE">
      <w:pPr>
        <w:spacing w:before="100" w:beforeAutospacing="1" w:after="100" w:afterAutospacing="1"/>
        <w:ind w:left="567"/>
        <w:rPr>
          <w:rFonts w:asciiTheme="minorHAnsi" w:hAnsiTheme="minorHAnsi" w:cstheme="minorHAnsi"/>
          <w:color w:val="000000"/>
          <w:sz w:val="24"/>
          <w:szCs w:val="27"/>
        </w:rPr>
      </w:pPr>
      <w:r w:rsidRPr="002753CE">
        <w:rPr>
          <w:rFonts w:asciiTheme="minorHAnsi" w:hAnsiTheme="minorHAnsi" w:cstheme="minorHAnsi"/>
          <w:color w:val="000000"/>
          <w:sz w:val="24"/>
          <w:szCs w:val="27"/>
        </w:rPr>
        <w:t>3. Seek Advice.</w:t>
      </w:r>
    </w:p>
    <w:p w14:paraId="5ED65486" w14:textId="77777777" w:rsidR="00075B5C" w:rsidRPr="002753CE" w:rsidRDefault="00075B5C" w:rsidP="002753CE">
      <w:pPr>
        <w:spacing w:before="100" w:beforeAutospacing="1" w:after="100" w:afterAutospacing="1"/>
        <w:ind w:left="567"/>
        <w:rPr>
          <w:rFonts w:asciiTheme="minorHAnsi" w:hAnsiTheme="minorHAnsi" w:cstheme="minorHAnsi"/>
          <w:color w:val="000000"/>
          <w:sz w:val="24"/>
          <w:szCs w:val="27"/>
        </w:rPr>
      </w:pPr>
      <w:r w:rsidRPr="002753CE">
        <w:rPr>
          <w:rFonts w:asciiTheme="minorHAnsi" w:hAnsiTheme="minorHAnsi" w:cstheme="minorHAnsi"/>
          <w:color w:val="000000"/>
          <w:sz w:val="24"/>
          <w:szCs w:val="27"/>
        </w:rPr>
        <w:t>4. Share with Consent where appropriate.</w:t>
      </w:r>
    </w:p>
    <w:p w14:paraId="5F7588B2" w14:textId="77777777" w:rsidR="00075B5C" w:rsidRPr="002753CE" w:rsidRDefault="00075B5C" w:rsidP="002753CE">
      <w:pPr>
        <w:spacing w:before="100" w:beforeAutospacing="1" w:after="100" w:afterAutospacing="1"/>
        <w:ind w:left="567"/>
        <w:rPr>
          <w:rFonts w:asciiTheme="minorHAnsi" w:hAnsiTheme="minorHAnsi" w:cstheme="minorHAnsi"/>
          <w:color w:val="000000"/>
          <w:sz w:val="24"/>
          <w:szCs w:val="27"/>
        </w:rPr>
      </w:pPr>
      <w:r w:rsidRPr="002753CE">
        <w:rPr>
          <w:rFonts w:asciiTheme="minorHAnsi" w:hAnsiTheme="minorHAnsi" w:cstheme="minorHAnsi"/>
          <w:color w:val="000000"/>
          <w:sz w:val="24"/>
          <w:szCs w:val="27"/>
        </w:rPr>
        <w:t>5. Consider Safety &amp; Wellbeing.</w:t>
      </w:r>
    </w:p>
    <w:p w14:paraId="3B0A0F2C" w14:textId="77777777" w:rsidR="00075B5C" w:rsidRPr="002753CE" w:rsidRDefault="00075B5C" w:rsidP="002753CE">
      <w:pPr>
        <w:spacing w:before="100" w:beforeAutospacing="1" w:after="100" w:afterAutospacing="1"/>
        <w:ind w:left="567"/>
        <w:rPr>
          <w:rFonts w:asciiTheme="minorHAnsi" w:hAnsiTheme="minorHAnsi" w:cstheme="minorHAnsi"/>
          <w:color w:val="000000"/>
          <w:sz w:val="24"/>
          <w:szCs w:val="27"/>
        </w:rPr>
      </w:pPr>
      <w:r w:rsidRPr="002753CE">
        <w:rPr>
          <w:rFonts w:asciiTheme="minorHAnsi" w:hAnsiTheme="minorHAnsi" w:cstheme="minorHAnsi"/>
          <w:color w:val="000000"/>
          <w:sz w:val="24"/>
          <w:szCs w:val="27"/>
        </w:rPr>
        <w:t>6. Necessary, Proportionate, Relevant, Accurate, Timely and Secure</w:t>
      </w:r>
    </w:p>
    <w:p w14:paraId="0BF4E427" w14:textId="77777777" w:rsidR="00075B5C" w:rsidRPr="002753CE" w:rsidRDefault="00075B5C" w:rsidP="002753CE">
      <w:pPr>
        <w:spacing w:before="100" w:beforeAutospacing="1" w:after="100" w:afterAutospacing="1"/>
        <w:ind w:left="567"/>
        <w:rPr>
          <w:rFonts w:asciiTheme="minorHAnsi" w:hAnsiTheme="minorHAnsi" w:cstheme="minorHAnsi"/>
          <w:color w:val="000000"/>
          <w:sz w:val="24"/>
          <w:szCs w:val="27"/>
        </w:rPr>
      </w:pPr>
      <w:r w:rsidRPr="002753CE">
        <w:rPr>
          <w:rFonts w:asciiTheme="minorHAnsi" w:hAnsiTheme="minorHAnsi" w:cstheme="minorHAnsi"/>
          <w:color w:val="000000"/>
          <w:sz w:val="24"/>
          <w:szCs w:val="27"/>
        </w:rPr>
        <w:lastRenderedPageBreak/>
        <w:t>7. Keep a Record</w:t>
      </w:r>
    </w:p>
    <w:p w14:paraId="77BAFD0B" w14:textId="77777777" w:rsidR="00EF2C24" w:rsidRPr="00EF2C24" w:rsidRDefault="00EF2C24" w:rsidP="007652AA">
      <w:pPr>
        <w:widowControl w:val="0"/>
        <w:autoSpaceDE w:val="0"/>
        <w:autoSpaceDN w:val="0"/>
        <w:spacing w:before="95" w:line="249" w:lineRule="auto"/>
        <w:ind w:right="-42"/>
        <w:rPr>
          <w:rFonts w:eastAsia="Arial"/>
          <w:color w:val="231F20"/>
          <w:sz w:val="24"/>
          <w:szCs w:val="24"/>
          <w:lang w:bidi="en-GB"/>
        </w:rPr>
      </w:pPr>
      <w:r w:rsidRPr="00EF2C24">
        <w:rPr>
          <w:rFonts w:eastAsia="Arial"/>
          <w:color w:val="231F20"/>
          <w:sz w:val="24"/>
          <w:szCs w:val="24"/>
          <w:lang w:bidi="en-GB"/>
        </w:rPr>
        <w:t>Where</w:t>
      </w:r>
      <w:r w:rsidRPr="00EF2C24">
        <w:rPr>
          <w:rFonts w:eastAsia="Arial"/>
          <w:color w:val="231F20"/>
          <w:spacing w:val="-23"/>
          <w:sz w:val="24"/>
          <w:szCs w:val="24"/>
          <w:lang w:bidi="en-GB"/>
        </w:rPr>
        <w:t xml:space="preserve"> </w:t>
      </w:r>
      <w:r w:rsidRPr="00EF2C24">
        <w:rPr>
          <w:rFonts w:eastAsia="Arial"/>
          <w:color w:val="231F20"/>
          <w:sz w:val="24"/>
          <w:szCs w:val="24"/>
          <w:lang w:bidi="en-GB"/>
        </w:rPr>
        <w:t>practitioners</w:t>
      </w:r>
      <w:r w:rsidRPr="00EF2C24">
        <w:rPr>
          <w:rFonts w:eastAsia="Arial"/>
          <w:color w:val="231F20"/>
          <w:spacing w:val="-22"/>
          <w:sz w:val="24"/>
          <w:szCs w:val="24"/>
          <w:lang w:bidi="en-GB"/>
        </w:rPr>
        <w:t xml:space="preserve"> </w:t>
      </w:r>
      <w:r w:rsidRPr="00EF2C24">
        <w:rPr>
          <w:rFonts w:eastAsia="Arial"/>
          <w:color w:val="231F20"/>
          <w:sz w:val="24"/>
          <w:szCs w:val="24"/>
          <w:lang w:bidi="en-GB"/>
        </w:rPr>
        <w:t>need</w:t>
      </w:r>
      <w:r w:rsidRPr="00EF2C24">
        <w:rPr>
          <w:rFonts w:eastAsia="Arial"/>
          <w:color w:val="231F20"/>
          <w:spacing w:val="-23"/>
          <w:sz w:val="24"/>
          <w:szCs w:val="24"/>
          <w:lang w:bidi="en-GB"/>
        </w:rPr>
        <w:t xml:space="preserve"> </w:t>
      </w:r>
      <w:r w:rsidRPr="00EF2C24">
        <w:rPr>
          <w:rFonts w:eastAsia="Arial"/>
          <w:color w:val="231F20"/>
          <w:sz w:val="24"/>
          <w:szCs w:val="24"/>
          <w:lang w:bidi="en-GB"/>
        </w:rPr>
        <w:t>to</w:t>
      </w:r>
      <w:r w:rsidRPr="00EF2C24">
        <w:rPr>
          <w:rFonts w:eastAsia="Arial"/>
          <w:color w:val="231F20"/>
          <w:spacing w:val="-22"/>
          <w:sz w:val="24"/>
          <w:szCs w:val="24"/>
          <w:lang w:bidi="en-GB"/>
        </w:rPr>
        <w:t xml:space="preserve"> </w:t>
      </w:r>
      <w:r w:rsidRPr="00EF2C24">
        <w:rPr>
          <w:rFonts w:eastAsia="Arial"/>
          <w:color w:val="231F20"/>
          <w:sz w:val="24"/>
          <w:szCs w:val="24"/>
          <w:lang w:bidi="en-GB"/>
        </w:rPr>
        <w:t>share</w:t>
      </w:r>
      <w:r w:rsidRPr="00EF2C24">
        <w:rPr>
          <w:rFonts w:eastAsia="Arial"/>
          <w:color w:val="231F20"/>
          <w:spacing w:val="-23"/>
          <w:sz w:val="24"/>
          <w:szCs w:val="24"/>
          <w:lang w:bidi="en-GB"/>
        </w:rPr>
        <w:t xml:space="preserve"> </w:t>
      </w:r>
      <w:r w:rsidRPr="00EF2C24">
        <w:rPr>
          <w:rFonts w:eastAsia="Arial"/>
          <w:color w:val="231F20"/>
          <w:sz w:val="24"/>
          <w:szCs w:val="24"/>
          <w:lang w:bidi="en-GB"/>
        </w:rPr>
        <w:t>special</w:t>
      </w:r>
      <w:r w:rsidRPr="00EF2C24">
        <w:rPr>
          <w:rFonts w:eastAsia="Arial"/>
          <w:color w:val="231F20"/>
          <w:spacing w:val="-22"/>
          <w:sz w:val="24"/>
          <w:szCs w:val="24"/>
          <w:lang w:bidi="en-GB"/>
        </w:rPr>
        <w:t xml:space="preserve"> </w:t>
      </w:r>
      <w:r w:rsidRPr="00EF2C24">
        <w:rPr>
          <w:rFonts w:eastAsia="Arial"/>
          <w:color w:val="231F20"/>
          <w:sz w:val="24"/>
          <w:szCs w:val="24"/>
          <w:lang w:bidi="en-GB"/>
        </w:rPr>
        <w:t>category</w:t>
      </w:r>
      <w:r w:rsidRPr="00EF2C24">
        <w:rPr>
          <w:rFonts w:eastAsia="Arial"/>
          <w:color w:val="231F20"/>
          <w:spacing w:val="-23"/>
          <w:sz w:val="24"/>
          <w:szCs w:val="24"/>
          <w:lang w:bidi="en-GB"/>
        </w:rPr>
        <w:t xml:space="preserve"> </w:t>
      </w:r>
      <w:r w:rsidRPr="00EF2C24">
        <w:rPr>
          <w:rFonts w:eastAsia="Arial"/>
          <w:color w:val="231F20"/>
          <w:sz w:val="24"/>
          <w:szCs w:val="24"/>
          <w:lang w:bidi="en-GB"/>
        </w:rPr>
        <w:t>personal</w:t>
      </w:r>
      <w:r w:rsidRPr="00EF2C24">
        <w:rPr>
          <w:rFonts w:eastAsia="Arial"/>
          <w:color w:val="231F20"/>
          <w:spacing w:val="-22"/>
          <w:sz w:val="24"/>
          <w:szCs w:val="24"/>
          <w:lang w:bidi="en-GB"/>
        </w:rPr>
        <w:t xml:space="preserve"> </w:t>
      </w:r>
      <w:r w:rsidRPr="00EF2C24">
        <w:rPr>
          <w:rFonts w:eastAsia="Arial"/>
          <w:color w:val="231F20"/>
          <w:sz w:val="24"/>
          <w:szCs w:val="24"/>
          <w:lang w:bidi="en-GB"/>
        </w:rPr>
        <w:t>data,</w:t>
      </w:r>
      <w:r w:rsidRPr="00EF2C24">
        <w:rPr>
          <w:rFonts w:eastAsia="Arial"/>
          <w:color w:val="231F20"/>
          <w:spacing w:val="-23"/>
          <w:sz w:val="24"/>
          <w:szCs w:val="24"/>
          <w:lang w:bidi="en-GB"/>
        </w:rPr>
        <w:t xml:space="preserve"> </w:t>
      </w:r>
      <w:r w:rsidRPr="00EF2C24">
        <w:rPr>
          <w:rFonts w:eastAsia="Arial"/>
          <w:color w:val="231F20"/>
          <w:sz w:val="24"/>
          <w:szCs w:val="24"/>
          <w:lang w:bidi="en-GB"/>
        </w:rPr>
        <w:t>they</w:t>
      </w:r>
      <w:r w:rsidRPr="00EF2C24">
        <w:rPr>
          <w:rFonts w:eastAsia="Arial"/>
          <w:color w:val="231F20"/>
          <w:spacing w:val="-22"/>
          <w:sz w:val="24"/>
          <w:szCs w:val="24"/>
          <w:lang w:bidi="en-GB"/>
        </w:rPr>
        <w:t xml:space="preserve"> </w:t>
      </w:r>
      <w:r w:rsidRPr="00EF2C24">
        <w:rPr>
          <w:rFonts w:eastAsia="Arial"/>
          <w:color w:val="231F20"/>
          <w:sz w:val="24"/>
          <w:szCs w:val="24"/>
          <w:lang w:bidi="en-GB"/>
        </w:rPr>
        <w:t>should</w:t>
      </w:r>
      <w:r w:rsidRPr="00EF2C24">
        <w:rPr>
          <w:rFonts w:eastAsia="Arial"/>
          <w:color w:val="231F20"/>
          <w:spacing w:val="-23"/>
          <w:sz w:val="24"/>
          <w:szCs w:val="24"/>
          <w:lang w:bidi="en-GB"/>
        </w:rPr>
        <w:t xml:space="preserve"> </w:t>
      </w:r>
      <w:r w:rsidRPr="00EF2C24">
        <w:rPr>
          <w:rFonts w:eastAsia="Arial"/>
          <w:color w:val="231F20"/>
          <w:sz w:val="24"/>
          <w:szCs w:val="24"/>
          <w:lang w:bidi="en-GB"/>
        </w:rPr>
        <w:t>be</w:t>
      </w:r>
      <w:r w:rsidRPr="00EF2C24">
        <w:rPr>
          <w:rFonts w:eastAsia="Arial"/>
          <w:color w:val="231F20"/>
          <w:spacing w:val="-22"/>
          <w:sz w:val="24"/>
          <w:szCs w:val="24"/>
          <w:lang w:bidi="en-GB"/>
        </w:rPr>
        <w:t xml:space="preserve"> </w:t>
      </w:r>
      <w:r w:rsidRPr="00EF2C24">
        <w:rPr>
          <w:rFonts w:eastAsia="Arial"/>
          <w:color w:val="231F20"/>
          <w:sz w:val="24"/>
          <w:szCs w:val="24"/>
          <w:lang w:bidi="en-GB"/>
        </w:rPr>
        <w:t>aware</w:t>
      </w:r>
      <w:r w:rsidRPr="00EF2C24">
        <w:rPr>
          <w:rFonts w:eastAsia="Arial"/>
          <w:color w:val="231F20"/>
          <w:spacing w:val="-23"/>
          <w:sz w:val="24"/>
          <w:szCs w:val="24"/>
          <w:lang w:bidi="en-GB"/>
        </w:rPr>
        <w:t xml:space="preserve"> </w:t>
      </w:r>
      <w:r w:rsidRPr="00EF2C24">
        <w:rPr>
          <w:rFonts w:eastAsia="Arial"/>
          <w:color w:val="231F20"/>
          <w:spacing w:val="-4"/>
          <w:sz w:val="24"/>
          <w:szCs w:val="24"/>
          <w:lang w:bidi="en-GB"/>
        </w:rPr>
        <w:t xml:space="preserve">that </w:t>
      </w:r>
      <w:r w:rsidRPr="00EF2C24">
        <w:rPr>
          <w:rFonts w:eastAsia="Arial"/>
          <w:color w:val="231F20"/>
          <w:sz w:val="24"/>
          <w:szCs w:val="24"/>
          <w:lang w:bidi="en-GB"/>
        </w:rPr>
        <w:t>the</w:t>
      </w:r>
      <w:r w:rsidRPr="00EF2C24">
        <w:rPr>
          <w:rFonts w:eastAsia="Arial"/>
          <w:color w:val="231F20"/>
          <w:spacing w:val="-15"/>
          <w:sz w:val="24"/>
          <w:szCs w:val="24"/>
          <w:lang w:bidi="en-GB"/>
        </w:rPr>
        <w:t xml:space="preserve"> </w:t>
      </w:r>
      <w:r w:rsidRPr="00EF2C24">
        <w:rPr>
          <w:rFonts w:eastAsia="Arial"/>
          <w:color w:val="231F20"/>
          <w:sz w:val="24"/>
          <w:szCs w:val="24"/>
          <w:lang w:bidi="en-GB"/>
        </w:rPr>
        <w:t>Data</w:t>
      </w:r>
      <w:r w:rsidRPr="00EF2C24">
        <w:rPr>
          <w:rFonts w:eastAsia="Arial"/>
          <w:color w:val="231F20"/>
          <w:spacing w:val="-14"/>
          <w:sz w:val="24"/>
          <w:szCs w:val="24"/>
          <w:lang w:bidi="en-GB"/>
        </w:rPr>
        <w:t xml:space="preserve"> </w:t>
      </w:r>
      <w:r w:rsidRPr="00EF2C24">
        <w:rPr>
          <w:rFonts w:eastAsia="Arial"/>
          <w:color w:val="231F20"/>
          <w:sz w:val="24"/>
          <w:szCs w:val="24"/>
          <w:lang w:bidi="en-GB"/>
        </w:rPr>
        <w:t>Protection</w:t>
      </w:r>
      <w:r w:rsidRPr="00EF2C24">
        <w:rPr>
          <w:rFonts w:eastAsia="Arial"/>
          <w:color w:val="231F20"/>
          <w:spacing w:val="-14"/>
          <w:sz w:val="24"/>
          <w:szCs w:val="24"/>
          <w:lang w:bidi="en-GB"/>
        </w:rPr>
        <w:t xml:space="preserve"> </w:t>
      </w:r>
      <w:r w:rsidRPr="00EF2C24">
        <w:rPr>
          <w:rFonts w:eastAsia="Arial"/>
          <w:color w:val="231F20"/>
          <w:sz w:val="24"/>
          <w:szCs w:val="24"/>
          <w:lang w:bidi="en-GB"/>
        </w:rPr>
        <w:t>Act</w:t>
      </w:r>
      <w:r w:rsidRPr="00EF2C24">
        <w:rPr>
          <w:rFonts w:eastAsia="Arial"/>
          <w:color w:val="231F20"/>
          <w:spacing w:val="-15"/>
          <w:sz w:val="24"/>
          <w:szCs w:val="24"/>
          <w:lang w:bidi="en-GB"/>
        </w:rPr>
        <w:t xml:space="preserve"> </w:t>
      </w:r>
      <w:r w:rsidRPr="00EF2C24">
        <w:rPr>
          <w:rFonts w:eastAsia="Arial"/>
          <w:color w:val="231F20"/>
          <w:sz w:val="24"/>
          <w:szCs w:val="24"/>
          <w:lang w:bidi="en-GB"/>
        </w:rPr>
        <w:t>2018</w:t>
      </w:r>
      <w:r w:rsidRPr="00EF2C24">
        <w:rPr>
          <w:rFonts w:eastAsia="Arial"/>
          <w:color w:val="231F20"/>
          <w:spacing w:val="-14"/>
          <w:sz w:val="24"/>
          <w:szCs w:val="24"/>
          <w:lang w:bidi="en-GB"/>
        </w:rPr>
        <w:t xml:space="preserve"> </w:t>
      </w:r>
      <w:r w:rsidRPr="00EF2C24">
        <w:rPr>
          <w:rFonts w:eastAsia="Arial"/>
          <w:color w:val="231F20"/>
          <w:sz w:val="24"/>
          <w:szCs w:val="24"/>
          <w:lang w:bidi="en-GB"/>
        </w:rPr>
        <w:t>contains</w:t>
      </w:r>
      <w:r w:rsidRPr="00EF2C24">
        <w:rPr>
          <w:rFonts w:eastAsia="Arial"/>
          <w:color w:val="231F20"/>
          <w:spacing w:val="-14"/>
          <w:sz w:val="24"/>
          <w:szCs w:val="24"/>
          <w:lang w:bidi="en-GB"/>
        </w:rPr>
        <w:t xml:space="preserve"> </w:t>
      </w:r>
      <w:r w:rsidRPr="00EF2C24">
        <w:rPr>
          <w:rFonts w:eastAsia="Arial"/>
          <w:color w:val="231F20"/>
          <w:sz w:val="24"/>
          <w:szCs w:val="24"/>
          <w:lang w:bidi="en-GB"/>
        </w:rPr>
        <w:t>‘safeguarding</w:t>
      </w:r>
      <w:r w:rsidRPr="00EF2C24">
        <w:rPr>
          <w:rFonts w:eastAsia="Arial"/>
          <w:color w:val="231F20"/>
          <w:spacing w:val="-15"/>
          <w:sz w:val="24"/>
          <w:szCs w:val="24"/>
          <w:lang w:bidi="en-GB"/>
        </w:rPr>
        <w:t xml:space="preserve"> </w:t>
      </w:r>
      <w:r w:rsidRPr="00EF2C24">
        <w:rPr>
          <w:rFonts w:eastAsia="Arial"/>
          <w:color w:val="231F20"/>
          <w:sz w:val="24"/>
          <w:szCs w:val="24"/>
          <w:lang w:bidi="en-GB"/>
        </w:rPr>
        <w:t>of</w:t>
      </w:r>
      <w:r w:rsidRPr="00EF2C24">
        <w:rPr>
          <w:rFonts w:eastAsia="Arial"/>
          <w:color w:val="231F20"/>
          <w:spacing w:val="-14"/>
          <w:sz w:val="24"/>
          <w:szCs w:val="24"/>
          <w:lang w:bidi="en-GB"/>
        </w:rPr>
        <w:t xml:space="preserve"> </w:t>
      </w:r>
      <w:r w:rsidRPr="00EF2C24">
        <w:rPr>
          <w:rFonts w:eastAsia="Arial"/>
          <w:color w:val="231F20"/>
          <w:sz w:val="24"/>
          <w:szCs w:val="24"/>
          <w:lang w:bidi="en-GB"/>
        </w:rPr>
        <w:t>children</w:t>
      </w:r>
      <w:r w:rsidRPr="00EF2C24">
        <w:rPr>
          <w:rFonts w:eastAsia="Arial"/>
          <w:color w:val="231F20"/>
          <w:spacing w:val="-14"/>
          <w:sz w:val="24"/>
          <w:szCs w:val="24"/>
          <w:lang w:bidi="en-GB"/>
        </w:rPr>
        <w:t xml:space="preserve"> </w:t>
      </w:r>
      <w:r w:rsidRPr="00EF2C24">
        <w:rPr>
          <w:rFonts w:eastAsia="Arial"/>
          <w:color w:val="231F20"/>
          <w:sz w:val="24"/>
          <w:szCs w:val="24"/>
          <w:lang w:bidi="en-GB"/>
        </w:rPr>
        <w:t>and</w:t>
      </w:r>
      <w:r w:rsidRPr="00EF2C24">
        <w:rPr>
          <w:rFonts w:eastAsia="Arial"/>
          <w:color w:val="231F20"/>
          <w:spacing w:val="-14"/>
          <w:sz w:val="24"/>
          <w:szCs w:val="24"/>
          <w:lang w:bidi="en-GB"/>
        </w:rPr>
        <w:t xml:space="preserve"> </w:t>
      </w:r>
      <w:r w:rsidRPr="00EF2C24">
        <w:rPr>
          <w:rFonts w:eastAsia="Arial"/>
          <w:color w:val="231F20"/>
          <w:sz w:val="24"/>
          <w:szCs w:val="24"/>
          <w:lang w:bidi="en-GB"/>
        </w:rPr>
        <w:t>individuals</w:t>
      </w:r>
      <w:r w:rsidRPr="00EF2C24">
        <w:rPr>
          <w:rFonts w:eastAsia="Arial"/>
          <w:color w:val="231F20"/>
          <w:spacing w:val="-15"/>
          <w:sz w:val="24"/>
          <w:szCs w:val="24"/>
          <w:lang w:bidi="en-GB"/>
        </w:rPr>
        <w:t xml:space="preserve"> </w:t>
      </w:r>
      <w:r w:rsidRPr="00EF2C24">
        <w:rPr>
          <w:rFonts w:eastAsia="Arial"/>
          <w:color w:val="231F20"/>
          <w:sz w:val="24"/>
          <w:szCs w:val="24"/>
          <w:lang w:bidi="en-GB"/>
        </w:rPr>
        <w:t>at</w:t>
      </w:r>
      <w:r w:rsidRPr="00EF2C24">
        <w:rPr>
          <w:rFonts w:eastAsia="Arial"/>
          <w:color w:val="231F20"/>
          <w:spacing w:val="-14"/>
          <w:sz w:val="24"/>
          <w:szCs w:val="24"/>
          <w:lang w:bidi="en-GB"/>
        </w:rPr>
        <w:t xml:space="preserve"> </w:t>
      </w:r>
      <w:r w:rsidRPr="00EF2C24">
        <w:rPr>
          <w:rFonts w:eastAsia="Arial"/>
          <w:color w:val="231F20"/>
          <w:sz w:val="24"/>
          <w:szCs w:val="24"/>
          <w:lang w:bidi="en-GB"/>
        </w:rPr>
        <w:t>risk’</w:t>
      </w:r>
      <w:r w:rsidRPr="00EF2C24">
        <w:rPr>
          <w:rFonts w:eastAsia="Arial"/>
          <w:color w:val="231F20"/>
          <w:spacing w:val="-14"/>
          <w:sz w:val="24"/>
          <w:szCs w:val="24"/>
          <w:lang w:bidi="en-GB"/>
        </w:rPr>
        <w:t xml:space="preserve"> </w:t>
      </w:r>
      <w:r w:rsidRPr="00EF2C24">
        <w:rPr>
          <w:rFonts w:eastAsia="Arial"/>
          <w:color w:val="231F20"/>
          <w:sz w:val="24"/>
          <w:szCs w:val="24"/>
          <w:lang w:bidi="en-GB"/>
        </w:rPr>
        <w:t>as a</w:t>
      </w:r>
      <w:r w:rsidRPr="00EF2C24">
        <w:rPr>
          <w:rFonts w:eastAsia="Arial"/>
          <w:color w:val="231F20"/>
          <w:spacing w:val="-28"/>
          <w:sz w:val="24"/>
          <w:szCs w:val="24"/>
          <w:lang w:bidi="en-GB"/>
        </w:rPr>
        <w:t xml:space="preserve"> </w:t>
      </w:r>
      <w:r w:rsidRPr="00EF2C24">
        <w:rPr>
          <w:rFonts w:eastAsia="Arial"/>
          <w:color w:val="231F20"/>
          <w:sz w:val="24"/>
          <w:szCs w:val="24"/>
          <w:lang w:bidi="en-GB"/>
        </w:rPr>
        <w:t>processing</w:t>
      </w:r>
      <w:r w:rsidRPr="00EF2C24">
        <w:rPr>
          <w:rFonts w:eastAsia="Arial"/>
          <w:color w:val="231F20"/>
          <w:spacing w:val="-27"/>
          <w:sz w:val="24"/>
          <w:szCs w:val="24"/>
          <w:lang w:bidi="en-GB"/>
        </w:rPr>
        <w:t xml:space="preserve"> </w:t>
      </w:r>
      <w:r w:rsidRPr="00EF2C24">
        <w:rPr>
          <w:rFonts w:eastAsia="Arial"/>
          <w:color w:val="231F20"/>
          <w:sz w:val="24"/>
          <w:szCs w:val="24"/>
          <w:lang w:bidi="en-GB"/>
        </w:rPr>
        <w:t>condition</w:t>
      </w:r>
      <w:r w:rsidRPr="00EF2C24">
        <w:rPr>
          <w:rFonts w:eastAsia="Arial"/>
          <w:color w:val="231F20"/>
          <w:spacing w:val="-27"/>
          <w:sz w:val="24"/>
          <w:szCs w:val="24"/>
          <w:lang w:bidi="en-GB"/>
        </w:rPr>
        <w:t xml:space="preserve"> </w:t>
      </w:r>
      <w:r w:rsidRPr="00EF2C24">
        <w:rPr>
          <w:rFonts w:eastAsia="Arial"/>
          <w:color w:val="231F20"/>
          <w:sz w:val="24"/>
          <w:szCs w:val="24"/>
          <w:lang w:bidi="en-GB"/>
        </w:rPr>
        <w:t>that</w:t>
      </w:r>
      <w:r w:rsidRPr="00EF2C24">
        <w:rPr>
          <w:rFonts w:eastAsia="Arial"/>
          <w:color w:val="231F20"/>
          <w:spacing w:val="-27"/>
          <w:sz w:val="24"/>
          <w:szCs w:val="24"/>
          <w:lang w:bidi="en-GB"/>
        </w:rPr>
        <w:t xml:space="preserve"> </w:t>
      </w:r>
      <w:r w:rsidRPr="00EF2C24">
        <w:rPr>
          <w:rFonts w:eastAsia="Arial"/>
          <w:color w:val="231F20"/>
          <w:sz w:val="24"/>
          <w:szCs w:val="24"/>
          <w:lang w:bidi="en-GB"/>
        </w:rPr>
        <w:t>allows</w:t>
      </w:r>
      <w:r w:rsidRPr="00EF2C24">
        <w:rPr>
          <w:rFonts w:eastAsia="Arial"/>
          <w:color w:val="231F20"/>
          <w:spacing w:val="-27"/>
          <w:sz w:val="24"/>
          <w:szCs w:val="24"/>
          <w:lang w:bidi="en-GB"/>
        </w:rPr>
        <w:t xml:space="preserve"> </w:t>
      </w:r>
      <w:r w:rsidRPr="00EF2C24">
        <w:rPr>
          <w:rFonts w:eastAsia="Arial"/>
          <w:color w:val="231F20"/>
          <w:sz w:val="24"/>
          <w:szCs w:val="24"/>
          <w:lang w:bidi="en-GB"/>
        </w:rPr>
        <w:t>practitioners</w:t>
      </w:r>
      <w:r w:rsidRPr="00EF2C24">
        <w:rPr>
          <w:rFonts w:eastAsia="Arial"/>
          <w:color w:val="231F20"/>
          <w:spacing w:val="-27"/>
          <w:sz w:val="24"/>
          <w:szCs w:val="24"/>
          <w:lang w:bidi="en-GB"/>
        </w:rPr>
        <w:t xml:space="preserve"> </w:t>
      </w:r>
      <w:r w:rsidRPr="00EF2C24">
        <w:rPr>
          <w:rFonts w:eastAsia="Arial"/>
          <w:color w:val="231F20"/>
          <w:sz w:val="24"/>
          <w:szCs w:val="24"/>
          <w:lang w:bidi="en-GB"/>
        </w:rPr>
        <w:t>to</w:t>
      </w:r>
      <w:r w:rsidRPr="00EF2C24">
        <w:rPr>
          <w:rFonts w:eastAsia="Arial"/>
          <w:color w:val="231F20"/>
          <w:spacing w:val="-28"/>
          <w:sz w:val="24"/>
          <w:szCs w:val="24"/>
          <w:lang w:bidi="en-GB"/>
        </w:rPr>
        <w:t xml:space="preserve"> </w:t>
      </w:r>
      <w:r w:rsidRPr="00EF2C24">
        <w:rPr>
          <w:rFonts w:eastAsia="Arial"/>
          <w:color w:val="231F20"/>
          <w:sz w:val="24"/>
          <w:szCs w:val="24"/>
          <w:lang w:bidi="en-GB"/>
        </w:rPr>
        <w:t>share</w:t>
      </w:r>
      <w:r w:rsidRPr="00EF2C24">
        <w:rPr>
          <w:rFonts w:eastAsia="Arial"/>
          <w:color w:val="231F20"/>
          <w:spacing w:val="-27"/>
          <w:sz w:val="24"/>
          <w:szCs w:val="24"/>
          <w:lang w:bidi="en-GB"/>
        </w:rPr>
        <w:t xml:space="preserve"> </w:t>
      </w:r>
      <w:r w:rsidRPr="00EF2C24">
        <w:rPr>
          <w:rFonts w:eastAsia="Arial"/>
          <w:color w:val="231F20"/>
          <w:sz w:val="24"/>
          <w:szCs w:val="24"/>
          <w:lang w:bidi="en-GB"/>
        </w:rPr>
        <w:t>information.</w:t>
      </w:r>
      <w:r w:rsidRPr="00EF2C24">
        <w:rPr>
          <w:rFonts w:eastAsia="Arial"/>
          <w:color w:val="231F20"/>
          <w:spacing w:val="-27"/>
          <w:sz w:val="24"/>
          <w:szCs w:val="24"/>
          <w:lang w:bidi="en-GB"/>
        </w:rPr>
        <w:t xml:space="preserve"> </w:t>
      </w:r>
      <w:r w:rsidRPr="00EF2C24">
        <w:rPr>
          <w:rFonts w:eastAsia="Arial"/>
          <w:color w:val="231F20"/>
          <w:sz w:val="24"/>
          <w:szCs w:val="24"/>
          <w:lang w:bidi="en-GB"/>
        </w:rPr>
        <w:t>This</w:t>
      </w:r>
      <w:r w:rsidRPr="00EF2C24">
        <w:rPr>
          <w:rFonts w:eastAsia="Arial"/>
          <w:color w:val="231F20"/>
          <w:spacing w:val="-27"/>
          <w:sz w:val="24"/>
          <w:szCs w:val="24"/>
          <w:lang w:bidi="en-GB"/>
        </w:rPr>
        <w:t xml:space="preserve"> </w:t>
      </w:r>
      <w:r w:rsidRPr="00EF2C24">
        <w:rPr>
          <w:rFonts w:eastAsia="Arial"/>
          <w:color w:val="231F20"/>
          <w:sz w:val="24"/>
          <w:szCs w:val="24"/>
          <w:lang w:bidi="en-GB"/>
        </w:rPr>
        <w:t>includes</w:t>
      </w:r>
      <w:r w:rsidRPr="00EF2C24">
        <w:rPr>
          <w:rFonts w:eastAsia="Arial"/>
          <w:color w:val="231F20"/>
          <w:spacing w:val="-27"/>
          <w:sz w:val="24"/>
          <w:szCs w:val="24"/>
          <w:lang w:bidi="en-GB"/>
        </w:rPr>
        <w:t xml:space="preserve"> </w:t>
      </w:r>
      <w:r w:rsidRPr="00EF2C24">
        <w:rPr>
          <w:rFonts w:eastAsia="Arial"/>
          <w:color w:val="231F20"/>
          <w:sz w:val="24"/>
          <w:szCs w:val="24"/>
          <w:lang w:bidi="en-GB"/>
        </w:rPr>
        <w:t>allowing practitioners to share information without</w:t>
      </w:r>
      <w:r w:rsidRPr="00EF2C24">
        <w:rPr>
          <w:rFonts w:eastAsia="Arial"/>
          <w:color w:val="231F20"/>
          <w:spacing w:val="-10"/>
          <w:sz w:val="24"/>
          <w:szCs w:val="24"/>
          <w:lang w:bidi="en-GB"/>
        </w:rPr>
        <w:t xml:space="preserve"> </w:t>
      </w:r>
      <w:r w:rsidRPr="00EF2C24">
        <w:rPr>
          <w:rFonts w:eastAsia="Arial"/>
          <w:color w:val="231F20"/>
          <w:sz w:val="24"/>
          <w:szCs w:val="24"/>
          <w:lang w:bidi="en-GB"/>
        </w:rPr>
        <w:t>consent:</w:t>
      </w:r>
    </w:p>
    <w:p w14:paraId="5B8A7F63" w14:textId="77777777" w:rsidR="00EF2C24" w:rsidRPr="00EF2C24" w:rsidRDefault="00EF2C24" w:rsidP="007652AA">
      <w:pPr>
        <w:widowControl w:val="0"/>
        <w:numPr>
          <w:ilvl w:val="1"/>
          <w:numId w:val="41"/>
        </w:numPr>
        <w:tabs>
          <w:tab w:val="left" w:pos="709"/>
        </w:tabs>
        <w:autoSpaceDE w:val="0"/>
        <w:autoSpaceDN w:val="0"/>
        <w:spacing w:before="116"/>
        <w:ind w:left="709"/>
        <w:rPr>
          <w:rFonts w:eastAsia="Arial"/>
          <w:sz w:val="24"/>
          <w:szCs w:val="22"/>
          <w:lang w:bidi="en-GB"/>
        </w:rPr>
      </w:pPr>
      <w:r w:rsidRPr="00EF2C24">
        <w:rPr>
          <w:rFonts w:eastAsia="Arial"/>
          <w:color w:val="231F20"/>
          <w:sz w:val="24"/>
          <w:szCs w:val="22"/>
          <w:lang w:bidi="en-GB"/>
        </w:rPr>
        <w:t xml:space="preserve">If it is not possible </w:t>
      </w:r>
      <w:r w:rsidRPr="00EF2C24">
        <w:rPr>
          <w:rFonts w:eastAsia="Arial"/>
          <w:color w:val="231F20"/>
          <w:spacing w:val="-4"/>
          <w:sz w:val="24"/>
          <w:szCs w:val="22"/>
          <w:lang w:bidi="en-GB"/>
        </w:rPr>
        <w:t xml:space="preserve">to </w:t>
      </w:r>
      <w:r w:rsidRPr="00EF2C24">
        <w:rPr>
          <w:rFonts w:eastAsia="Arial"/>
          <w:color w:val="231F20"/>
          <w:sz w:val="24"/>
          <w:szCs w:val="22"/>
          <w:lang w:bidi="en-GB"/>
        </w:rPr>
        <w:t>gain</w:t>
      </w:r>
      <w:r w:rsidRPr="00EF2C24">
        <w:rPr>
          <w:rFonts w:eastAsia="Arial"/>
          <w:color w:val="231F20"/>
          <w:spacing w:val="-5"/>
          <w:sz w:val="24"/>
          <w:szCs w:val="22"/>
          <w:lang w:bidi="en-GB"/>
        </w:rPr>
        <w:t xml:space="preserve"> </w:t>
      </w:r>
      <w:r w:rsidRPr="00EF2C24">
        <w:rPr>
          <w:rFonts w:eastAsia="Arial"/>
          <w:color w:val="231F20"/>
          <w:sz w:val="24"/>
          <w:szCs w:val="22"/>
          <w:lang w:bidi="en-GB"/>
        </w:rPr>
        <w:t>consent.</w:t>
      </w:r>
    </w:p>
    <w:p w14:paraId="6B45E47C" w14:textId="77777777" w:rsidR="00EF2C24" w:rsidRPr="00EF2C24" w:rsidRDefault="00EF2C24" w:rsidP="007652AA">
      <w:pPr>
        <w:widowControl w:val="0"/>
        <w:numPr>
          <w:ilvl w:val="1"/>
          <w:numId w:val="41"/>
        </w:numPr>
        <w:tabs>
          <w:tab w:val="left" w:pos="709"/>
        </w:tabs>
        <w:autoSpaceDE w:val="0"/>
        <w:autoSpaceDN w:val="0"/>
        <w:spacing w:before="125"/>
        <w:ind w:left="709"/>
        <w:rPr>
          <w:rFonts w:eastAsia="Arial"/>
          <w:sz w:val="24"/>
          <w:szCs w:val="22"/>
          <w:lang w:bidi="en-GB"/>
        </w:rPr>
      </w:pPr>
      <w:r w:rsidRPr="00EF2C24">
        <w:rPr>
          <w:rFonts w:eastAsia="Arial"/>
          <w:color w:val="231F20"/>
          <w:sz w:val="24"/>
          <w:szCs w:val="22"/>
          <w:lang w:bidi="en-GB"/>
        </w:rPr>
        <w:t>It</w:t>
      </w:r>
      <w:r w:rsidRPr="00EF2C24">
        <w:rPr>
          <w:rFonts w:eastAsia="Arial"/>
          <w:color w:val="231F20"/>
          <w:spacing w:val="-5"/>
          <w:sz w:val="24"/>
          <w:szCs w:val="22"/>
          <w:lang w:bidi="en-GB"/>
        </w:rPr>
        <w:t xml:space="preserve"> </w:t>
      </w:r>
      <w:r w:rsidRPr="00EF2C24">
        <w:rPr>
          <w:rFonts w:eastAsia="Arial"/>
          <w:color w:val="231F20"/>
          <w:sz w:val="24"/>
          <w:szCs w:val="22"/>
          <w:lang w:bidi="en-GB"/>
        </w:rPr>
        <w:t>cannot</w:t>
      </w:r>
      <w:r w:rsidRPr="00EF2C24">
        <w:rPr>
          <w:rFonts w:eastAsia="Arial"/>
          <w:color w:val="231F20"/>
          <w:spacing w:val="-5"/>
          <w:sz w:val="24"/>
          <w:szCs w:val="22"/>
          <w:lang w:bidi="en-GB"/>
        </w:rPr>
        <w:t xml:space="preserve"> </w:t>
      </w:r>
      <w:r w:rsidRPr="00EF2C24">
        <w:rPr>
          <w:rFonts w:eastAsia="Arial"/>
          <w:color w:val="231F20"/>
          <w:sz w:val="24"/>
          <w:szCs w:val="22"/>
          <w:lang w:bidi="en-GB"/>
        </w:rPr>
        <w:t>be</w:t>
      </w:r>
      <w:r w:rsidRPr="00EF2C24">
        <w:rPr>
          <w:rFonts w:eastAsia="Arial"/>
          <w:color w:val="231F20"/>
          <w:spacing w:val="-5"/>
          <w:sz w:val="24"/>
          <w:szCs w:val="22"/>
          <w:lang w:bidi="en-GB"/>
        </w:rPr>
        <w:t xml:space="preserve"> </w:t>
      </w:r>
      <w:r w:rsidRPr="00EF2C24">
        <w:rPr>
          <w:rFonts w:eastAsia="Arial"/>
          <w:color w:val="231F20"/>
          <w:sz w:val="24"/>
          <w:szCs w:val="22"/>
          <w:lang w:bidi="en-GB"/>
        </w:rPr>
        <w:t>reasonably</w:t>
      </w:r>
      <w:r w:rsidRPr="00EF2C24">
        <w:rPr>
          <w:rFonts w:eastAsia="Arial"/>
          <w:color w:val="231F20"/>
          <w:spacing w:val="-5"/>
          <w:sz w:val="24"/>
          <w:szCs w:val="22"/>
          <w:lang w:bidi="en-GB"/>
        </w:rPr>
        <w:t xml:space="preserve"> </w:t>
      </w:r>
      <w:r w:rsidRPr="00EF2C24">
        <w:rPr>
          <w:rFonts w:eastAsia="Arial"/>
          <w:color w:val="231F20"/>
          <w:sz w:val="24"/>
          <w:szCs w:val="22"/>
          <w:lang w:bidi="en-GB"/>
        </w:rPr>
        <w:t>expected</w:t>
      </w:r>
      <w:r w:rsidRPr="00EF2C24">
        <w:rPr>
          <w:rFonts w:eastAsia="Arial"/>
          <w:color w:val="231F20"/>
          <w:spacing w:val="-5"/>
          <w:sz w:val="24"/>
          <w:szCs w:val="22"/>
          <w:lang w:bidi="en-GB"/>
        </w:rPr>
        <w:t xml:space="preserve"> </w:t>
      </w:r>
      <w:r w:rsidRPr="00EF2C24">
        <w:rPr>
          <w:rFonts w:eastAsia="Arial"/>
          <w:color w:val="231F20"/>
          <w:sz w:val="24"/>
          <w:szCs w:val="22"/>
          <w:lang w:bidi="en-GB"/>
        </w:rPr>
        <w:t>that</w:t>
      </w:r>
      <w:r w:rsidRPr="00EF2C24">
        <w:rPr>
          <w:rFonts w:eastAsia="Arial"/>
          <w:color w:val="231F20"/>
          <w:spacing w:val="-5"/>
          <w:sz w:val="24"/>
          <w:szCs w:val="22"/>
          <w:lang w:bidi="en-GB"/>
        </w:rPr>
        <w:t xml:space="preserve"> </w:t>
      </w:r>
      <w:r w:rsidRPr="00EF2C24">
        <w:rPr>
          <w:rFonts w:eastAsia="Arial"/>
          <w:color w:val="231F20"/>
          <w:sz w:val="24"/>
          <w:szCs w:val="22"/>
          <w:lang w:bidi="en-GB"/>
        </w:rPr>
        <w:t>a</w:t>
      </w:r>
      <w:r w:rsidRPr="00EF2C24">
        <w:rPr>
          <w:rFonts w:eastAsia="Arial"/>
          <w:color w:val="231F20"/>
          <w:spacing w:val="-5"/>
          <w:sz w:val="24"/>
          <w:szCs w:val="22"/>
          <w:lang w:bidi="en-GB"/>
        </w:rPr>
        <w:t xml:space="preserve"> </w:t>
      </w:r>
      <w:r w:rsidRPr="00EF2C24">
        <w:rPr>
          <w:rFonts w:eastAsia="Arial"/>
          <w:color w:val="231F20"/>
          <w:sz w:val="24"/>
          <w:szCs w:val="22"/>
          <w:lang w:bidi="en-GB"/>
        </w:rPr>
        <w:t>practitioner</w:t>
      </w:r>
      <w:r w:rsidRPr="00EF2C24">
        <w:rPr>
          <w:rFonts w:eastAsia="Arial"/>
          <w:color w:val="231F20"/>
          <w:spacing w:val="-5"/>
          <w:sz w:val="24"/>
          <w:szCs w:val="22"/>
          <w:lang w:bidi="en-GB"/>
        </w:rPr>
        <w:t xml:space="preserve"> </w:t>
      </w:r>
      <w:r w:rsidRPr="00EF2C24">
        <w:rPr>
          <w:rFonts w:eastAsia="Arial"/>
          <w:color w:val="231F20"/>
          <w:sz w:val="24"/>
          <w:szCs w:val="22"/>
          <w:lang w:bidi="en-GB"/>
        </w:rPr>
        <w:t>gains</w:t>
      </w:r>
      <w:r w:rsidRPr="00EF2C24">
        <w:rPr>
          <w:rFonts w:eastAsia="Arial"/>
          <w:color w:val="231F20"/>
          <w:spacing w:val="-5"/>
          <w:sz w:val="24"/>
          <w:szCs w:val="22"/>
          <w:lang w:bidi="en-GB"/>
        </w:rPr>
        <w:t xml:space="preserve"> </w:t>
      </w:r>
      <w:r w:rsidRPr="00EF2C24">
        <w:rPr>
          <w:rFonts w:eastAsia="Arial"/>
          <w:color w:val="231F20"/>
          <w:sz w:val="24"/>
          <w:szCs w:val="22"/>
          <w:lang w:bidi="en-GB"/>
        </w:rPr>
        <w:t>consent,</w:t>
      </w:r>
      <w:r w:rsidRPr="00EF2C24">
        <w:rPr>
          <w:rFonts w:eastAsia="Arial"/>
          <w:color w:val="231F20"/>
          <w:spacing w:val="-5"/>
          <w:sz w:val="24"/>
          <w:szCs w:val="22"/>
          <w:lang w:bidi="en-GB"/>
        </w:rPr>
        <w:t xml:space="preserve"> </w:t>
      </w:r>
      <w:r w:rsidRPr="00EF2C24">
        <w:rPr>
          <w:rFonts w:eastAsia="Arial"/>
          <w:color w:val="231F20"/>
          <w:spacing w:val="-8"/>
          <w:sz w:val="24"/>
          <w:szCs w:val="22"/>
          <w:lang w:bidi="en-GB"/>
        </w:rPr>
        <w:t>or.</w:t>
      </w:r>
    </w:p>
    <w:p w14:paraId="735B5BFC" w14:textId="77777777" w:rsidR="00EF2C24" w:rsidRPr="00EF2C24" w:rsidRDefault="00EF2C24" w:rsidP="007652AA">
      <w:pPr>
        <w:widowControl w:val="0"/>
        <w:numPr>
          <w:ilvl w:val="1"/>
          <w:numId w:val="41"/>
        </w:numPr>
        <w:tabs>
          <w:tab w:val="left" w:pos="709"/>
        </w:tabs>
        <w:autoSpaceDE w:val="0"/>
        <w:autoSpaceDN w:val="0"/>
        <w:spacing w:before="125"/>
        <w:ind w:left="709"/>
        <w:rPr>
          <w:rFonts w:eastAsia="Arial"/>
          <w:sz w:val="24"/>
          <w:szCs w:val="22"/>
          <w:lang w:bidi="en-GB"/>
        </w:rPr>
      </w:pPr>
      <w:r w:rsidRPr="00EF2C24">
        <w:rPr>
          <w:rFonts w:eastAsia="Arial"/>
          <w:color w:val="231F20"/>
          <w:sz w:val="24"/>
          <w:szCs w:val="22"/>
          <w:lang w:bidi="en-GB"/>
        </w:rPr>
        <w:t xml:space="preserve">If </w:t>
      </w:r>
      <w:r w:rsidRPr="00EF2C24">
        <w:rPr>
          <w:rFonts w:eastAsia="Arial"/>
          <w:color w:val="231F20"/>
          <w:spacing w:val="-4"/>
          <w:sz w:val="24"/>
          <w:szCs w:val="22"/>
          <w:lang w:bidi="en-GB"/>
        </w:rPr>
        <w:t xml:space="preserve">to </w:t>
      </w:r>
      <w:r w:rsidRPr="00EF2C24">
        <w:rPr>
          <w:rFonts w:eastAsia="Arial"/>
          <w:color w:val="231F20"/>
          <w:sz w:val="24"/>
          <w:szCs w:val="22"/>
          <w:lang w:bidi="en-GB"/>
        </w:rPr>
        <w:t>gain consent would place a child at</w:t>
      </w:r>
      <w:r w:rsidRPr="00EF2C24">
        <w:rPr>
          <w:rFonts w:eastAsia="Arial"/>
          <w:color w:val="231F20"/>
          <w:spacing w:val="-12"/>
          <w:sz w:val="24"/>
          <w:szCs w:val="22"/>
          <w:lang w:bidi="en-GB"/>
        </w:rPr>
        <w:t xml:space="preserve"> </w:t>
      </w:r>
      <w:r w:rsidRPr="00EF2C24">
        <w:rPr>
          <w:rFonts w:eastAsia="Arial"/>
          <w:color w:val="231F20"/>
          <w:sz w:val="24"/>
          <w:szCs w:val="22"/>
          <w:lang w:bidi="en-GB"/>
        </w:rPr>
        <w:t>risk, e.g. suspected CSA and Fabricated &amp; Induced Illness</w:t>
      </w:r>
    </w:p>
    <w:p w14:paraId="12E4C4F7" w14:textId="77777777" w:rsidR="007652AA" w:rsidRPr="00EF2C24" w:rsidRDefault="00EF2C24" w:rsidP="007652AA">
      <w:pPr>
        <w:widowControl w:val="0"/>
        <w:autoSpaceDE w:val="0"/>
        <w:autoSpaceDN w:val="0"/>
        <w:spacing w:before="126" w:after="240" w:line="249" w:lineRule="auto"/>
        <w:ind w:right="99"/>
        <w:rPr>
          <w:rFonts w:eastAsia="Arial"/>
          <w:color w:val="231F20"/>
          <w:sz w:val="24"/>
          <w:szCs w:val="24"/>
          <w:lang w:bidi="en-GB"/>
        </w:rPr>
      </w:pPr>
      <w:r w:rsidRPr="00EF2C24">
        <w:rPr>
          <w:rFonts w:eastAsia="Arial"/>
          <w:color w:val="231F20"/>
          <w:sz w:val="24"/>
          <w:szCs w:val="24"/>
          <w:lang w:bidi="en-GB"/>
        </w:rPr>
        <w:t>In</w:t>
      </w:r>
      <w:r w:rsidRPr="00EF2C24">
        <w:rPr>
          <w:rFonts w:eastAsia="Arial"/>
          <w:color w:val="231F20"/>
          <w:spacing w:val="-17"/>
          <w:sz w:val="24"/>
          <w:szCs w:val="24"/>
          <w:lang w:bidi="en-GB"/>
        </w:rPr>
        <w:t xml:space="preserve"> </w:t>
      </w:r>
      <w:r w:rsidRPr="00EF2C24">
        <w:rPr>
          <w:rFonts w:eastAsia="Arial"/>
          <w:color w:val="231F20"/>
          <w:sz w:val="24"/>
          <w:szCs w:val="24"/>
          <w:lang w:bidi="en-GB"/>
        </w:rPr>
        <w:t>cases</w:t>
      </w:r>
      <w:r w:rsidRPr="00EF2C24">
        <w:rPr>
          <w:rFonts w:eastAsia="Arial"/>
          <w:color w:val="231F20"/>
          <w:spacing w:val="-17"/>
          <w:sz w:val="24"/>
          <w:szCs w:val="24"/>
          <w:lang w:bidi="en-GB"/>
        </w:rPr>
        <w:t xml:space="preserve"> </w:t>
      </w:r>
      <w:r w:rsidRPr="00EF2C24">
        <w:rPr>
          <w:rFonts w:eastAsia="Arial"/>
          <w:color w:val="231F20"/>
          <w:sz w:val="24"/>
          <w:szCs w:val="24"/>
          <w:lang w:bidi="en-GB"/>
        </w:rPr>
        <w:t>where</w:t>
      </w:r>
      <w:r w:rsidRPr="00EF2C24">
        <w:rPr>
          <w:rFonts w:eastAsia="Arial"/>
          <w:color w:val="231F20"/>
          <w:spacing w:val="-17"/>
          <w:sz w:val="24"/>
          <w:szCs w:val="24"/>
          <w:lang w:bidi="en-GB"/>
        </w:rPr>
        <w:t xml:space="preserve"> </w:t>
      </w:r>
      <w:r w:rsidRPr="00EF2C24">
        <w:rPr>
          <w:rFonts w:eastAsia="Arial"/>
          <w:color w:val="231F20"/>
          <w:sz w:val="24"/>
          <w:szCs w:val="24"/>
          <w:lang w:bidi="en-GB"/>
        </w:rPr>
        <w:t>consent</w:t>
      </w:r>
      <w:r w:rsidRPr="00EF2C24">
        <w:rPr>
          <w:rFonts w:eastAsia="Arial"/>
          <w:color w:val="231F20"/>
          <w:spacing w:val="-17"/>
          <w:sz w:val="24"/>
          <w:szCs w:val="24"/>
          <w:lang w:bidi="en-GB"/>
        </w:rPr>
        <w:t xml:space="preserve"> </w:t>
      </w:r>
      <w:r w:rsidRPr="00EF2C24">
        <w:rPr>
          <w:rFonts w:eastAsia="Arial"/>
          <w:color w:val="231F20"/>
          <w:sz w:val="24"/>
          <w:szCs w:val="24"/>
          <w:lang w:bidi="en-GB"/>
        </w:rPr>
        <w:t>is</w:t>
      </w:r>
      <w:r w:rsidRPr="00EF2C24">
        <w:rPr>
          <w:rFonts w:eastAsia="Arial"/>
          <w:color w:val="231F20"/>
          <w:spacing w:val="-17"/>
          <w:sz w:val="24"/>
          <w:szCs w:val="24"/>
          <w:lang w:bidi="en-GB"/>
        </w:rPr>
        <w:t xml:space="preserve"> </w:t>
      </w:r>
      <w:r w:rsidRPr="00EF2C24">
        <w:rPr>
          <w:rFonts w:eastAsia="Arial"/>
          <w:color w:val="231F20"/>
          <w:sz w:val="24"/>
          <w:szCs w:val="24"/>
          <w:lang w:bidi="en-GB"/>
        </w:rPr>
        <w:t>not</w:t>
      </w:r>
      <w:r w:rsidRPr="00EF2C24">
        <w:rPr>
          <w:rFonts w:eastAsia="Arial"/>
          <w:color w:val="231F20"/>
          <w:spacing w:val="-16"/>
          <w:sz w:val="24"/>
          <w:szCs w:val="24"/>
          <w:lang w:bidi="en-GB"/>
        </w:rPr>
        <w:t xml:space="preserve"> </w:t>
      </w:r>
      <w:r w:rsidRPr="00EF2C24">
        <w:rPr>
          <w:rFonts w:eastAsia="Arial"/>
          <w:color w:val="231F20"/>
          <w:sz w:val="24"/>
          <w:szCs w:val="24"/>
          <w:lang w:bidi="en-GB"/>
        </w:rPr>
        <w:t>given,</w:t>
      </w:r>
      <w:r w:rsidRPr="00EF2C24">
        <w:rPr>
          <w:rFonts w:eastAsia="Arial"/>
          <w:color w:val="231F20"/>
          <w:spacing w:val="-17"/>
          <w:sz w:val="24"/>
          <w:szCs w:val="24"/>
          <w:lang w:bidi="en-GB"/>
        </w:rPr>
        <w:t xml:space="preserve"> </w:t>
      </w:r>
      <w:r w:rsidRPr="00EF2C24">
        <w:rPr>
          <w:rFonts w:eastAsia="Arial"/>
          <w:color w:val="231F20"/>
          <w:sz w:val="24"/>
          <w:szCs w:val="24"/>
          <w:lang w:bidi="en-GB"/>
        </w:rPr>
        <w:t>practitioners</w:t>
      </w:r>
      <w:r w:rsidRPr="00EF2C24">
        <w:rPr>
          <w:rFonts w:eastAsia="Arial"/>
          <w:color w:val="231F20"/>
          <w:spacing w:val="-17"/>
          <w:sz w:val="24"/>
          <w:szCs w:val="24"/>
          <w:lang w:bidi="en-GB"/>
        </w:rPr>
        <w:t xml:space="preserve"> </w:t>
      </w:r>
      <w:r w:rsidRPr="00EF2C24">
        <w:rPr>
          <w:rFonts w:eastAsia="Arial"/>
          <w:color w:val="231F20"/>
          <w:sz w:val="24"/>
          <w:szCs w:val="24"/>
          <w:lang w:bidi="en-GB"/>
        </w:rPr>
        <w:t>should</w:t>
      </w:r>
      <w:r w:rsidRPr="00EF2C24">
        <w:rPr>
          <w:rFonts w:eastAsia="Arial"/>
          <w:color w:val="231F20"/>
          <w:spacing w:val="-17"/>
          <w:sz w:val="24"/>
          <w:szCs w:val="24"/>
          <w:lang w:bidi="en-GB"/>
        </w:rPr>
        <w:t xml:space="preserve"> </w:t>
      </w:r>
      <w:r w:rsidRPr="00EF2C24">
        <w:rPr>
          <w:rFonts w:eastAsia="Arial"/>
          <w:color w:val="231F20"/>
          <w:sz w:val="24"/>
          <w:szCs w:val="24"/>
          <w:lang w:bidi="en-GB"/>
        </w:rPr>
        <w:t>consider</w:t>
      </w:r>
      <w:r w:rsidRPr="00EF2C24">
        <w:rPr>
          <w:rFonts w:eastAsia="Arial"/>
          <w:color w:val="231F20"/>
          <w:spacing w:val="-17"/>
          <w:sz w:val="24"/>
          <w:szCs w:val="24"/>
          <w:lang w:bidi="en-GB"/>
        </w:rPr>
        <w:t xml:space="preserve"> </w:t>
      </w:r>
      <w:r w:rsidRPr="00EF2C24">
        <w:rPr>
          <w:rFonts w:eastAsia="Arial"/>
          <w:color w:val="231F20"/>
          <w:sz w:val="24"/>
          <w:szCs w:val="24"/>
          <w:lang w:bidi="en-GB"/>
        </w:rPr>
        <w:t>how</w:t>
      </w:r>
      <w:r w:rsidRPr="00EF2C24">
        <w:rPr>
          <w:rFonts w:eastAsia="Arial"/>
          <w:color w:val="231F20"/>
          <w:spacing w:val="-16"/>
          <w:sz w:val="24"/>
          <w:szCs w:val="24"/>
          <w:lang w:bidi="en-GB"/>
        </w:rPr>
        <w:t xml:space="preserve"> </w:t>
      </w:r>
      <w:r w:rsidRPr="00EF2C24">
        <w:rPr>
          <w:rFonts w:eastAsia="Arial"/>
          <w:color w:val="231F20"/>
          <w:sz w:val="24"/>
          <w:szCs w:val="24"/>
          <w:lang w:bidi="en-GB"/>
        </w:rPr>
        <w:t>the</w:t>
      </w:r>
      <w:r w:rsidRPr="00EF2C24">
        <w:rPr>
          <w:rFonts w:eastAsia="Arial"/>
          <w:color w:val="231F20"/>
          <w:spacing w:val="-17"/>
          <w:sz w:val="24"/>
          <w:szCs w:val="24"/>
          <w:lang w:bidi="en-GB"/>
        </w:rPr>
        <w:t xml:space="preserve"> </w:t>
      </w:r>
      <w:r w:rsidRPr="00EF2C24">
        <w:rPr>
          <w:rFonts w:eastAsia="Arial"/>
          <w:color w:val="231F20"/>
          <w:sz w:val="24"/>
          <w:szCs w:val="24"/>
          <w:lang w:bidi="en-GB"/>
        </w:rPr>
        <w:t>needs</w:t>
      </w:r>
      <w:r w:rsidRPr="00EF2C24">
        <w:rPr>
          <w:rFonts w:eastAsia="Arial"/>
          <w:color w:val="231F20"/>
          <w:spacing w:val="-17"/>
          <w:sz w:val="24"/>
          <w:szCs w:val="24"/>
          <w:lang w:bidi="en-GB"/>
        </w:rPr>
        <w:t xml:space="preserve"> </w:t>
      </w:r>
      <w:r w:rsidRPr="00EF2C24">
        <w:rPr>
          <w:rFonts w:eastAsia="Arial"/>
          <w:color w:val="231F20"/>
          <w:sz w:val="24"/>
          <w:szCs w:val="24"/>
          <w:lang w:bidi="en-GB"/>
        </w:rPr>
        <w:t>of</w:t>
      </w:r>
      <w:r w:rsidRPr="00EF2C24">
        <w:rPr>
          <w:rFonts w:eastAsia="Arial"/>
          <w:color w:val="231F20"/>
          <w:spacing w:val="-17"/>
          <w:sz w:val="24"/>
          <w:szCs w:val="24"/>
          <w:lang w:bidi="en-GB"/>
        </w:rPr>
        <w:t xml:space="preserve"> </w:t>
      </w:r>
      <w:r w:rsidRPr="00EF2C24">
        <w:rPr>
          <w:rFonts w:eastAsia="Arial"/>
          <w:color w:val="231F20"/>
          <w:sz w:val="24"/>
          <w:szCs w:val="24"/>
          <w:lang w:bidi="en-GB"/>
        </w:rPr>
        <w:t>the</w:t>
      </w:r>
      <w:r w:rsidRPr="00EF2C24">
        <w:rPr>
          <w:rFonts w:eastAsia="Arial"/>
          <w:color w:val="231F20"/>
          <w:spacing w:val="-17"/>
          <w:sz w:val="24"/>
          <w:szCs w:val="24"/>
          <w:lang w:bidi="en-GB"/>
        </w:rPr>
        <w:t xml:space="preserve"> </w:t>
      </w:r>
      <w:r w:rsidRPr="00EF2C24">
        <w:rPr>
          <w:rFonts w:eastAsia="Arial"/>
          <w:color w:val="231F20"/>
          <w:spacing w:val="-4"/>
          <w:sz w:val="24"/>
          <w:szCs w:val="24"/>
          <w:lang w:bidi="en-GB"/>
        </w:rPr>
        <w:t xml:space="preserve">child </w:t>
      </w:r>
      <w:r w:rsidRPr="00EF2C24">
        <w:rPr>
          <w:rFonts w:eastAsia="Arial"/>
          <w:color w:val="231F20"/>
          <w:sz w:val="24"/>
          <w:szCs w:val="24"/>
          <w:lang w:bidi="en-GB"/>
        </w:rPr>
        <w:t>might</w:t>
      </w:r>
      <w:r w:rsidRPr="00EF2C24">
        <w:rPr>
          <w:rFonts w:eastAsia="Arial"/>
          <w:color w:val="231F20"/>
          <w:spacing w:val="-13"/>
          <w:sz w:val="24"/>
          <w:szCs w:val="24"/>
          <w:lang w:bidi="en-GB"/>
        </w:rPr>
        <w:t xml:space="preserve"> </w:t>
      </w:r>
      <w:r w:rsidRPr="00EF2C24">
        <w:rPr>
          <w:rFonts w:eastAsia="Arial"/>
          <w:color w:val="231F20"/>
          <w:sz w:val="24"/>
          <w:szCs w:val="24"/>
          <w:lang w:bidi="en-GB"/>
        </w:rPr>
        <w:t>be</w:t>
      </w:r>
      <w:r w:rsidRPr="00EF2C24">
        <w:rPr>
          <w:rFonts w:eastAsia="Arial"/>
          <w:color w:val="231F20"/>
          <w:spacing w:val="-12"/>
          <w:sz w:val="24"/>
          <w:szCs w:val="24"/>
          <w:lang w:bidi="en-GB"/>
        </w:rPr>
        <w:t xml:space="preserve"> </w:t>
      </w:r>
      <w:r w:rsidRPr="00EF2C24">
        <w:rPr>
          <w:rFonts w:eastAsia="Arial"/>
          <w:color w:val="231F20"/>
          <w:sz w:val="24"/>
          <w:szCs w:val="24"/>
          <w:lang w:bidi="en-GB"/>
        </w:rPr>
        <w:t>met.</w:t>
      </w:r>
      <w:r w:rsidRPr="00EF2C24">
        <w:rPr>
          <w:rFonts w:eastAsia="Arial"/>
          <w:color w:val="231F20"/>
          <w:spacing w:val="-12"/>
          <w:sz w:val="24"/>
          <w:szCs w:val="24"/>
          <w:lang w:bidi="en-GB"/>
        </w:rPr>
        <w:t xml:space="preserve"> </w:t>
      </w:r>
      <w:r w:rsidRPr="00EF2C24">
        <w:rPr>
          <w:rFonts w:eastAsia="Arial"/>
          <w:color w:val="231F20"/>
          <w:sz w:val="24"/>
          <w:szCs w:val="24"/>
          <w:lang w:bidi="en-GB"/>
        </w:rPr>
        <w:t>If</w:t>
      </w:r>
      <w:r w:rsidRPr="00EF2C24">
        <w:rPr>
          <w:rFonts w:eastAsia="Arial"/>
          <w:color w:val="231F20"/>
          <w:spacing w:val="-12"/>
          <w:sz w:val="24"/>
          <w:szCs w:val="24"/>
          <w:lang w:bidi="en-GB"/>
        </w:rPr>
        <w:t xml:space="preserve"> </w:t>
      </w:r>
      <w:r w:rsidRPr="00EF2C24">
        <w:rPr>
          <w:rFonts w:eastAsia="Arial"/>
          <w:color w:val="231F20"/>
          <w:sz w:val="24"/>
          <w:szCs w:val="24"/>
          <w:lang w:bidi="en-GB"/>
        </w:rPr>
        <w:t>at</w:t>
      </w:r>
      <w:r w:rsidRPr="00EF2C24">
        <w:rPr>
          <w:rFonts w:eastAsia="Arial"/>
          <w:color w:val="231F20"/>
          <w:spacing w:val="-12"/>
          <w:sz w:val="24"/>
          <w:szCs w:val="24"/>
          <w:lang w:bidi="en-GB"/>
        </w:rPr>
        <w:t xml:space="preserve"> </w:t>
      </w:r>
      <w:r w:rsidRPr="00EF2C24">
        <w:rPr>
          <w:rFonts w:eastAsia="Arial"/>
          <w:color w:val="231F20"/>
          <w:sz w:val="24"/>
          <w:szCs w:val="24"/>
          <w:lang w:bidi="en-GB"/>
        </w:rPr>
        <w:t>any</w:t>
      </w:r>
      <w:r w:rsidRPr="00EF2C24">
        <w:rPr>
          <w:rFonts w:eastAsia="Arial"/>
          <w:color w:val="231F20"/>
          <w:spacing w:val="-12"/>
          <w:sz w:val="24"/>
          <w:szCs w:val="24"/>
          <w:lang w:bidi="en-GB"/>
        </w:rPr>
        <w:t xml:space="preserve"> </w:t>
      </w:r>
      <w:r w:rsidRPr="00EF2C24">
        <w:rPr>
          <w:rFonts w:eastAsia="Arial"/>
          <w:color w:val="231F20"/>
          <w:sz w:val="24"/>
          <w:szCs w:val="24"/>
          <w:lang w:bidi="en-GB"/>
        </w:rPr>
        <w:t>time</w:t>
      </w:r>
      <w:r w:rsidRPr="00EF2C24">
        <w:rPr>
          <w:rFonts w:eastAsia="Arial"/>
          <w:color w:val="231F20"/>
          <w:spacing w:val="-12"/>
          <w:sz w:val="24"/>
          <w:szCs w:val="24"/>
          <w:lang w:bidi="en-GB"/>
        </w:rPr>
        <w:t xml:space="preserve"> </w:t>
      </w:r>
      <w:r w:rsidRPr="00EF2C24">
        <w:rPr>
          <w:rFonts w:eastAsia="Arial"/>
          <w:color w:val="231F20"/>
          <w:sz w:val="24"/>
          <w:szCs w:val="24"/>
          <w:lang w:bidi="en-GB"/>
        </w:rPr>
        <w:t>it</w:t>
      </w:r>
      <w:r w:rsidRPr="00EF2C24">
        <w:rPr>
          <w:rFonts w:eastAsia="Arial"/>
          <w:color w:val="231F20"/>
          <w:spacing w:val="-12"/>
          <w:sz w:val="24"/>
          <w:szCs w:val="24"/>
          <w:lang w:bidi="en-GB"/>
        </w:rPr>
        <w:t xml:space="preserve"> </w:t>
      </w:r>
      <w:r w:rsidRPr="00EF2C24">
        <w:rPr>
          <w:rFonts w:eastAsia="Arial"/>
          <w:color w:val="231F20"/>
          <w:sz w:val="24"/>
          <w:szCs w:val="24"/>
          <w:lang w:bidi="en-GB"/>
        </w:rPr>
        <w:t>is</w:t>
      </w:r>
      <w:r w:rsidRPr="00EF2C24">
        <w:rPr>
          <w:rFonts w:eastAsia="Arial"/>
          <w:color w:val="231F20"/>
          <w:spacing w:val="-12"/>
          <w:sz w:val="24"/>
          <w:szCs w:val="24"/>
          <w:lang w:bidi="en-GB"/>
        </w:rPr>
        <w:t xml:space="preserve"> </w:t>
      </w:r>
      <w:r w:rsidRPr="00EF2C24">
        <w:rPr>
          <w:rFonts w:eastAsia="Arial"/>
          <w:color w:val="231F20"/>
          <w:sz w:val="24"/>
          <w:szCs w:val="24"/>
          <w:lang w:bidi="en-GB"/>
        </w:rPr>
        <w:t>considered</w:t>
      </w:r>
      <w:r w:rsidRPr="00EF2C24">
        <w:rPr>
          <w:rFonts w:eastAsia="Arial"/>
          <w:color w:val="231F20"/>
          <w:spacing w:val="-12"/>
          <w:sz w:val="24"/>
          <w:szCs w:val="24"/>
          <w:lang w:bidi="en-GB"/>
        </w:rPr>
        <w:t xml:space="preserve"> </w:t>
      </w:r>
      <w:r w:rsidRPr="00EF2C24">
        <w:rPr>
          <w:rFonts w:eastAsia="Arial"/>
          <w:color w:val="231F20"/>
          <w:sz w:val="24"/>
          <w:szCs w:val="24"/>
          <w:lang w:bidi="en-GB"/>
        </w:rPr>
        <w:t>that</w:t>
      </w:r>
      <w:r w:rsidRPr="00EF2C24">
        <w:rPr>
          <w:rFonts w:eastAsia="Arial"/>
          <w:color w:val="231F20"/>
          <w:spacing w:val="-12"/>
          <w:sz w:val="24"/>
          <w:szCs w:val="24"/>
          <w:lang w:bidi="en-GB"/>
        </w:rPr>
        <w:t xml:space="preserve"> </w:t>
      </w:r>
      <w:r w:rsidRPr="00EF2C24">
        <w:rPr>
          <w:rFonts w:eastAsia="Arial"/>
          <w:color w:val="231F20"/>
          <w:sz w:val="24"/>
          <w:szCs w:val="24"/>
          <w:lang w:bidi="en-GB"/>
        </w:rPr>
        <w:t>the</w:t>
      </w:r>
      <w:r w:rsidRPr="00EF2C24">
        <w:rPr>
          <w:rFonts w:eastAsia="Arial"/>
          <w:color w:val="231F20"/>
          <w:spacing w:val="-13"/>
          <w:sz w:val="24"/>
          <w:szCs w:val="24"/>
          <w:lang w:bidi="en-GB"/>
        </w:rPr>
        <w:t xml:space="preserve"> </w:t>
      </w:r>
      <w:r w:rsidRPr="00EF2C24">
        <w:rPr>
          <w:rFonts w:eastAsia="Arial"/>
          <w:color w:val="231F20"/>
          <w:sz w:val="24"/>
          <w:szCs w:val="24"/>
          <w:lang w:bidi="en-GB"/>
        </w:rPr>
        <w:t>child</w:t>
      </w:r>
      <w:r w:rsidRPr="00EF2C24">
        <w:rPr>
          <w:rFonts w:eastAsia="Arial"/>
          <w:color w:val="231F20"/>
          <w:spacing w:val="-12"/>
          <w:sz w:val="24"/>
          <w:szCs w:val="24"/>
          <w:lang w:bidi="en-GB"/>
        </w:rPr>
        <w:t xml:space="preserve"> </w:t>
      </w:r>
      <w:r w:rsidRPr="00EF2C24">
        <w:rPr>
          <w:rFonts w:eastAsia="Arial"/>
          <w:color w:val="231F20"/>
          <w:sz w:val="24"/>
          <w:szCs w:val="24"/>
          <w:lang w:bidi="en-GB"/>
        </w:rPr>
        <w:t>may</w:t>
      </w:r>
      <w:r w:rsidRPr="00EF2C24">
        <w:rPr>
          <w:rFonts w:eastAsia="Arial"/>
          <w:color w:val="231F20"/>
          <w:spacing w:val="-12"/>
          <w:sz w:val="24"/>
          <w:szCs w:val="24"/>
          <w:lang w:bidi="en-GB"/>
        </w:rPr>
        <w:t xml:space="preserve"> </w:t>
      </w:r>
      <w:r w:rsidRPr="00EF2C24">
        <w:rPr>
          <w:rFonts w:eastAsia="Arial"/>
          <w:color w:val="231F20"/>
          <w:sz w:val="24"/>
          <w:szCs w:val="24"/>
          <w:lang w:bidi="en-GB"/>
        </w:rPr>
        <w:t>be</w:t>
      </w:r>
      <w:r w:rsidRPr="00EF2C24">
        <w:rPr>
          <w:rFonts w:eastAsia="Arial"/>
          <w:color w:val="231F20"/>
          <w:spacing w:val="-12"/>
          <w:sz w:val="24"/>
          <w:szCs w:val="24"/>
          <w:lang w:bidi="en-GB"/>
        </w:rPr>
        <w:t xml:space="preserve"> </w:t>
      </w:r>
      <w:r w:rsidRPr="00EF2C24">
        <w:rPr>
          <w:rFonts w:eastAsia="Arial"/>
          <w:color w:val="231F20"/>
          <w:sz w:val="24"/>
          <w:szCs w:val="24"/>
          <w:lang w:bidi="en-GB"/>
        </w:rPr>
        <w:t>a</w:t>
      </w:r>
      <w:r w:rsidRPr="00EF2C24">
        <w:rPr>
          <w:rFonts w:eastAsia="Arial"/>
          <w:color w:val="231F20"/>
          <w:spacing w:val="-12"/>
          <w:sz w:val="24"/>
          <w:szCs w:val="24"/>
          <w:lang w:bidi="en-GB"/>
        </w:rPr>
        <w:t xml:space="preserve"> </w:t>
      </w:r>
      <w:r w:rsidRPr="00EF2C24">
        <w:rPr>
          <w:rFonts w:eastAsia="Arial"/>
          <w:color w:val="231F20"/>
          <w:sz w:val="24"/>
          <w:szCs w:val="24"/>
          <w:lang w:bidi="en-GB"/>
        </w:rPr>
        <w:t>child</w:t>
      </w:r>
      <w:r w:rsidRPr="00EF2C24">
        <w:rPr>
          <w:rFonts w:eastAsia="Arial"/>
          <w:color w:val="231F20"/>
          <w:spacing w:val="-12"/>
          <w:sz w:val="24"/>
          <w:szCs w:val="24"/>
          <w:lang w:bidi="en-GB"/>
        </w:rPr>
        <w:t xml:space="preserve"> </w:t>
      </w:r>
      <w:r w:rsidRPr="00EF2C24">
        <w:rPr>
          <w:rFonts w:eastAsia="Arial"/>
          <w:color w:val="231F20"/>
          <w:sz w:val="24"/>
          <w:szCs w:val="24"/>
          <w:lang w:bidi="en-GB"/>
        </w:rPr>
        <w:t>in</w:t>
      </w:r>
      <w:r w:rsidRPr="00EF2C24">
        <w:rPr>
          <w:rFonts w:eastAsia="Arial"/>
          <w:color w:val="231F20"/>
          <w:spacing w:val="-12"/>
          <w:sz w:val="24"/>
          <w:szCs w:val="24"/>
          <w:lang w:bidi="en-GB"/>
        </w:rPr>
        <w:t xml:space="preserve"> </w:t>
      </w:r>
      <w:r w:rsidRPr="00EF2C24">
        <w:rPr>
          <w:rFonts w:eastAsia="Arial"/>
          <w:color w:val="231F20"/>
          <w:sz w:val="24"/>
          <w:szCs w:val="24"/>
          <w:lang w:bidi="en-GB"/>
        </w:rPr>
        <w:t>need,</w:t>
      </w:r>
      <w:r w:rsidRPr="00EF2C24">
        <w:rPr>
          <w:rFonts w:eastAsia="Arial"/>
          <w:color w:val="231F20"/>
          <w:spacing w:val="-12"/>
          <w:sz w:val="24"/>
          <w:szCs w:val="24"/>
          <w:lang w:bidi="en-GB"/>
        </w:rPr>
        <w:t xml:space="preserve"> </w:t>
      </w:r>
      <w:r w:rsidRPr="00EF2C24">
        <w:rPr>
          <w:rFonts w:eastAsia="Arial"/>
          <w:color w:val="231F20"/>
          <w:sz w:val="24"/>
          <w:szCs w:val="24"/>
          <w:lang w:bidi="en-GB"/>
        </w:rPr>
        <w:t>as</w:t>
      </w:r>
      <w:r w:rsidRPr="00EF2C24">
        <w:rPr>
          <w:rFonts w:eastAsia="Arial"/>
          <w:color w:val="231F20"/>
          <w:spacing w:val="-12"/>
          <w:sz w:val="24"/>
          <w:szCs w:val="24"/>
          <w:lang w:bidi="en-GB"/>
        </w:rPr>
        <w:t xml:space="preserve"> </w:t>
      </w:r>
      <w:r w:rsidRPr="00EF2C24">
        <w:rPr>
          <w:rFonts w:eastAsia="Arial"/>
          <w:color w:val="231F20"/>
          <w:sz w:val="24"/>
          <w:szCs w:val="24"/>
          <w:lang w:bidi="en-GB"/>
        </w:rPr>
        <w:t>defined in</w:t>
      </w:r>
      <w:r w:rsidRPr="00EF2C24">
        <w:rPr>
          <w:rFonts w:eastAsia="Arial"/>
          <w:color w:val="231F20"/>
          <w:spacing w:val="-15"/>
          <w:sz w:val="24"/>
          <w:szCs w:val="24"/>
          <w:lang w:bidi="en-GB"/>
        </w:rPr>
        <w:t xml:space="preserve"> </w:t>
      </w:r>
      <w:r w:rsidRPr="00EF2C24">
        <w:rPr>
          <w:rFonts w:eastAsia="Arial"/>
          <w:color w:val="231F20"/>
          <w:sz w:val="24"/>
          <w:szCs w:val="24"/>
          <w:lang w:bidi="en-GB"/>
        </w:rPr>
        <w:t>the</w:t>
      </w:r>
      <w:r w:rsidRPr="00EF2C24">
        <w:rPr>
          <w:rFonts w:eastAsia="Arial"/>
          <w:color w:val="231F20"/>
          <w:spacing w:val="-14"/>
          <w:sz w:val="24"/>
          <w:szCs w:val="24"/>
          <w:lang w:bidi="en-GB"/>
        </w:rPr>
        <w:t xml:space="preserve"> </w:t>
      </w:r>
      <w:r w:rsidRPr="00EF2C24">
        <w:rPr>
          <w:rFonts w:eastAsia="Arial"/>
          <w:color w:val="231F20"/>
          <w:sz w:val="24"/>
          <w:szCs w:val="24"/>
          <w:lang w:bidi="en-GB"/>
        </w:rPr>
        <w:t>Children</w:t>
      </w:r>
      <w:r w:rsidRPr="00EF2C24">
        <w:rPr>
          <w:rFonts w:eastAsia="Arial"/>
          <w:color w:val="231F20"/>
          <w:spacing w:val="-14"/>
          <w:sz w:val="24"/>
          <w:szCs w:val="24"/>
          <w:lang w:bidi="en-GB"/>
        </w:rPr>
        <w:t xml:space="preserve"> </w:t>
      </w:r>
      <w:r w:rsidRPr="00EF2C24">
        <w:rPr>
          <w:rFonts w:eastAsia="Arial"/>
          <w:color w:val="231F20"/>
          <w:sz w:val="24"/>
          <w:szCs w:val="24"/>
          <w:lang w:bidi="en-GB"/>
        </w:rPr>
        <w:t>Act</w:t>
      </w:r>
      <w:r w:rsidRPr="00EF2C24">
        <w:rPr>
          <w:rFonts w:eastAsia="Arial"/>
          <w:color w:val="231F20"/>
          <w:spacing w:val="-15"/>
          <w:sz w:val="24"/>
          <w:szCs w:val="24"/>
          <w:lang w:bidi="en-GB"/>
        </w:rPr>
        <w:t xml:space="preserve"> </w:t>
      </w:r>
      <w:r w:rsidRPr="00EF2C24">
        <w:rPr>
          <w:rFonts w:eastAsia="Arial"/>
          <w:color w:val="231F20"/>
          <w:sz w:val="24"/>
          <w:szCs w:val="24"/>
          <w:lang w:bidi="en-GB"/>
        </w:rPr>
        <w:t>1989,</w:t>
      </w:r>
      <w:r w:rsidRPr="00EF2C24">
        <w:rPr>
          <w:rFonts w:eastAsia="Arial"/>
          <w:color w:val="231F20"/>
          <w:spacing w:val="-14"/>
          <w:sz w:val="24"/>
          <w:szCs w:val="24"/>
          <w:lang w:bidi="en-GB"/>
        </w:rPr>
        <w:t xml:space="preserve"> </w:t>
      </w:r>
      <w:r w:rsidRPr="00EF2C24">
        <w:rPr>
          <w:rFonts w:eastAsia="Arial"/>
          <w:color w:val="231F20"/>
          <w:sz w:val="24"/>
          <w:szCs w:val="24"/>
          <w:lang w:bidi="en-GB"/>
        </w:rPr>
        <w:t>or</w:t>
      </w:r>
      <w:r w:rsidRPr="00EF2C24">
        <w:rPr>
          <w:rFonts w:eastAsia="Arial"/>
          <w:color w:val="231F20"/>
          <w:spacing w:val="-14"/>
          <w:sz w:val="24"/>
          <w:szCs w:val="24"/>
          <w:lang w:bidi="en-GB"/>
        </w:rPr>
        <w:t xml:space="preserve"> </w:t>
      </w:r>
      <w:r w:rsidRPr="00EF2C24">
        <w:rPr>
          <w:rFonts w:eastAsia="Arial"/>
          <w:color w:val="231F20"/>
          <w:sz w:val="24"/>
          <w:szCs w:val="24"/>
          <w:lang w:bidi="en-GB"/>
        </w:rPr>
        <w:t>that</w:t>
      </w:r>
      <w:r w:rsidRPr="00EF2C24">
        <w:rPr>
          <w:rFonts w:eastAsia="Arial"/>
          <w:color w:val="231F20"/>
          <w:spacing w:val="-14"/>
          <w:sz w:val="24"/>
          <w:szCs w:val="24"/>
          <w:lang w:bidi="en-GB"/>
        </w:rPr>
        <w:t xml:space="preserve"> </w:t>
      </w:r>
      <w:r w:rsidRPr="00EF2C24">
        <w:rPr>
          <w:rFonts w:eastAsia="Arial"/>
          <w:color w:val="231F20"/>
          <w:sz w:val="24"/>
          <w:szCs w:val="24"/>
          <w:lang w:bidi="en-GB"/>
        </w:rPr>
        <w:t>the</w:t>
      </w:r>
      <w:r w:rsidRPr="00EF2C24">
        <w:rPr>
          <w:rFonts w:eastAsia="Arial"/>
          <w:color w:val="231F20"/>
          <w:spacing w:val="-15"/>
          <w:sz w:val="24"/>
          <w:szCs w:val="24"/>
          <w:lang w:bidi="en-GB"/>
        </w:rPr>
        <w:t xml:space="preserve"> </w:t>
      </w:r>
      <w:r w:rsidRPr="00EF2C24">
        <w:rPr>
          <w:rFonts w:eastAsia="Arial"/>
          <w:color w:val="231F20"/>
          <w:sz w:val="24"/>
          <w:szCs w:val="24"/>
          <w:lang w:bidi="en-GB"/>
        </w:rPr>
        <w:t>child</w:t>
      </w:r>
      <w:r w:rsidRPr="00EF2C24">
        <w:rPr>
          <w:rFonts w:eastAsia="Arial"/>
          <w:color w:val="231F20"/>
          <w:spacing w:val="-14"/>
          <w:sz w:val="24"/>
          <w:szCs w:val="24"/>
          <w:lang w:bidi="en-GB"/>
        </w:rPr>
        <w:t xml:space="preserve"> </w:t>
      </w:r>
      <w:r w:rsidRPr="00EF2C24">
        <w:rPr>
          <w:rFonts w:eastAsia="Arial"/>
          <w:color w:val="231F20"/>
          <w:sz w:val="24"/>
          <w:szCs w:val="24"/>
          <w:lang w:bidi="en-GB"/>
        </w:rPr>
        <w:t>has</w:t>
      </w:r>
      <w:r w:rsidRPr="00EF2C24">
        <w:rPr>
          <w:rFonts w:eastAsia="Arial"/>
          <w:color w:val="231F20"/>
          <w:spacing w:val="-14"/>
          <w:sz w:val="24"/>
          <w:szCs w:val="24"/>
          <w:lang w:bidi="en-GB"/>
        </w:rPr>
        <w:t xml:space="preserve"> </w:t>
      </w:r>
      <w:r w:rsidRPr="00EF2C24">
        <w:rPr>
          <w:rFonts w:eastAsia="Arial"/>
          <w:color w:val="231F20"/>
          <w:sz w:val="24"/>
          <w:szCs w:val="24"/>
          <w:lang w:bidi="en-GB"/>
        </w:rPr>
        <w:t>suffered</w:t>
      </w:r>
      <w:r w:rsidRPr="00EF2C24">
        <w:rPr>
          <w:rFonts w:eastAsia="Arial"/>
          <w:color w:val="231F20"/>
          <w:spacing w:val="-15"/>
          <w:sz w:val="24"/>
          <w:szCs w:val="24"/>
          <w:lang w:bidi="en-GB"/>
        </w:rPr>
        <w:t xml:space="preserve"> </w:t>
      </w:r>
      <w:r w:rsidRPr="00EF2C24">
        <w:rPr>
          <w:rFonts w:eastAsia="Arial"/>
          <w:color w:val="231F20"/>
          <w:sz w:val="24"/>
          <w:szCs w:val="24"/>
          <w:lang w:bidi="en-GB"/>
        </w:rPr>
        <w:t>significant</w:t>
      </w:r>
      <w:r w:rsidRPr="00EF2C24">
        <w:rPr>
          <w:rFonts w:eastAsia="Arial"/>
          <w:color w:val="231F20"/>
          <w:spacing w:val="-14"/>
          <w:sz w:val="24"/>
          <w:szCs w:val="24"/>
          <w:lang w:bidi="en-GB"/>
        </w:rPr>
        <w:t xml:space="preserve"> </w:t>
      </w:r>
      <w:r w:rsidRPr="00EF2C24">
        <w:rPr>
          <w:rFonts w:eastAsia="Arial"/>
          <w:color w:val="231F20"/>
          <w:sz w:val="24"/>
          <w:szCs w:val="24"/>
          <w:lang w:bidi="en-GB"/>
        </w:rPr>
        <w:t>harm</w:t>
      </w:r>
      <w:r w:rsidRPr="00EF2C24">
        <w:rPr>
          <w:rFonts w:eastAsia="Arial"/>
          <w:color w:val="231F20"/>
          <w:spacing w:val="-14"/>
          <w:sz w:val="24"/>
          <w:szCs w:val="24"/>
          <w:lang w:bidi="en-GB"/>
        </w:rPr>
        <w:t xml:space="preserve"> </w:t>
      </w:r>
      <w:r w:rsidRPr="00EF2C24">
        <w:rPr>
          <w:rFonts w:eastAsia="Arial"/>
          <w:color w:val="231F20"/>
          <w:sz w:val="24"/>
          <w:szCs w:val="24"/>
          <w:lang w:bidi="en-GB"/>
        </w:rPr>
        <w:t>or</w:t>
      </w:r>
      <w:r w:rsidRPr="00EF2C24">
        <w:rPr>
          <w:rFonts w:eastAsia="Arial"/>
          <w:color w:val="231F20"/>
          <w:spacing w:val="-14"/>
          <w:sz w:val="24"/>
          <w:szCs w:val="24"/>
          <w:lang w:bidi="en-GB"/>
        </w:rPr>
        <w:t xml:space="preserve"> </w:t>
      </w:r>
      <w:r w:rsidRPr="00EF2C24">
        <w:rPr>
          <w:rFonts w:eastAsia="Arial"/>
          <w:color w:val="231F20"/>
          <w:sz w:val="24"/>
          <w:szCs w:val="24"/>
          <w:lang w:bidi="en-GB"/>
        </w:rPr>
        <w:t>is</w:t>
      </w:r>
      <w:r w:rsidRPr="00EF2C24">
        <w:rPr>
          <w:rFonts w:eastAsia="Arial"/>
          <w:color w:val="231F20"/>
          <w:spacing w:val="-15"/>
          <w:sz w:val="24"/>
          <w:szCs w:val="24"/>
          <w:lang w:bidi="en-GB"/>
        </w:rPr>
        <w:t xml:space="preserve"> </w:t>
      </w:r>
      <w:r w:rsidRPr="00EF2C24">
        <w:rPr>
          <w:rFonts w:eastAsia="Arial"/>
          <w:color w:val="231F20"/>
          <w:sz w:val="24"/>
          <w:szCs w:val="24"/>
          <w:lang w:bidi="en-GB"/>
        </w:rPr>
        <w:t>likely</w:t>
      </w:r>
      <w:r w:rsidRPr="00EF2C24">
        <w:rPr>
          <w:rFonts w:eastAsia="Arial"/>
          <w:color w:val="231F20"/>
          <w:spacing w:val="-14"/>
          <w:sz w:val="24"/>
          <w:szCs w:val="24"/>
          <w:lang w:bidi="en-GB"/>
        </w:rPr>
        <w:t xml:space="preserve"> </w:t>
      </w:r>
      <w:r w:rsidRPr="00EF2C24">
        <w:rPr>
          <w:rFonts w:eastAsia="Arial"/>
          <w:color w:val="231F20"/>
          <w:sz w:val="24"/>
          <w:szCs w:val="24"/>
          <w:lang w:bidi="en-GB"/>
        </w:rPr>
        <w:t>to</w:t>
      </w:r>
      <w:r w:rsidRPr="00EF2C24">
        <w:rPr>
          <w:rFonts w:eastAsia="Arial"/>
          <w:color w:val="231F20"/>
          <w:spacing w:val="-14"/>
          <w:sz w:val="24"/>
          <w:szCs w:val="24"/>
          <w:lang w:bidi="en-GB"/>
        </w:rPr>
        <w:t xml:space="preserve"> </w:t>
      </w:r>
      <w:r w:rsidRPr="00EF2C24">
        <w:rPr>
          <w:rFonts w:eastAsia="Arial"/>
          <w:color w:val="231F20"/>
          <w:sz w:val="24"/>
          <w:szCs w:val="24"/>
          <w:lang w:bidi="en-GB"/>
        </w:rPr>
        <w:t>do</w:t>
      </w:r>
      <w:r w:rsidRPr="00EF2C24">
        <w:rPr>
          <w:rFonts w:eastAsia="Arial"/>
          <w:color w:val="231F20"/>
          <w:spacing w:val="-14"/>
          <w:sz w:val="24"/>
          <w:szCs w:val="24"/>
          <w:lang w:bidi="en-GB"/>
        </w:rPr>
        <w:t xml:space="preserve"> </w:t>
      </w:r>
      <w:r w:rsidRPr="00EF2C24">
        <w:rPr>
          <w:rFonts w:eastAsia="Arial"/>
          <w:color w:val="231F20"/>
          <w:sz w:val="24"/>
          <w:szCs w:val="24"/>
          <w:lang w:bidi="en-GB"/>
        </w:rPr>
        <w:t>so,</w:t>
      </w:r>
      <w:r w:rsidRPr="00EF2C24">
        <w:rPr>
          <w:rFonts w:eastAsia="Arial"/>
          <w:color w:val="231F20"/>
          <w:spacing w:val="-15"/>
          <w:sz w:val="24"/>
          <w:szCs w:val="24"/>
          <w:lang w:bidi="en-GB"/>
        </w:rPr>
        <w:t xml:space="preserve"> </w:t>
      </w:r>
      <w:r w:rsidRPr="00EF2C24">
        <w:rPr>
          <w:rFonts w:eastAsia="Arial"/>
          <w:color w:val="231F20"/>
          <w:sz w:val="24"/>
          <w:szCs w:val="24"/>
          <w:lang w:bidi="en-GB"/>
        </w:rPr>
        <w:t>a referral</w:t>
      </w:r>
      <w:r w:rsidRPr="00EF2C24">
        <w:rPr>
          <w:rFonts w:eastAsia="Arial"/>
          <w:color w:val="231F20"/>
          <w:spacing w:val="-24"/>
          <w:sz w:val="24"/>
          <w:szCs w:val="24"/>
          <w:lang w:bidi="en-GB"/>
        </w:rPr>
        <w:t xml:space="preserve"> </w:t>
      </w:r>
      <w:r w:rsidRPr="00EF2C24">
        <w:rPr>
          <w:rFonts w:eastAsia="Arial"/>
          <w:color w:val="231F20"/>
          <w:sz w:val="24"/>
          <w:szCs w:val="24"/>
          <w:lang w:bidi="en-GB"/>
        </w:rPr>
        <w:t>should</w:t>
      </w:r>
      <w:r w:rsidRPr="00EF2C24">
        <w:rPr>
          <w:rFonts w:eastAsia="Arial"/>
          <w:color w:val="231F20"/>
          <w:spacing w:val="-24"/>
          <w:sz w:val="24"/>
          <w:szCs w:val="24"/>
          <w:lang w:bidi="en-GB"/>
        </w:rPr>
        <w:t xml:space="preserve"> </w:t>
      </w:r>
      <w:r w:rsidRPr="00EF2C24">
        <w:rPr>
          <w:rFonts w:eastAsia="Arial"/>
          <w:color w:val="231F20"/>
          <w:sz w:val="24"/>
          <w:szCs w:val="24"/>
          <w:lang w:bidi="en-GB"/>
        </w:rPr>
        <w:t>be</w:t>
      </w:r>
      <w:r w:rsidRPr="00EF2C24">
        <w:rPr>
          <w:rFonts w:eastAsia="Arial"/>
          <w:color w:val="231F20"/>
          <w:spacing w:val="-24"/>
          <w:sz w:val="24"/>
          <w:szCs w:val="24"/>
          <w:lang w:bidi="en-GB"/>
        </w:rPr>
        <w:t xml:space="preserve"> </w:t>
      </w:r>
      <w:r w:rsidRPr="00EF2C24">
        <w:rPr>
          <w:rFonts w:eastAsia="Arial"/>
          <w:color w:val="231F20"/>
          <w:sz w:val="24"/>
          <w:szCs w:val="24"/>
          <w:lang w:bidi="en-GB"/>
        </w:rPr>
        <w:t>made</w:t>
      </w:r>
      <w:r w:rsidRPr="00EF2C24">
        <w:rPr>
          <w:rFonts w:eastAsia="Arial"/>
          <w:color w:val="231F20"/>
          <w:spacing w:val="-24"/>
          <w:sz w:val="24"/>
          <w:szCs w:val="24"/>
          <w:lang w:bidi="en-GB"/>
        </w:rPr>
        <w:t xml:space="preserve"> </w:t>
      </w:r>
      <w:r w:rsidRPr="00EF2C24">
        <w:rPr>
          <w:rFonts w:eastAsia="Arial"/>
          <w:color w:val="231F20"/>
          <w:sz w:val="24"/>
          <w:szCs w:val="24"/>
          <w:lang w:bidi="en-GB"/>
        </w:rPr>
        <w:t>immediately</w:t>
      </w:r>
      <w:r w:rsidRPr="00EF2C24">
        <w:rPr>
          <w:rFonts w:eastAsia="Arial"/>
          <w:color w:val="231F20"/>
          <w:spacing w:val="-24"/>
          <w:sz w:val="24"/>
          <w:szCs w:val="24"/>
          <w:lang w:bidi="en-GB"/>
        </w:rPr>
        <w:t xml:space="preserve"> </w:t>
      </w:r>
      <w:r w:rsidRPr="00EF2C24">
        <w:rPr>
          <w:rFonts w:eastAsia="Arial"/>
          <w:color w:val="231F20"/>
          <w:sz w:val="24"/>
          <w:szCs w:val="24"/>
          <w:lang w:bidi="en-GB"/>
        </w:rPr>
        <w:t>to</w:t>
      </w:r>
      <w:r w:rsidRPr="00EF2C24">
        <w:rPr>
          <w:rFonts w:eastAsia="Arial"/>
          <w:color w:val="231F20"/>
          <w:spacing w:val="-24"/>
          <w:sz w:val="24"/>
          <w:szCs w:val="24"/>
          <w:lang w:bidi="en-GB"/>
        </w:rPr>
        <w:t xml:space="preserve"> </w:t>
      </w:r>
      <w:r w:rsidRPr="00EF2C24">
        <w:rPr>
          <w:rFonts w:eastAsia="Arial"/>
          <w:color w:val="231F20"/>
          <w:sz w:val="24"/>
          <w:szCs w:val="24"/>
          <w:lang w:bidi="en-GB"/>
        </w:rPr>
        <w:t>local</w:t>
      </w:r>
      <w:r w:rsidRPr="00EF2C24">
        <w:rPr>
          <w:rFonts w:eastAsia="Arial"/>
          <w:color w:val="231F20"/>
          <w:spacing w:val="-24"/>
          <w:sz w:val="24"/>
          <w:szCs w:val="24"/>
          <w:lang w:bidi="en-GB"/>
        </w:rPr>
        <w:t xml:space="preserve"> </w:t>
      </w:r>
      <w:r w:rsidRPr="00EF2C24">
        <w:rPr>
          <w:rFonts w:eastAsia="Arial"/>
          <w:color w:val="231F20"/>
          <w:sz w:val="24"/>
          <w:szCs w:val="24"/>
          <w:lang w:bidi="en-GB"/>
        </w:rPr>
        <w:t>authority</w:t>
      </w:r>
      <w:r w:rsidRPr="00EF2C24">
        <w:rPr>
          <w:rFonts w:eastAsia="Arial"/>
          <w:color w:val="231F20"/>
          <w:spacing w:val="-24"/>
          <w:sz w:val="24"/>
          <w:szCs w:val="24"/>
          <w:lang w:bidi="en-GB"/>
        </w:rPr>
        <w:t xml:space="preserve"> </w:t>
      </w:r>
      <w:r w:rsidRPr="00EF2C24">
        <w:rPr>
          <w:rFonts w:eastAsia="Arial"/>
          <w:color w:val="231F20"/>
          <w:spacing w:val="-4"/>
          <w:sz w:val="24"/>
          <w:szCs w:val="24"/>
          <w:lang w:bidi="en-GB"/>
        </w:rPr>
        <w:t>children’s</w:t>
      </w:r>
      <w:r w:rsidRPr="00EF2C24">
        <w:rPr>
          <w:rFonts w:eastAsia="Arial"/>
          <w:color w:val="231F20"/>
          <w:spacing w:val="-24"/>
          <w:sz w:val="24"/>
          <w:szCs w:val="24"/>
          <w:lang w:bidi="en-GB"/>
        </w:rPr>
        <w:t xml:space="preserve"> </w:t>
      </w:r>
      <w:r w:rsidRPr="00EF2C24">
        <w:rPr>
          <w:rFonts w:eastAsia="Arial"/>
          <w:color w:val="231F20"/>
          <w:sz w:val="24"/>
          <w:szCs w:val="24"/>
          <w:lang w:bidi="en-GB"/>
        </w:rPr>
        <w:t>social</w:t>
      </w:r>
      <w:r w:rsidRPr="00EF2C24">
        <w:rPr>
          <w:rFonts w:eastAsia="Arial"/>
          <w:color w:val="231F20"/>
          <w:spacing w:val="-24"/>
          <w:sz w:val="24"/>
          <w:szCs w:val="24"/>
          <w:lang w:bidi="en-GB"/>
        </w:rPr>
        <w:t xml:space="preserve"> </w:t>
      </w:r>
      <w:r w:rsidRPr="00EF2C24">
        <w:rPr>
          <w:rFonts w:eastAsia="Arial"/>
          <w:color w:val="231F20"/>
          <w:sz w:val="24"/>
          <w:szCs w:val="24"/>
          <w:lang w:bidi="en-GB"/>
        </w:rPr>
        <w:t>care.</w:t>
      </w:r>
      <w:r w:rsidRPr="00EF2C24">
        <w:rPr>
          <w:rFonts w:eastAsia="Arial"/>
          <w:color w:val="231F20"/>
          <w:spacing w:val="-24"/>
          <w:sz w:val="24"/>
          <w:szCs w:val="24"/>
          <w:lang w:bidi="en-GB"/>
        </w:rPr>
        <w:t xml:space="preserve"> </w:t>
      </w:r>
      <w:r w:rsidRPr="00EF2C24">
        <w:rPr>
          <w:rFonts w:eastAsia="Arial"/>
          <w:color w:val="231F20"/>
          <w:sz w:val="24"/>
          <w:szCs w:val="24"/>
          <w:lang w:bidi="en-GB"/>
        </w:rPr>
        <w:t>This</w:t>
      </w:r>
      <w:r w:rsidRPr="00EF2C24">
        <w:rPr>
          <w:rFonts w:eastAsia="Arial"/>
          <w:color w:val="231F20"/>
          <w:spacing w:val="-24"/>
          <w:sz w:val="24"/>
          <w:szCs w:val="24"/>
          <w:lang w:bidi="en-GB"/>
        </w:rPr>
        <w:t xml:space="preserve"> </w:t>
      </w:r>
      <w:r w:rsidRPr="00EF2C24">
        <w:rPr>
          <w:rFonts w:eastAsia="Arial"/>
          <w:color w:val="231F20"/>
          <w:sz w:val="24"/>
          <w:szCs w:val="24"/>
          <w:lang w:bidi="en-GB"/>
        </w:rPr>
        <w:t>referral</w:t>
      </w:r>
      <w:r w:rsidRPr="00EF2C24">
        <w:rPr>
          <w:rFonts w:eastAsia="Arial"/>
          <w:color w:val="231F20"/>
          <w:spacing w:val="-24"/>
          <w:sz w:val="24"/>
          <w:szCs w:val="24"/>
          <w:lang w:bidi="en-GB"/>
        </w:rPr>
        <w:t xml:space="preserve"> </w:t>
      </w:r>
      <w:r w:rsidRPr="00EF2C24">
        <w:rPr>
          <w:rFonts w:eastAsia="Arial"/>
          <w:color w:val="231F20"/>
          <w:sz w:val="24"/>
          <w:szCs w:val="24"/>
          <w:lang w:bidi="en-GB"/>
        </w:rPr>
        <w:t>can be made by any</w:t>
      </w:r>
      <w:r w:rsidRPr="00EF2C24">
        <w:rPr>
          <w:rFonts w:eastAsia="Arial"/>
          <w:color w:val="231F20"/>
          <w:spacing w:val="-4"/>
          <w:sz w:val="24"/>
          <w:szCs w:val="24"/>
          <w:lang w:bidi="en-GB"/>
        </w:rPr>
        <w:t xml:space="preserve"> </w:t>
      </w:r>
      <w:r w:rsidRPr="00EF2C24">
        <w:rPr>
          <w:rFonts w:eastAsia="Arial"/>
          <w:color w:val="231F20"/>
          <w:sz w:val="24"/>
          <w:szCs w:val="24"/>
          <w:lang w:bidi="en-GB"/>
        </w:rPr>
        <w:t>practitioner.</w:t>
      </w:r>
    </w:p>
    <w:p w14:paraId="6D64F94A" w14:textId="77777777" w:rsidR="00EF2C24" w:rsidRPr="00EF2C24" w:rsidRDefault="00EF2C24" w:rsidP="00F36F93">
      <w:pPr>
        <w:pStyle w:val="Heading2HC"/>
        <w:rPr>
          <w:lang w:bidi="en-GB"/>
        </w:rPr>
      </w:pPr>
      <w:bookmarkStart w:id="16" w:name="_Toc145078517"/>
      <w:r w:rsidRPr="00EF2C24">
        <w:rPr>
          <w:lang w:bidi="en-GB"/>
        </w:rPr>
        <w:t>Access to Level 4 services - specialist children’s social care</w:t>
      </w:r>
      <w:bookmarkEnd w:id="16"/>
    </w:p>
    <w:p w14:paraId="55BC899D" w14:textId="03C6DEAB" w:rsidR="00EF2C24" w:rsidRPr="00EF2C24" w:rsidRDefault="00EF2C24" w:rsidP="007652AA">
      <w:pPr>
        <w:widowControl w:val="0"/>
        <w:autoSpaceDE w:val="0"/>
        <w:autoSpaceDN w:val="0"/>
        <w:spacing w:before="173" w:line="249" w:lineRule="auto"/>
        <w:ind w:right="99"/>
        <w:rPr>
          <w:rFonts w:eastAsia="Arial"/>
          <w:sz w:val="24"/>
          <w:szCs w:val="24"/>
          <w:lang w:bidi="en-GB"/>
        </w:rPr>
      </w:pPr>
      <w:r w:rsidRPr="00EF2C24">
        <w:rPr>
          <w:rFonts w:eastAsia="Arial"/>
          <w:sz w:val="24"/>
          <w:szCs w:val="24"/>
          <w:lang w:bidi="en-GB"/>
        </w:rPr>
        <w:t>If, after considering the guidance at Appendix 1, a professional is concerned that a child is or may be, suffering significant harm, they should make an immediate referral to Herefordshire Multi Agency Safeguarding Hub during office hours and out of hours the referral should be made to the Emergency Duty Team</w:t>
      </w:r>
      <w:r w:rsidR="002753CE">
        <w:rPr>
          <w:rFonts w:eastAsia="Arial"/>
          <w:sz w:val="24"/>
          <w:szCs w:val="24"/>
          <w:lang w:bidi="en-GB"/>
        </w:rPr>
        <w:t>.</w:t>
      </w:r>
    </w:p>
    <w:p w14:paraId="505147EC" w14:textId="54119072" w:rsidR="00D71511" w:rsidRDefault="00EF2C24" w:rsidP="007652AA">
      <w:pPr>
        <w:widowControl w:val="0"/>
        <w:autoSpaceDE w:val="0"/>
        <w:autoSpaceDN w:val="0"/>
        <w:spacing w:before="173" w:line="249" w:lineRule="auto"/>
        <w:ind w:right="1232"/>
        <w:rPr>
          <w:rFonts w:eastAsia="Arial"/>
          <w:sz w:val="24"/>
          <w:szCs w:val="24"/>
          <w:lang w:bidi="en-GB"/>
        </w:rPr>
      </w:pPr>
      <w:r w:rsidRPr="00EF2C24">
        <w:rPr>
          <w:rFonts w:eastAsia="Arial"/>
          <w:b/>
          <w:sz w:val="24"/>
          <w:szCs w:val="24"/>
          <w:lang w:bidi="en-GB"/>
        </w:rPr>
        <w:t>MASH team</w:t>
      </w:r>
      <w:r w:rsidRPr="00EF2C24">
        <w:rPr>
          <w:rFonts w:eastAsia="Arial"/>
          <w:sz w:val="24"/>
          <w:szCs w:val="24"/>
          <w:lang w:bidi="en-GB"/>
        </w:rPr>
        <w:t> - (01432) 260800</w:t>
      </w:r>
      <w:r w:rsidR="00927638">
        <w:rPr>
          <w:rFonts w:eastAsia="Arial"/>
          <w:sz w:val="24"/>
          <w:szCs w:val="24"/>
          <w:lang w:bidi="en-GB"/>
        </w:rPr>
        <w:t xml:space="preserve">, or email </w:t>
      </w:r>
      <w:hyperlink r:id="rId22" w:history="1">
        <w:r w:rsidR="00D71511" w:rsidRPr="000E6EE5">
          <w:rPr>
            <w:rStyle w:val="Hyperlink"/>
            <w:rFonts w:eastAsia="Arial"/>
            <w:sz w:val="24"/>
            <w:szCs w:val="24"/>
            <w:lang w:bidi="en-GB"/>
          </w:rPr>
          <w:t>ReferralsCYPD@herefordshire.gov.uk</w:t>
        </w:r>
      </w:hyperlink>
    </w:p>
    <w:p w14:paraId="0339C825" w14:textId="20C239E0" w:rsidR="00D71511" w:rsidRPr="00EF2C24" w:rsidRDefault="00EF2C24" w:rsidP="007652AA">
      <w:pPr>
        <w:widowControl w:val="0"/>
        <w:autoSpaceDE w:val="0"/>
        <w:autoSpaceDN w:val="0"/>
        <w:spacing w:before="173" w:line="249" w:lineRule="auto"/>
        <w:ind w:right="1232"/>
        <w:rPr>
          <w:rFonts w:eastAsia="Arial"/>
          <w:sz w:val="24"/>
          <w:szCs w:val="24"/>
          <w:lang w:bidi="en-GB"/>
        </w:rPr>
      </w:pPr>
      <w:r w:rsidRPr="00EF2C24">
        <w:rPr>
          <w:rFonts w:eastAsia="Arial"/>
          <w:b/>
          <w:bCs/>
          <w:sz w:val="24"/>
          <w:szCs w:val="24"/>
          <w:lang w:bidi="en-GB"/>
        </w:rPr>
        <w:t xml:space="preserve">Emergency Duty Team - </w:t>
      </w:r>
      <w:r w:rsidRPr="00EF2C24">
        <w:rPr>
          <w:rFonts w:eastAsia="Arial"/>
          <w:sz w:val="24"/>
          <w:szCs w:val="24"/>
          <w:lang w:bidi="en-GB"/>
        </w:rPr>
        <w:t>(01905) 768020 (out of hours number for when MASH are unavailable)</w:t>
      </w:r>
      <w:r w:rsidR="00D71511">
        <w:rPr>
          <w:rFonts w:eastAsia="Arial"/>
          <w:sz w:val="24"/>
          <w:szCs w:val="24"/>
          <w:lang w:bidi="en-GB"/>
        </w:rPr>
        <w:t xml:space="preserve"> – contact by phone only</w:t>
      </w:r>
      <w:r w:rsidR="007774F2">
        <w:rPr>
          <w:rFonts w:eastAsia="Arial"/>
          <w:sz w:val="24"/>
          <w:szCs w:val="24"/>
          <w:lang w:bidi="en-GB"/>
        </w:rPr>
        <w:t>, the MASH inbox is not monitored out of hours.</w:t>
      </w:r>
    </w:p>
    <w:p w14:paraId="3E25A51F" w14:textId="60A03511" w:rsidR="00EF2C24" w:rsidRDefault="006D4A57" w:rsidP="007652AA">
      <w:pPr>
        <w:widowControl w:val="0"/>
        <w:autoSpaceDE w:val="0"/>
        <w:autoSpaceDN w:val="0"/>
        <w:spacing w:before="173" w:line="249" w:lineRule="auto"/>
        <w:ind w:right="1232"/>
        <w:rPr>
          <w:rFonts w:eastAsia="Arial"/>
          <w:sz w:val="24"/>
          <w:szCs w:val="24"/>
          <w:lang w:bidi="en-GB"/>
        </w:rPr>
      </w:pPr>
      <w:hyperlink r:id="rId23" w:history="1">
        <w:r w:rsidR="00EF2C24" w:rsidRPr="00EF2C24">
          <w:rPr>
            <w:rFonts w:eastAsia="Arial"/>
            <w:color w:val="0000FF"/>
            <w:sz w:val="24"/>
            <w:szCs w:val="24"/>
            <w:u w:val="single"/>
            <w:lang w:bidi="en-GB"/>
          </w:rPr>
          <w:t>Multi Agency Referral Form</w:t>
        </w:r>
      </w:hyperlink>
      <w:r w:rsidR="00EF2C24" w:rsidRPr="00EF2C24">
        <w:rPr>
          <w:rFonts w:eastAsia="Arial"/>
          <w:color w:val="FF0000"/>
          <w:sz w:val="24"/>
          <w:szCs w:val="24"/>
          <w:lang w:bidi="en-GB"/>
        </w:rPr>
        <w:t> </w:t>
      </w:r>
      <w:r w:rsidR="00EF2C24" w:rsidRPr="00EF2C24">
        <w:rPr>
          <w:rFonts w:eastAsia="Arial"/>
          <w:sz w:val="24"/>
          <w:szCs w:val="24"/>
          <w:lang w:bidi="en-GB"/>
        </w:rPr>
        <w:t>(MARF)</w:t>
      </w:r>
    </w:p>
    <w:p w14:paraId="7D20AA29" w14:textId="562C3250" w:rsidR="004C0B4E" w:rsidRPr="00EF2C24" w:rsidRDefault="004C0B4E" w:rsidP="007652AA">
      <w:pPr>
        <w:widowControl w:val="0"/>
        <w:autoSpaceDE w:val="0"/>
        <w:autoSpaceDN w:val="0"/>
        <w:spacing w:before="173" w:line="249" w:lineRule="auto"/>
        <w:ind w:right="1232"/>
        <w:rPr>
          <w:rFonts w:eastAsia="Arial"/>
          <w:sz w:val="24"/>
          <w:szCs w:val="24"/>
          <w:lang w:bidi="en-GB"/>
        </w:rPr>
      </w:pPr>
      <w:r>
        <w:rPr>
          <w:rFonts w:eastAsia="Arial"/>
          <w:sz w:val="24"/>
          <w:szCs w:val="24"/>
          <w:lang w:bidi="en-GB"/>
        </w:rPr>
        <w:t xml:space="preserve">If someone is injured or in immediate danger, always call </w:t>
      </w:r>
      <w:r w:rsidRPr="002753CE">
        <w:rPr>
          <w:rFonts w:eastAsia="Arial"/>
          <w:b/>
          <w:sz w:val="24"/>
          <w:szCs w:val="24"/>
          <w:lang w:bidi="en-GB"/>
        </w:rPr>
        <w:t>999</w:t>
      </w:r>
      <w:r>
        <w:rPr>
          <w:rFonts w:eastAsia="Arial"/>
          <w:sz w:val="24"/>
          <w:szCs w:val="24"/>
          <w:lang w:bidi="en-GB"/>
        </w:rPr>
        <w:t xml:space="preserve"> in the first instance.</w:t>
      </w:r>
    </w:p>
    <w:p w14:paraId="453C63E3" w14:textId="77777777" w:rsidR="00EF2C24" w:rsidRPr="00EF2C24" w:rsidRDefault="00EF2C24" w:rsidP="007652AA">
      <w:pPr>
        <w:widowControl w:val="0"/>
        <w:rPr>
          <w:rFonts w:eastAsia="Arial"/>
          <w:sz w:val="24"/>
          <w:szCs w:val="24"/>
          <w:lang w:bidi="en-GB"/>
        </w:rPr>
      </w:pPr>
    </w:p>
    <w:p w14:paraId="38D0DC33" w14:textId="77777777" w:rsidR="00EF2C24" w:rsidRPr="00EF2C24" w:rsidRDefault="00EF2C24" w:rsidP="007652AA">
      <w:pPr>
        <w:widowControl w:val="0"/>
        <w:rPr>
          <w:rFonts w:eastAsia="Calibri"/>
          <w:sz w:val="24"/>
          <w:szCs w:val="24"/>
          <w:lang w:val="en-US" w:eastAsia="en-US"/>
        </w:rPr>
      </w:pPr>
      <w:r w:rsidRPr="00EF2C24">
        <w:rPr>
          <w:rFonts w:eastAsia="Arial"/>
          <w:sz w:val="24"/>
          <w:szCs w:val="24"/>
          <w:lang w:bidi="en-GB"/>
        </w:rPr>
        <w:t xml:space="preserve">New referrals should be made using the </w:t>
      </w:r>
      <w:hyperlink r:id="rId24" w:history="1">
        <w:r w:rsidRPr="00EF2C24">
          <w:rPr>
            <w:rFonts w:eastAsia="Arial"/>
            <w:color w:val="0000FF"/>
            <w:sz w:val="24"/>
            <w:szCs w:val="24"/>
            <w:u w:val="single"/>
            <w:lang w:bidi="en-GB"/>
          </w:rPr>
          <w:t>Herefordshire multi agency referral form</w:t>
        </w:r>
      </w:hyperlink>
      <w:r w:rsidRPr="00EF2C24">
        <w:rPr>
          <w:rFonts w:eastAsia="Arial"/>
          <w:sz w:val="24"/>
          <w:szCs w:val="24"/>
          <w:lang w:bidi="en-GB"/>
        </w:rPr>
        <w:t>.</w:t>
      </w:r>
      <w:r w:rsidRPr="00EF2C24">
        <w:rPr>
          <w:rFonts w:eastAsia="Calibri"/>
          <w:sz w:val="24"/>
          <w:szCs w:val="24"/>
          <w:lang w:val="en-US" w:eastAsia="en-US"/>
        </w:rPr>
        <w:t xml:space="preserve"> Additional information or concerns on open cases should be shared with the allocated social worker (or in their absence the manager or the duty social worker). If you are unsure who the social worker or team is, you can contact the MASH to find out or to pass the information on.</w:t>
      </w:r>
    </w:p>
    <w:p w14:paraId="3F9C571C" w14:textId="77777777" w:rsidR="00EF2C24" w:rsidRPr="005B4FB5" w:rsidRDefault="00EF2C24" w:rsidP="007652AA">
      <w:pPr>
        <w:widowControl w:val="0"/>
        <w:rPr>
          <w:rFonts w:eastAsia="Calibri"/>
          <w:sz w:val="28"/>
          <w:szCs w:val="22"/>
          <w:lang w:val="en-US" w:eastAsia="en-US"/>
        </w:rPr>
      </w:pPr>
    </w:p>
    <w:p w14:paraId="6BC6AB0E" w14:textId="77777777" w:rsidR="007552AE" w:rsidRPr="005B4FB5" w:rsidRDefault="007552AE" w:rsidP="007552AE">
      <w:pPr>
        <w:widowControl w:val="0"/>
        <w:rPr>
          <w:rFonts w:eastAsia="Calibri"/>
          <w:sz w:val="28"/>
          <w:szCs w:val="22"/>
          <w:lang w:val="en-US" w:eastAsia="en-US"/>
        </w:rPr>
      </w:pPr>
      <w:r w:rsidRPr="005B4FB5">
        <w:rPr>
          <w:sz w:val="24"/>
        </w:rPr>
        <w:t>Further information about referrals, criteria, and support</w:t>
      </w:r>
      <w:r w:rsidR="00172947" w:rsidRPr="005B4FB5">
        <w:rPr>
          <w:sz w:val="24"/>
        </w:rPr>
        <w:t xml:space="preserve"> for children with a disability</w:t>
      </w:r>
      <w:r w:rsidRPr="005B4FB5">
        <w:rPr>
          <w:sz w:val="24"/>
        </w:rPr>
        <w:t xml:space="preserve">, including </w:t>
      </w:r>
      <w:r w:rsidR="00172947" w:rsidRPr="005B4FB5">
        <w:rPr>
          <w:sz w:val="24"/>
        </w:rPr>
        <w:t>short breaks, transitions, and carer assessments,</w:t>
      </w:r>
      <w:r w:rsidRPr="005B4FB5">
        <w:rPr>
          <w:sz w:val="24"/>
        </w:rPr>
        <w:t xml:space="preserve"> is detailed on the Herefordshire Council website - </w:t>
      </w:r>
      <w:hyperlink r:id="rId25" w:history="1">
        <w:r w:rsidRPr="005B4FB5">
          <w:rPr>
            <w:rStyle w:val="Hyperlink"/>
            <w:sz w:val="24"/>
          </w:rPr>
          <w:t>Disabled children's social care – Herefordshire Council</w:t>
        </w:r>
      </w:hyperlink>
      <w:r w:rsidRPr="005B4FB5">
        <w:rPr>
          <w:sz w:val="24"/>
        </w:rPr>
        <w:t>. If there are safeguarding concerns for a child with a disability, the safeguarding procedures must be followed as above, including the completion of a MARF.</w:t>
      </w:r>
    </w:p>
    <w:p w14:paraId="3F9D28C7" w14:textId="77777777" w:rsidR="007552AE" w:rsidRPr="005B4FB5" w:rsidRDefault="007552AE" w:rsidP="007652AA">
      <w:pPr>
        <w:widowControl w:val="0"/>
        <w:rPr>
          <w:rFonts w:eastAsia="Calibri"/>
          <w:sz w:val="28"/>
          <w:szCs w:val="22"/>
          <w:lang w:val="en-US" w:eastAsia="en-US"/>
        </w:rPr>
      </w:pPr>
    </w:p>
    <w:p w14:paraId="211AC19C" w14:textId="62CC23D8" w:rsidR="007552AE"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Where there is doubt about the most appropriate response, anyone concerned about the welfare of a child should consult with their own manager and/or designated member of staff </w:t>
      </w:r>
      <w:r w:rsidRPr="00EF2C24">
        <w:rPr>
          <w:rFonts w:eastAsia="Calibri"/>
          <w:sz w:val="24"/>
          <w:szCs w:val="22"/>
          <w:lang w:val="en-US" w:eastAsia="en-US"/>
        </w:rPr>
        <w:lastRenderedPageBreak/>
        <w:t>and, where they remain unsure, contact the MASH and ask for a consultation with a MASH social worker.</w:t>
      </w:r>
    </w:p>
    <w:p w14:paraId="1386E3BC" w14:textId="77777777" w:rsidR="00EF2C24" w:rsidRPr="00EF2C24" w:rsidRDefault="00EF2C24" w:rsidP="007652AA">
      <w:pPr>
        <w:widowControl w:val="0"/>
        <w:rPr>
          <w:rFonts w:eastAsia="Calibri"/>
          <w:sz w:val="24"/>
          <w:szCs w:val="22"/>
          <w:lang w:val="en-US" w:eastAsia="en-US"/>
        </w:rPr>
      </w:pPr>
    </w:p>
    <w:p w14:paraId="38DB4FE1" w14:textId="77777777" w:rsidR="00EF2C24" w:rsidRPr="00EF2C24" w:rsidRDefault="00EF2C24" w:rsidP="00F36F93">
      <w:pPr>
        <w:pStyle w:val="Heading2HC"/>
        <w:rPr>
          <w:lang w:bidi="en-GB"/>
        </w:rPr>
      </w:pPr>
      <w:bookmarkStart w:id="17" w:name="_Toc145078518"/>
      <w:r w:rsidRPr="00EF2C24">
        <w:rPr>
          <w:lang w:bidi="en-GB"/>
        </w:rPr>
        <w:t>Consultation with Children’s Social Care</w:t>
      </w:r>
      <w:bookmarkEnd w:id="17"/>
    </w:p>
    <w:p w14:paraId="50944780"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If you have concerns about a child and want an opportunity to talk these through with children’s social care before deciding the best course of action, please contact the MASH on </w:t>
      </w:r>
      <w:r w:rsidRPr="00EF2C24">
        <w:rPr>
          <w:rFonts w:eastAsia="Arial"/>
          <w:sz w:val="24"/>
          <w:szCs w:val="24"/>
          <w:lang w:bidi="en-GB"/>
        </w:rPr>
        <w:t>(01432) 260800</w:t>
      </w:r>
      <w:r w:rsidRPr="00EF2C24">
        <w:rPr>
          <w:rFonts w:eastAsia="Calibri"/>
          <w:color w:val="FF0000"/>
          <w:sz w:val="24"/>
          <w:szCs w:val="22"/>
          <w:lang w:val="en-US" w:eastAsia="en-US"/>
        </w:rPr>
        <w:t xml:space="preserve"> </w:t>
      </w:r>
      <w:r w:rsidRPr="00EF2C24">
        <w:rPr>
          <w:rFonts w:eastAsia="Calibri"/>
          <w:sz w:val="24"/>
          <w:szCs w:val="22"/>
          <w:lang w:val="en-US" w:eastAsia="en-US"/>
        </w:rPr>
        <w:t>and ask for a consultation with a social worker in the MASH team.</w:t>
      </w:r>
    </w:p>
    <w:p w14:paraId="6387CE64" w14:textId="77777777" w:rsidR="00EF2C24" w:rsidRPr="00EF2C24" w:rsidRDefault="00EF2C24" w:rsidP="007652AA">
      <w:pPr>
        <w:widowControl w:val="0"/>
        <w:rPr>
          <w:rFonts w:eastAsia="Calibri"/>
          <w:sz w:val="24"/>
          <w:szCs w:val="22"/>
          <w:lang w:val="en-US" w:eastAsia="en-US"/>
        </w:rPr>
      </w:pPr>
    </w:p>
    <w:p w14:paraId="6C05CACF" w14:textId="7D6ED358" w:rsidR="00EF2C24" w:rsidRPr="00EF2C24" w:rsidRDefault="00EF2C24" w:rsidP="007652AA">
      <w:pPr>
        <w:widowControl w:val="0"/>
        <w:rPr>
          <w:rFonts w:eastAsia="Calibri"/>
          <w:sz w:val="24"/>
          <w:szCs w:val="22"/>
          <w:lang w:val="en-US" w:eastAsia="en-US"/>
        </w:rPr>
      </w:pPr>
      <w:r w:rsidRPr="000C729A">
        <w:rPr>
          <w:rFonts w:eastAsia="Calibri"/>
          <w:sz w:val="24"/>
          <w:szCs w:val="22"/>
          <w:lang w:val="en-US" w:eastAsia="en-US"/>
        </w:rPr>
        <w:t xml:space="preserve">Whatever the outcomes or decisions, </w:t>
      </w:r>
      <w:r w:rsidR="000C729A">
        <w:rPr>
          <w:rFonts w:eastAsia="Calibri"/>
          <w:sz w:val="24"/>
          <w:szCs w:val="22"/>
          <w:lang w:val="en-US" w:eastAsia="en-US"/>
        </w:rPr>
        <w:t>MASH will record the outcome and/or decision</w:t>
      </w:r>
      <w:r w:rsidR="00443888" w:rsidRPr="000C729A">
        <w:rPr>
          <w:rFonts w:eastAsia="Calibri"/>
          <w:sz w:val="24"/>
          <w:szCs w:val="22"/>
          <w:lang w:val="en-US" w:eastAsia="en-US"/>
        </w:rPr>
        <w:t xml:space="preserve"> if we are currently or previously been involved</w:t>
      </w:r>
      <w:r w:rsidRPr="000C729A">
        <w:rPr>
          <w:rFonts w:eastAsia="Calibri"/>
          <w:sz w:val="24"/>
          <w:szCs w:val="22"/>
          <w:lang w:val="en-US" w:eastAsia="en-US"/>
        </w:rPr>
        <w:t>.</w:t>
      </w:r>
      <w:r w:rsidR="000C729A">
        <w:rPr>
          <w:rFonts w:eastAsia="Calibri"/>
          <w:sz w:val="24"/>
          <w:szCs w:val="22"/>
          <w:lang w:val="en-US" w:eastAsia="en-US"/>
        </w:rPr>
        <w:t xml:space="preserve"> </w:t>
      </w:r>
      <w:r w:rsidRPr="000C729A">
        <w:rPr>
          <w:rFonts w:eastAsia="Calibri"/>
          <w:sz w:val="24"/>
          <w:szCs w:val="22"/>
          <w:lang w:val="en-US" w:eastAsia="en-US"/>
        </w:rPr>
        <w:t>The names of the professionals having the consultation must be included. If, following a consultation, a professional wishes to make a formal referral, they should do this separately.</w:t>
      </w:r>
    </w:p>
    <w:p w14:paraId="35426A66" w14:textId="77777777" w:rsidR="00EF2C24" w:rsidRPr="00EF2C24" w:rsidRDefault="00EF2C24" w:rsidP="007652AA">
      <w:pPr>
        <w:widowControl w:val="0"/>
        <w:rPr>
          <w:rFonts w:eastAsia="Calibri"/>
          <w:sz w:val="24"/>
          <w:szCs w:val="22"/>
          <w:lang w:val="en-US" w:eastAsia="en-US"/>
        </w:rPr>
      </w:pPr>
    </w:p>
    <w:p w14:paraId="4FF8A6FE" w14:textId="77777777" w:rsidR="00EF2C24" w:rsidRPr="00EF2C24" w:rsidRDefault="00EF2C24" w:rsidP="00F36F93">
      <w:pPr>
        <w:pStyle w:val="Heading2HC"/>
      </w:pPr>
      <w:bookmarkStart w:id="18" w:name="_Toc145078519"/>
      <w:r w:rsidRPr="00EF2C24">
        <w:t>What happens when a referral is made to MASH</w:t>
      </w:r>
      <w:bookmarkEnd w:id="18"/>
    </w:p>
    <w:p w14:paraId="112B333F" w14:textId="0F0D9502" w:rsidR="00EF2C24" w:rsidRPr="00FB6CA8" w:rsidRDefault="00EF2C24" w:rsidP="007652AA">
      <w:pPr>
        <w:widowControl w:val="0"/>
        <w:rPr>
          <w:rFonts w:eastAsia="Calibri"/>
          <w:sz w:val="24"/>
          <w:szCs w:val="22"/>
          <w:lang w:val="en-US" w:eastAsia="en-US"/>
        </w:rPr>
      </w:pPr>
      <w:r w:rsidRPr="00FB6CA8">
        <w:rPr>
          <w:rFonts w:eastAsia="Calibri"/>
          <w:sz w:val="24"/>
          <w:szCs w:val="22"/>
          <w:lang w:val="en-US" w:eastAsia="en-US"/>
        </w:rPr>
        <w:t>Telephone calls to MASH are received by a Contact Worker in Business Support. The Business Support Contact Workers are not social workers, but they are able to respond to queries and give information about whether a child is known to Children’s Social Care. Such discussions do not constitute a consultation because these need to be undertaken with a social worker</w:t>
      </w:r>
      <w:r w:rsidRPr="000C729A">
        <w:rPr>
          <w:rFonts w:eastAsia="Calibri"/>
          <w:sz w:val="24"/>
          <w:szCs w:val="22"/>
          <w:lang w:val="en-US" w:eastAsia="en-US"/>
        </w:rPr>
        <w:t>.</w:t>
      </w:r>
      <w:r w:rsidR="00040C99" w:rsidRPr="000C729A">
        <w:rPr>
          <w:rFonts w:eastAsia="Calibri"/>
          <w:sz w:val="24"/>
          <w:szCs w:val="22"/>
          <w:lang w:val="en-US" w:eastAsia="en-US"/>
        </w:rPr>
        <w:t xml:space="preserve"> </w:t>
      </w:r>
      <w:r w:rsidR="00927D2C" w:rsidRPr="000C729A">
        <w:rPr>
          <w:rFonts w:eastAsia="Calibri"/>
          <w:sz w:val="24"/>
          <w:szCs w:val="22"/>
          <w:lang w:val="en-US" w:eastAsia="en-US"/>
        </w:rPr>
        <w:t xml:space="preserve">MASH has a recording system in place, where all calls are recorded. This </w:t>
      </w:r>
      <w:r w:rsidR="00381D93">
        <w:rPr>
          <w:rFonts w:eastAsia="Calibri"/>
          <w:sz w:val="24"/>
          <w:szCs w:val="22"/>
          <w:lang w:val="en-US" w:eastAsia="en-US"/>
        </w:rPr>
        <w:t>is</w:t>
      </w:r>
      <w:r w:rsidR="00927D2C" w:rsidRPr="000C729A">
        <w:rPr>
          <w:rFonts w:eastAsia="Calibri"/>
          <w:sz w:val="24"/>
          <w:szCs w:val="22"/>
          <w:lang w:val="en-US" w:eastAsia="en-US"/>
        </w:rPr>
        <w:t xml:space="preserve"> training purposes and </w:t>
      </w:r>
      <w:r w:rsidR="000C729A">
        <w:rPr>
          <w:rFonts w:eastAsia="Calibri"/>
          <w:sz w:val="24"/>
          <w:szCs w:val="22"/>
          <w:lang w:val="en-US" w:eastAsia="en-US"/>
        </w:rPr>
        <w:t>to monitor</w:t>
      </w:r>
      <w:r w:rsidR="00927D2C" w:rsidRPr="000C729A">
        <w:rPr>
          <w:rFonts w:eastAsia="Calibri"/>
          <w:sz w:val="24"/>
          <w:szCs w:val="22"/>
          <w:lang w:val="en-US" w:eastAsia="en-US"/>
        </w:rPr>
        <w:t xml:space="preserve"> the quality and effectiveness of call</w:t>
      </w:r>
      <w:r w:rsidR="000C729A">
        <w:rPr>
          <w:rFonts w:eastAsia="Calibri"/>
          <w:sz w:val="24"/>
          <w:szCs w:val="22"/>
          <w:lang w:val="en-US" w:eastAsia="en-US"/>
        </w:rPr>
        <w:t>s</w:t>
      </w:r>
      <w:r w:rsidR="00040C99" w:rsidRPr="000C729A">
        <w:rPr>
          <w:rFonts w:eastAsia="Calibri"/>
          <w:sz w:val="24"/>
          <w:szCs w:val="22"/>
          <w:lang w:val="en-US" w:eastAsia="en-US"/>
        </w:rPr>
        <w:t>.</w:t>
      </w:r>
      <w:r w:rsidRPr="000C729A">
        <w:rPr>
          <w:rFonts w:eastAsia="Calibri"/>
          <w:sz w:val="24"/>
          <w:szCs w:val="22"/>
          <w:lang w:val="en-US" w:eastAsia="en-US"/>
        </w:rPr>
        <w:t xml:space="preserve"> All calls/emails into the MASH are logged onto the electronic case records system as </w:t>
      </w:r>
      <w:r w:rsidR="00351647" w:rsidRPr="000C729A">
        <w:rPr>
          <w:rFonts w:eastAsia="Calibri"/>
          <w:sz w:val="24"/>
          <w:szCs w:val="22"/>
          <w:lang w:val="en-US" w:eastAsia="en-US"/>
        </w:rPr>
        <w:t xml:space="preserve">a case note </w:t>
      </w:r>
      <w:r w:rsidRPr="000C729A">
        <w:rPr>
          <w:rFonts w:eastAsia="Calibri"/>
          <w:sz w:val="24"/>
          <w:szCs w:val="22"/>
          <w:lang w:val="en-US" w:eastAsia="en-US"/>
        </w:rPr>
        <w:t>(provided the call or referral does not relate to an open case, in which case, the details are recorded on open case notes and passed to the allocated worker).</w:t>
      </w:r>
      <w:r w:rsidRPr="00FB6CA8">
        <w:rPr>
          <w:rFonts w:eastAsia="Calibri"/>
          <w:sz w:val="24"/>
          <w:szCs w:val="22"/>
          <w:lang w:val="en-US" w:eastAsia="en-US"/>
        </w:rPr>
        <w:t xml:space="preserve"> </w:t>
      </w:r>
    </w:p>
    <w:p w14:paraId="4159AA9D" w14:textId="77777777" w:rsidR="00EF2C24" w:rsidRPr="00FB6CA8" w:rsidRDefault="00EF2C24" w:rsidP="007652AA">
      <w:pPr>
        <w:widowControl w:val="0"/>
        <w:rPr>
          <w:rFonts w:eastAsia="Calibri"/>
          <w:sz w:val="24"/>
          <w:szCs w:val="22"/>
          <w:lang w:val="en-US" w:eastAsia="en-US"/>
        </w:rPr>
      </w:pPr>
    </w:p>
    <w:p w14:paraId="27F321C1" w14:textId="77777777" w:rsidR="00EF2C24" w:rsidRPr="00FB6CA8" w:rsidRDefault="00EF2C24" w:rsidP="007652AA">
      <w:pPr>
        <w:widowControl w:val="0"/>
        <w:rPr>
          <w:rFonts w:eastAsia="Calibri"/>
          <w:sz w:val="24"/>
          <w:szCs w:val="22"/>
          <w:lang w:val="en-US" w:eastAsia="en-US"/>
        </w:rPr>
      </w:pPr>
      <w:r w:rsidRPr="00FB6CA8">
        <w:rPr>
          <w:rFonts w:eastAsia="Calibri"/>
          <w:sz w:val="24"/>
          <w:szCs w:val="22"/>
          <w:lang w:val="en-US" w:eastAsia="en-US"/>
        </w:rPr>
        <w:t xml:space="preserve">Where a contact is potentially a child in need referral or a child protection referral (i.e. in need of intensive support and help), the MASH will gather further information that day, having a statutory duty to respond to the referrer within 24 hours to explain what is going to happen next. </w:t>
      </w:r>
    </w:p>
    <w:p w14:paraId="35629EFD" w14:textId="77777777" w:rsidR="00EF2C24" w:rsidRPr="00FB6CA8" w:rsidRDefault="00EF2C24" w:rsidP="007652AA">
      <w:pPr>
        <w:widowControl w:val="0"/>
        <w:rPr>
          <w:rFonts w:eastAsia="Calibri"/>
          <w:sz w:val="24"/>
          <w:szCs w:val="22"/>
          <w:lang w:val="en-US" w:eastAsia="en-US"/>
        </w:rPr>
      </w:pPr>
    </w:p>
    <w:p w14:paraId="237A1A64" w14:textId="77777777" w:rsidR="00EF2C24" w:rsidRPr="00FB6CA8" w:rsidRDefault="00EF2C24" w:rsidP="007652AA">
      <w:pPr>
        <w:widowControl w:val="0"/>
        <w:rPr>
          <w:rFonts w:eastAsia="Calibri"/>
          <w:sz w:val="24"/>
          <w:szCs w:val="22"/>
          <w:lang w:val="en-US" w:eastAsia="en-US"/>
        </w:rPr>
      </w:pPr>
      <w:r w:rsidRPr="00FB6CA8">
        <w:rPr>
          <w:rFonts w:eastAsia="Calibri"/>
          <w:sz w:val="24"/>
          <w:szCs w:val="22"/>
          <w:lang w:val="en-US" w:eastAsia="en-US"/>
        </w:rPr>
        <w:t xml:space="preserve">Where the call or referral suggests that a child is at risk of immediate harm, </w:t>
      </w:r>
      <w:r w:rsidR="005006D9">
        <w:rPr>
          <w:rFonts w:eastAsia="Calibri"/>
          <w:sz w:val="24"/>
          <w:szCs w:val="22"/>
          <w:lang w:val="en-US" w:eastAsia="en-US"/>
        </w:rPr>
        <w:t xml:space="preserve">information will be shared with the police and </w:t>
      </w:r>
      <w:r w:rsidRPr="00FB6CA8">
        <w:rPr>
          <w:rFonts w:eastAsia="Calibri"/>
          <w:sz w:val="24"/>
          <w:szCs w:val="22"/>
          <w:lang w:val="en-US" w:eastAsia="en-US"/>
        </w:rPr>
        <w:t xml:space="preserve">the details will be passed to the assessment team for immediate action under the supervision of the team manager for the assessment team. Every attempt is made to see the child on the same working day. </w:t>
      </w:r>
    </w:p>
    <w:p w14:paraId="1E5336F0" w14:textId="77777777" w:rsidR="00EF2C24" w:rsidRPr="00FB6CA8" w:rsidRDefault="00EF2C24" w:rsidP="007652AA">
      <w:pPr>
        <w:widowControl w:val="0"/>
        <w:rPr>
          <w:rFonts w:ascii="Calibri" w:eastAsia="Calibri" w:hAnsi="Calibri" w:cs="Times New Roman"/>
          <w:szCs w:val="22"/>
          <w:lang w:val="en-US" w:eastAsia="en-US"/>
        </w:rPr>
      </w:pPr>
    </w:p>
    <w:p w14:paraId="796F4909" w14:textId="77777777" w:rsidR="00EF2C24" w:rsidRPr="00FB6CA8" w:rsidRDefault="00EF2C24" w:rsidP="007652AA">
      <w:pPr>
        <w:widowControl w:val="0"/>
        <w:rPr>
          <w:rFonts w:eastAsia="Calibri"/>
          <w:sz w:val="24"/>
          <w:szCs w:val="22"/>
          <w:lang w:val="en-US" w:eastAsia="en-US"/>
        </w:rPr>
      </w:pPr>
      <w:r w:rsidRPr="00FB6CA8">
        <w:rPr>
          <w:rFonts w:eastAsia="Calibri"/>
          <w:sz w:val="24"/>
          <w:szCs w:val="22"/>
          <w:lang w:val="en-US" w:eastAsia="en-US"/>
        </w:rPr>
        <w:t xml:space="preserve">All contacts will be considered by a manager or managing practitioner within 24 hours to decide a course of action. </w:t>
      </w:r>
      <w:r w:rsidR="00351647" w:rsidRPr="00FB6CA8">
        <w:rPr>
          <w:rFonts w:eastAsia="Calibri"/>
          <w:sz w:val="24"/>
          <w:szCs w:val="22"/>
          <w:lang w:val="en-US" w:eastAsia="en-US"/>
        </w:rPr>
        <w:t>MASH operate a RAG rating system where all contacts are given a RAG rating of RED, AMBER or GREEN. Red RAG rating requires an immediate response within 4 hours, Amber requires a response within 1 working day and Green within 72 hours.</w:t>
      </w:r>
    </w:p>
    <w:p w14:paraId="3D51D2C9" w14:textId="77777777" w:rsidR="00EF2C24" w:rsidRPr="00FB6CA8" w:rsidRDefault="00EF2C24" w:rsidP="007652AA">
      <w:pPr>
        <w:widowControl w:val="0"/>
        <w:rPr>
          <w:rFonts w:eastAsia="Calibri"/>
          <w:sz w:val="24"/>
          <w:szCs w:val="22"/>
          <w:lang w:val="en-US" w:eastAsia="en-US"/>
        </w:rPr>
      </w:pPr>
    </w:p>
    <w:p w14:paraId="07102DE2" w14:textId="77777777" w:rsidR="00EF2C24" w:rsidRPr="00FB6CA8" w:rsidRDefault="00EF2C24" w:rsidP="007652AA">
      <w:pPr>
        <w:widowControl w:val="0"/>
        <w:rPr>
          <w:rFonts w:eastAsia="Calibri"/>
          <w:sz w:val="24"/>
          <w:szCs w:val="22"/>
          <w:lang w:val="en-US" w:eastAsia="en-US"/>
        </w:rPr>
      </w:pPr>
      <w:r w:rsidRPr="00FB6CA8">
        <w:rPr>
          <w:rFonts w:eastAsia="Calibri"/>
          <w:sz w:val="24"/>
          <w:szCs w:val="22"/>
          <w:lang w:val="en-US" w:eastAsia="en-US"/>
        </w:rPr>
        <w:t xml:space="preserve">Next steps will include: </w:t>
      </w:r>
    </w:p>
    <w:p w14:paraId="12BCE7CF" w14:textId="77777777" w:rsidR="00EF2C24" w:rsidRPr="00FB6CA8" w:rsidRDefault="00EF2C24" w:rsidP="007652AA">
      <w:pPr>
        <w:widowControl w:val="0"/>
        <w:rPr>
          <w:rFonts w:eastAsia="Calibri"/>
          <w:sz w:val="24"/>
          <w:szCs w:val="22"/>
          <w:lang w:val="en-US" w:eastAsia="en-US"/>
        </w:rPr>
      </w:pPr>
    </w:p>
    <w:p w14:paraId="7415A638" w14:textId="77777777" w:rsidR="00EF2C24" w:rsidRPr="00FB6CA8" w:rsidRDefault="00EF2C24" w:rsidP="007652AA">
      <w:pPr>
        <w:widowControl w:val="0"/>
        <w:numPr>
          <w:ilvl w:val="0"/>
          <w:numId w:val="52"/>
        </w:numPr>
        <w:ind w:left="709"/>
        <w:rPr>
          <w:rFonts w:eastAsia="Calibri"/>
          <w:sz w:val="24"/>
          <w:szCs w:val="22"/>
          <w:lang w:val="en-US" w:eastAsia="en-US"/>
        </w:rPr>
      </w:pPr>
      <w:r w:rsidRPr="00FB6CA8">
        <w:rPr>
          <w:rFonts w:eastAsia="Calibri"/>
          <w:sz w:val="24"/>
          <w:szCs w:val="22"/>
          <w:lang w:val="en-US" w:eastAsia="en-US"/>
        </w:rPr>
        <w:t xml:space="preserve">Advice and information given </w:t>
      </w:r>
    </w:p>
    <w:p w14:paraId="7D96B11E" w14:textId="77777777" w:rsidR="00EF2C24" w:rsidRPr="00FB6CA8" w:rsidRDefault="00EF2C24" w:rsidP="007652AA">
      <w:pPr>
        <w:widowControl w:val="0"/>
        <w:numPr>
          <w:ilvl w:val="1"/>
          <w:numId w:val="51"/>
        </w:numPr>
        <w:ind w:left="709"/>
        <w:rPr>
          <w:rFonts w:eastAsia="Calibri"/>
          <w:sz w:val="24"/>
          <w:szCs w:val="22"/>
          <w:lang w:val="en-US" w:eastAsia="en-US"/>
        </w:rPr>
      </w:pPr>
      <w:r w:rsidRPr="00FB6CA8">
        <w:rPr>
          <w:rFonts w:eastAsia="Calibri"/>
          <w:sz w:val="24"/>
          <w:szCs w:val="22"/>
          <w:lang w:val="en-US" w:eastAsia="en-US"/>
        </w:rPr>
        <w:t>Sign-posting to other help or targeted services, for example targeted youth or West Mercia Women’s Aid</w:t>
      </w:r>
    </w:p>
    <w:p w14:paraId="1915D8FE" w14:textId="77777777" w:rsidR="00EF2C24" w:rsidRPr="00FB6CA8" w:rsidRDefault="00EF2C24" w:rsidP="007652AA">
      <w:pPr>
        <w:widowControl w:val="0"/>
        <w:numPr>
          <w:ilvl w:val="0"/>
          <w:numId w:val="51"/>
        </w:numPr>
        <w:rPr>
          <w:rFonts w:eastAsia="Calibri"/>
          <w:sz w:val="24"/>
          <w:szCs w:val="22"/>
          <w:lang w:val="en-US" w:eastAsia="en-US"/>
        </w:rPr>
      </w:pPr>
      <w:r w:rsidRPr="00FB6CA8">
        <w:rPr>
          <w:rFonts w:eastAsia="Calibri"/>
          <w:sz w:val="24"/>
          <w:szCs w:val="22"/>
          <w:lang w:val="en-US" w:eastAsia="en-US"/>
        </w:rPr>
        <w:t xml:space="preserve">Arranging a consultation between the referrer and a qualified social worker where next steps are not immediately clear </w:t>
      </w:r>
    </w:p>
    <w:p w14:paraId="76323CF2" w14:textId="478B904F" w:rsidR="00EF2C24" w:rsidRPr="00FB6CA8" w:rsidRDefault="00EF2C24" w:rsidP="007652AA">
      <w:pPr>
        <w:widowControl w:val="0"/>
        <w:numPr>
          <w:ilvl w:val="0"/>
          <w:numId w:val="51"/>
        </w:numPr>
        <w:rPr>
          <w:rFonts w:eastAsia="Calibri"/>
          <w:sz w:val="24"/>
          <w:szCs w:val="22"/>
          <w:lang w:val="en-US" w:eastAsia="en-US"/>
        </w:rPr>
      </w:pPr>
      <w:r w:rsidRPr="00FB6CA8">
        <w:rPr>
          <w:rFonts w:eastAsia="Calibri"/>
          <w:sz w:val="24"/>
          <w:szCs w:val="22"/>
          <w:lang w:val="en-US" w:eastAsia="en-US"/>
        </w:rPr>
        <w:lastRenderedPageBreak/>
        <w:t xml:space="preserve">Held in the MASH for </w:t>
      </w:r>
      <w:r w:rsidR="00351647" w:rsidRPr="00FB6CA8">
        <w:rPr>
          <w:rFonts w:eastAsia="Calibri"/>
          <w:sz w:val="24"/>
          <w:szCs w:val="22"/>
          <w:lang w:val="en-US" w:eastAsia="en-US"/>
        </w:rPr>
        <w:t xml:space="preserve">up to 72 hours if low level concerns have been identified, </w:t>
      </w:r>
      <w:r w:rsidRPr="00FB6CA8">
        <w:rPr>
          <w:rFonts w:eastAsia="Calibri"/>
          <w:sz w:val="24"/>
          <w:szCs w:val="22"/>
          <w:lang w:val="en-US" w:eastAsia="en-US"/>
        </w:rPr>
        <w:t>to gather more information</w:t>
      </w:r>
    </w:p>
    <w:p w14:paraId="0059045B" w14:textId="77777777" w:rsidR="00EF2C24" w:rsidRPr="00FB6CA8" w:rsidRDefault="00EF2C24" w:rsidP="007652AA">
      <w:pPr>
        <w:widowControl w:val="0"/>
        <w:numPr>
          <w:ilvl w:val="0"/>
          <w:numId w:val="51"/>
        </w:numPr>
        <w:rPr>
          <w:rFonts w:eastAsia="Calibri"/>
          <w:sz w:val="24"/>
          <w:szCs w:val="22"/>
          <w:lang w:val="en-US" w:eastAsia="en-US"/>
        </w:rPr>
      </w:pPr>
      <w:r w:rsidRPr="00FB6CA8">
        <w:rPr>
          <w:rFonts w:eastAsia="Calibri"/>
          <w:sz w:val="24"/>
          <w:szCs w:val="22"/>
          <w:lang w:val="en-US" w:eastAsia="en-US"/>
        </w:rPr>
        <w:t>Accepted as a referral and allocated to a social worker in the assessment team</w:t>
      </w:r>
    </w:p>
    <w:p w14:paraId="7208D506" w14:textId="77777777" w:rsidR="00EF2C24" w:rsidRPr="00FB6CA8" w:rsidRDefault="00EF2C24" w:rsidP="007652AA">
      <w:pPr>
        <w:widowControl w:val="0"/>
        <w:numPr>
          <w:ilvl w:val="0"/>
          <w:numId w:val="51"/>
        </w:numPr>
        <w:rPr>
          <w:rFonts w:eastAsia="Calibri"/>
          <w:sz w:val="24"/>
          <w:szCs w:val="22"/>
          <w:lang w:val="en-US" w:eastAsia="en-US"/>
        </w:rPr>
      </w:pPr>
      <w:r w:rsidRPr="00FB6CA8">
        <w:rPr>
          <w:rFonts w:eastAsia="Calibri"/>
          <w:sz w:val="24"/>
          <w:szCs w:val="22"/>
          <w:lang w:val="en-US" w:eastAsia="en-US"/>
        </w:rPr>
        <w:t>No further action.</w:t>
      </w:r>
    </w:p>
    <w:p w14:paraId="57E12956" w14:textId="77777777" w:rsidR="00EF2C24" w:rsidRPr="00FB6CA8" w:rsidRDefault="00EF2C24" w:rsidP="007652AA">
      <w:pPr>
        <w:widowControl w:val="0"/>
        <w:ind w:left="360"/>
        <w:rPr>
          <w:rFonts w:ascii="Calibri" w:eastAsia="Calibri" w:hAnsi="Calibri" w:cs="Times New Roman"/>
          <w:szCs w:val="22"/>
          <w:lang w:val="en-US" w:eastAsia="en-US"/>
        </w:rPr>
      </w:pPr>
    </w:p>
    <w:p w14:paraId="73FBAE84" w14:textId="509F051F" w:rsidR="00EF2C24" w:rsidRPr="00FB6CA8" w:rsidRDefault="00EF2C24" w:rsidP="007652AA">
      <w:pPr>
        <w:widowControl w:val="0"/>
        <w:rPr>
          <w:rFonts w:eastAsia="Calibri"/>
          <w:sz w:val="24"/>
          <w:szCs w:val="22"/>
          <w:lang w:val="en-US" w:eastAsia="en-US"/>
        </w:rPr>
      </w:pPr>
      <w:r w:rsidRPr="00FB6CA8">
        <w:rPr>
          <w:rFonts w:eastAsia="Calibri"/>
          <w:sz w:val="24"/>
          <w:szCs w:val="22"/>
          <w:lang w:val="en-US" w:eastAsia="en-US"/>
        </w:rPr>
        <w:t xml:space="preserve">A decision is made within 24 hours </w:t>
      </w:r>
      <w:r w:rsidR="00351647" w:rsidRPr="00FB6CA8">
        <w:rPr>
          <w:rFonts w:eastAsia="Calibri"/>
          <w:sz w:val="24"/>
          <w:szCs w:val="22"/>
          <w:lang w:val="en-US" w:eastAsia="en-US"/>
        </w:rPr>
        <w:t>for immediate safeguarding concerns and</w:t>
      </w:r>
      <w:r w:rsidR="002114E5">
        <w:rPr>
          <w:rFonts w:eastAsia="Calibri"/>
          <w:sz w:val="24"/>
          <w:szCs w:val="22"/>
          <w:lang w:val="en-US" w:eastAsia="en-US"/>
        </w:rPr>
        <w:t xml:space="preserve"> within</w:t>
      </w:r>
      <w:r w:rsidR="00351647" w:rsidRPr="00FB6CA8">
        <w:rPr>
          <w:rFonts w:eastAsia="Calibri"/>
          <w:sz w:val="24"/>
          <w:szCs w:val="22"/>
          <w:lang w:val="en-US" w:eastAsia="en-US"/>
        </w:rPr>
        <w:t xml:space="preserve"> 72 hours for </w:t>
      </w:r>
      <w:r w:rsidR="002753CE">
        <w:rPr>
          <w:rFonts w:eastAsia="Calibri"/>
          <w:sz w:val="24"/>
          <w:szCs w:val="22"/>
          <w:lang w:val="en-US" w:eastAsia="en-US"/>
        </w:rPr>
        <w:t>families needing support</w:t>
      </w:r>
      <w:r w:rsidR="00351647" w:rsidRPr="00FB6CA8">
        <w:rPr>
          <w:rFonts w:eastAsia="Calibri"/>
          <w:sz w:val="24"/>
          <w:szCs w:val="22"/>
          <w:lang w:val="en-US" w:eastAsia="en-US"/>
        </w:rPr>
        <w:t xml:space="preserve"> </w:t>
      </w:r>
      <w:r w:rsidR="002753CE">
        <w:rPr>
          <w:rFonts w:eastAsia="Calibri"/>
          <w:sz w:val="24"/>
          <w:szCs w:val="22"/>
          <w:lang w:val="en-US" w:eastAsia="en-US"/>
        </w:rPr>
        <w:t xml:space="preserve">that is </w:t>
      </w:r>
      <w:r w:rsidR="00351647" w:rsidRPr="00FB6CA8">
        <w:rPr>
          <w:rFonts w:eastAsia="Calibri"/>
          <w:sz w:val="24"/>
          <w:szCs w:val="22"/>
          <w:lang w:val="en-US" w:eastAsia="en-US"/>
        </w:rPr>
        <w:t xml:space="preserve">likely to have an Early </w:t>
      </w:r>
      <w:r w:rsidR="002114E5">
        <w:rPr>
          <w:rFonts w:eastAsia="Calibri"/>
          <w:sz w:val="24"/>
          <w:szCs w:val="22"/>
          <w:lang w:val="en-US" w:eastAsia="en-US"/>
        </w:rPr>
        <w:t>H</w:t>
      </w:r>
      <w:r w:rsidR="00351647" w:rsidRPr="00FB6CA8">
        <w:rPr>
          <w:rFonts w:eastAsia="Calibri"/>
          <w:sz w:val="24"/>
          <w:szCs w:val="22"/>
          <w:lang w:val="en-US" w:eastAsia="en-US"/>
        </w:rPr>
        <w:t>elp outcome.</w:t>
      </w:r>
      <w:r w:rsidRPr="00FB6CA8">
        <w:rPr>
          <w:rFonts w:eastAsia="Calibri"/>
          <w:sz w:val="24"/>
          <w:szCs w:val="22"/>
          <w:lang w:val="en-US" w:eastAsia="en-US"/>
        </w:rPr>
        <w:t xml:space="preserve"> </w:t>
      </w:r>
      <w:r w:rsidR="00351647" w:rsidRPr="00FB6CA8">
        <w:rPr>
          <w:rFonts w:eastAsia="Calibri"/>
          <w:sz w:val="24"/>
          <w:szCs w:val="22"/>
          <w:lang w:val="en-US" w:eastAsia="en-US"/>
        </w:rPr>
        <w:t>T</w:t>
      </w:r>
      <w:r w:rsidRPr="00FB6CA8">
        <w:rPr>
          <w:rFonts w:eastAsia="Calibri"/>
          <w:sz w:val="24"/>
          <w:szCs w:val="22"/>
          <w:lang w:val="en-US" w:eastAsia="en-US"/>
        </w:rPr>
        <w:t>he referrer will be notified of the outcome thereafter.</w:t>
      </w:r>
    </w:p>
    <w:p w14:paraId="1962FBD6" w14:textId="77777777" w:rsidR="00EF2C24" w:rsidRPr="00FB6CA8" w:rsidRDefault="00EF2C24" w:rsidP="007652AA">
      <w:pPr>
        <w:widowControl w:val="0"/>
        <w:rPr>
          <w:rFonts w:eastAsia="Calibri"/>
          <w:sz w:val="24"/>
          <w:szCs w:val="22"/>
          <w:lang w:val="en-US" w:eastAsia="en-US"/>
        </w:rPr>
      </w:pPr>
    </w:p>
    <w:p w14:paraId="0563FA37" w14:textId="19C7C16D" w:rsidR="00EF2C24" w:rsidRPr="00FB6CA8" w:rsidRDefault="00EF2C24" w:rsidP="007652AA">
      <w:pPr>
        <w:widowControl w:val="0"/>
        <w:rPr>
          <w:rFonts w:eastAsia="Calibri"/>
          <w:sz w:val="24"/>
          <w:szCs w:val="22"/>
          <w:lang w:val="en-US" w:eastAsia="en-US"/>
        </w:rPr>
      </w:pPr>
      <w:r w:rsidRPr="00FB6CA8">
        <w:rPr>
          <w:rFonts w:eastAsia="Calibri"/>
          <w:sz w:val="24"/>
          <w:szCs w:val="22"/>
          <w:lang w:val="en-US" w:eastAsia="en-US"/>
        </w:rPr>
        <w:t>When a referral is accepted, it will usually be allocated to a social worker in the assessment team. In most cases, a children and families assessment will be undertaken.</w:t>
      </w:r>
    </w:p>
    <w:p w14:paraId="6782CFAB" w14:textId="77777777" w:rsidR="00EF2C24" w:rsidRPr="00FB6CA8" w:rsidRDefault="00EF2C24" w:rsidP="007652AA">
      <w:pPr>
        <w:widowControl w:val="0"/>
        <w:rPr>
          <w:rFonts w:eastAsia="Calibri"/>
          <w:sz w:val="24"/>
          <w:szCs w:val="22"/>
          <w:lang w:val="en-US" w:eastAsia="en-US"/>
        </w:rPr>
      </w:pPr>
    </w:p>
    <w:p w14:paraId="2065BC19" w14:textId="3D0B6B40" w:rsidR="00EF2C24" w:rsidRPr="00FB6CA8" w:rsidRDefault="0019614F" w:rsidP="007652AA">
      <w:pPr>
        <w:widowControl w:val="0"/>
        <w:rPr>
          <w:rFonts w:eastAsia="Calibri"/>
          <w:sz w:val="24"/>
          <w:szCs w:val="22"/>
          <w:lang w:val="en-US" w:eastAsia="en-US"/>
        </w:rPr>
      </w:pPr>
      <w:r w:rsidRPr="005F64F0">
        <w:rPr>
          <w:rFonts w:eastAsia="Calibri"/>
          <w:sz w:val="24"/>
          <w:szCs w:val="22"/>
          <w:lang w:val="en-US" w:eastAsia="en-US"/>
        </w:rPr>
        <w:t xml:space="preserve">Consent from the family will be sought and recorded prior to an assessment and information sharing with other agencies. If the parents/carers do not consent, a decision will be made on whether </w:t>
      </w:r>
      <w:r w:rsidR="00EF2C24" w:rsidRPr="005F64F0">
        <w:rPr>
          <w:rFonts w:eastAsia="Calibri"/>
          <w:sz w:val="24"/>
          <w:szCs w:val="22"/>
          <w:lang w:val="en-US" w:eastAsia="en-US"/>
        </w:rPr>
        <w:t>the child is at risk of significant harm</w:t>
      </w:r>
      <w:r w:rsidRPr="005F64F0">
        <w:rPr>
          <w:rFonts w:eastAsia="Calibri"/>
          <w:sz w:val="24"/>
          <w:szCs w:val="22"/>
          <w:lang w:val="en-US" w:eastAsia="en-US"/>
        </w:rPr>
        <w:t>,</w:t>
      </w:r>
      <w:r w:rsidR="00EF2C24" w:rsidRPr="005F64F0">
        <w:rPr>
          <w:rFonts w:eastAsia="Calibri"/>
          <w:sz w:val="24"/>
          <w:szCs w:val="22"/>
          <w:lang w:val="en-US" w:eastAsia="en-US"/>
        </w:rPr>
        <w:t xml:space="preserve"> or has already been harmed</w:t>
      </w:r>
      <w:r w:rsidRPr="005F64F0">
        <w:rPr>
          <w:rFonts w:eastAsia="Calibri"/>
          <w:sz w:val="24"/>
          <w:szCs w:val="22"/>
          <w:lang w:val="en-US" w:eastAsia="en-US"/>
        </w:rPr>
        <w:t>, in which case</w:t>
      </w:r>
      <w:r w:rsidR="00443888" w:rsidRPr="005F64F0">
        <w:rPr>
          <w:rFonts w:eastAsia="Calibri"/>
          <w:sz w:val="24"/>
          <w:szCs w:val="22"/>
          <w:lang w:val="en-US" w:eastAsia="en-US"/>
        </w:rPr>
        <w:t xml:space="preserve"> a strategy meeting may be held to determine whether the threshold for child protection has been met. </w:t>
      </w:r>
      <w:r w:rsidRPr="005F64F0">
        <w:rPr>
          <w:rFonts w:eastAsia="Calibri"/>
          <w:sz w:val="24"/>
          <w:szCs w:val="22"/>
          <w:lang w:val="en-US" w:eastAsia="en-US"/>
        </w:rPr>
        <w:t>Consent is not required for a child protection enquiry to take place.</w:t>
      </w:r>
    </w:p>
    <w:p w14:paraId="79EDD0E9" w14:textId="77777777" w:rsidR="00EF2C24" w:rsidRPr="00FB6CA8" w:rsidRDefault="00EF2C24" w:rsidP="007652AA">
      <w:pPr>
        <w:widowControl w:val="0"/>
        <w:rPr>
          <w:rFonts w:eastAsia="Calibri"/>
          <w:sz w:val="24"/>
          <w:szCs w:val="22"/>
          <w:lang w:val="en-US" w:eastAsia="en-US"/>
        </w:rPr>
      </w:pPr>
    </w:p>
    <w:p w14:paraId="337485F0" w14:textId="77777777" w:rsidR="00EF2C24" w:rsidRPr="00FB6CA8" w:rsidRDefault="00EF2C24" w:rsidP="007652AA">
      <w:pPr>
        <w:widowControl w:val="0"/>
        <w:rPr>
          <w:rFonts w:eastAsia="Calibri"/>
          <w:sz w:val="24"/>
          <w:szCs w:val="22"/>
          <w:lang w:val="en-US" w:eastAsia="en-US"/>
        </w:rPr>
      </w:pPr>
      <w:r w:rsidRPr="00FB6CA8">
        <w:rPr>
          <w:rFonts w:eastAsia="Calibri"/>
          <w:sz w:val="24"/>
          <w:szCs w:val="22"/>
          <w:lang w:val="en-US" w:eastAsia="en-US"/>
        </w:rPr>
        <w:t xml:space="preserve">The outcome of an assessment may be the provision of advice or help from an existing service, a child in need plan, request for the Early Help Team to support the child/ family, or no further action. The outcome of the assessment will be shared with the referrer and any agencies from whom information has been sought. </w:t>
      </w:r>
    </w:p>
    <w:p w14:paraId="18431571" w14:textId="77777777" w:rsidR="00EF2C24" w:rsidRPr="00FB6CA8" w:rsidRDefault="00EF2C24" w:rsidP="007652AA">
      <w:pPr>
        <w:widowControl w:val="0"/>
        <w:rPr>
          <w:rFonts w:eastAsia="Calibri"/>
          <w:sz w:val="24"/>
          <w:szCs w:val="22"/>
          <w:lang w:val="en-US" w:eastAsia="en-US"/>
        </w:rPr>
      </w:pPr>
    </w:p>
    <w:p w14:paraId="609A4DF1" w14:textId="01E4A92C" w:rsidR="00EF2C24" w:rsidRPr="00EF2C24" w:rsidRDefault="00EF2C24" w:rsidP="007652AA">
      <w:pPr>
        <w:widowControl w:val="0"/>
        <w:rPr>
          <w:rFonts w:eastAsia="Calibri"/>
          <w:sz w:val="24"/>
          <w:szCs w:val="22"/>
          <w:lang w:val="en-US" w:eastAsia="en-US"/>
        </w:rPr>
      </w:pPr>
      <w:r w:rsidRPr="00FB6CA8">
        <w:rPr>
          <w:rFonts w:eastAsia="Calibri"/>
          <w:sz w:val="24"/>
          <w:szCs w:val="22"/>
          <w:lang w:val="en-US" w:eastAsia="en-US"/>
        </w:rPr>
        <w:t>Statutory</w:t>
      </w:r>
      <w:r w:rsidR="008F2C28">
        <w:rPr>
          <w:rFonts w:eastAsia="Calibri"/>
          <w:sz w:val="24"/>
          <w:szCs w:val="22"/>
          <w:lang w:val="en-US" w:eastAsia="en-US"/>
        </w:rPr>
        <w:t xml:space="preserve"> guidance (Working together 2023</w:t>
      </w:r>
      <w:r w:rsidRPr="00FB6CA8">
        <w:rPr>
          <w:rFonts w:eastAsia="Calibri"/>
          <w:sz w:val="24"/>
          <w:szCs w:val="22"/>
          <w:lang w:val="en-US" w:eastAsia="en-US"/>
        </w:rPr>
        <w:t xml:space="preserve">) gives up to 45 working days for the completion of an assessment which allows for detailed information from other agencies and family members to be sought, detailed exploration into the family background to be carried out, and the needs of the children to be fully understood. </w:t>
      </w:r>
      <w:r w:rsidRPr="00EF2C24">
        <w:rPr>
          <w:rFonts w:eastAsia="Calibri"/>
          <w:sz w:val="24"/>
          <w:szCs w:val="22"/>
          <w:lang w:val="en-US" w:eastAsia="en-US"/>
        </w:rPr>
        <w:t xml:space="preserve">It will be wholly dependent upon the presenting risk and uncertainty, the family history and the judgement about the welfare and safety of the child or children at that time. </w:t>
      </w:r>
    </w:p>
    <w:p w14:paraId="1AACF1BE" w14:textId="77777777" w:rsidR="00EF2C24" w:rsidRPr="00EF2C24" w:rsidRDefault="00EF2C24" w:rsidP="007652AA">
      <w:pPr>
        <w:widowControl w:val="0"/>
        <w:rPr>
          <w:rFonts w:eastAsia="Calibri"/>
          <w:sz w:val="24"/>
          <w:szCs w:val="22"/>
          <w:lang w:val="en-US" w:eastAsia="en-US"/>
        </w:rPr>
      </w:pPr>
    </w:p>
    <w:p w14:paraId="77C2BBAB" w14:textId="77777777" w:rsidR="00EF2C24" w:rsidRPr="00EF2C24" w:rsidRDefault="00EF2C24" w:rsidP="007652AA">
      <w:pPr>
        <w:widowControl w:val="0"/>
        <w:spacing w:after="240"/>
        <w:rPr>
          <w:rFonts w:eastAsia="Calibri"/>
          <w:sz w:val="24"/>
          <w:szCs w:val="22"/>
          <w:lang w:val="en-US" w:eastAsia="en-US"/>
        </w:rPr>
      </w:pPr>
      <w:r w:rsidRPr="00EF2C24">
        <w:rPr>
          <w:rFonts w:eastAsia="Calibri"/>
          <w:sz w:val="24"/>
          <w:szCs w:val="22"/>
          <w:lang w:val="en-US" w:eastAsia="en-US"/>
        </w:rPr>
        <w:t>Whenever there are child protection concerns, a ‘section 47 (Children Act 1989) enquiry’ is undertaken. This involves liaison with the police and other agencies and will ALWAYS be started following a strategy discussion, often through a multi-disciplinary meeting, to decide and plan next steps.</w:t>
      </w:r>
    </w:p>
    <w:p w14:paraId="04A6916D"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An assessment of the child’s circumstances including risks and needs is undertaken following the strategy meeting. This may lead to a decision that there are no concerns, to a child in need plan, or to some form of statutory intervention often through an initial child protection conference (which needs to take place within 15 working days of the strategy meeting).</w:t>
      </w:r>
    </w:p>
    <w:p w14:paraId="0525B148" w14:textId="77777777" w:rsidR="00EF2C24" w:rsidRPr="00EF2C24" w:rsidRDefault="00EF2C24" w:rsidP="007652AA">
      <w:pPr>
        <w:widowControl w:val="0"/>
        <w:rPr>
          <w:rFonts w:ascii="Calibri" w:eastAsia="Calibri" w:hAnsi="Calibri" w:cs="Times New Roman"/>
          <w:szCs w:val="22"/>
          <w:lang w:val="en-US" w:eastAsia="en-US"/>
        </w:rPr>
      </w:pPr>
    </w:p>
    <w:p w14:paraId="120ED0DB" w14:textId="7658B010" w:rsidR="00EF2C24" w:rsidRPr="00EF2C24" w:rsidRDefault="00214C13" w:rsidP="007652AA">
      <w:pPr>
        <w:widowControl w:val="0"/>
        <w:rPr>
          <w:rFonts w:eastAsia="Calibri"/>
          <w:sz w:val="24"/>
          <w:szCs w:val="22"/>
          <w:lang w:val="en-US" w:eastAsia="en-US"/>
        </w:rPr>
      </w:pPr>
      <w:r>
        <w:rPr>
          <w:rFonts w:eastAsia="Calibri"/>
          <w:sz w:val="24"/>
          <w:szCs w:val="22"/>
          <w:lang w:val="en-US" w:eastAsia="en-US"/>
        </w:rPr>
        <w:t>If the decision following an initial child protection conference is that a child protection plan is needed</w:t>
      </w:r>
      <w:r w:rsidR="00EF2C24" w:rsidRPr="00214C13">
        <w:rPr>
          <w:rFonts w:eastAsia="Calibri"/>
          <w:sz w:val="24"/>
          <w:szCs w:val="22"/>
          <w:lang w:val="en-US" w:eastAsia="en-US"/>
        </w:rPr>
        <w:t>,</w:t>
      </w:r>
      <w:r w:rsidR="00EF2C24" w:rsidRPr="00EF2C24">
        <w:rPr>
          <w:rFonts w:eastAsia="Calibri"/>
          <w:sz w:val="24"/>
          <w:szCs w:val="22"/>
          <w:lang w:val="en-US" w:eastAsia="en-US"/>
        </w:rPr>
        <w:t xml:space="preserve"> </w:t>
      </w:r>
      <w:r>
        <w:rPr>
          <w:rFonts w:eastAsia="Calibri"/>
          <w:sz w:val="24"/>
          <w:szCs w:val="22"/>
          <w:lang w:val="en-US" w:eastAsia="en-US"/>
        </w:rPr>
        <w:t>the</w:t>
      </w:r>
      <w:r w:rsidR="00EF2C24" w:rsidRPr="00EF2C24">
        <w:rPr>
          <w:rFonts w:eastAsia="Calibri"/>
          <w:sz w:val="24"/>
          <w:szCs w:val="22"/>
          <w:lang w:val="en-US" w:eastAsia="en-US"/>
        </w:rPr>
        <w:t xml:space="preserve"> plan is written and becomes the agreed working arrangement for everyone to protect the child. This includes the parents, carers and extended family. The child protection plan will make clear to the parents what changes they need to make to ensure the child does not suffer significant or further harm. The plan will also set out what will happen if the changes are not made. </w:t>
      </w:r>
    </w:p>
    <w:p w14:paraId="5D6F0FCA" w14:textId="77777777" w:rsidR="00EF2C24" w:rsidRPr="00EF2C24" w:rsidRDefault="00EF2C24" w:rsidP="007652AA">
      <w:pPr>
        <w:widowControl w:val="0"/>
        <w:rPr>
          <w:rFonts w:eastAsia="Calibri"/>
          <w:sz w:val="24"/>
          <w:szCs w:val="22"/>
          <w:lang w:val="en-US" w:eastAsia="en-US"/>
        </w:rPr>
      </w:pPr>
    </w:p>
    <w:p w14:paraId="08BD94FF" w14:textId="77777777" w:rsidR="00EF2C24" w:rsidRPr="00EF2C24" w:rsidRDefault="00EF2C24" w:rsidP="007652AA">
      <w:pPr>
        <w:widowControl w:val="0"/>
        <w:rPr>
          <w:rFonts w:eastAsia="Calibri"/>
          <w:sz w:val="24"/>
          <w:szCs w:val="22"/>
          <w:lang w:val="en-US" w:eastAsia="en-US"/>
        </w:rPr>
      </w:pPr>
      <w:r w:rsidRPr="00EF2C24">
        <w:rPr>
          <w:rFonts w:eastAsia="Calibri"/>
          <w:sz w:val="24"/>
          <w:szCs w:val="22"/>
          <w:lang w:val="en-US" w:eastAsia="en-US"/>
        </w:rPr>
        <w:t xml:space="preserve">Should the circumstances of the child not improve or where further serious incidents occur, a decision may be made to apply to the court for care proceedings. The first step in this process is usually to have a legal planning meeting and issue parents with a formal public law outline </w:t>
      </w:r>
      <w:r w:rsidRPr="00EF2C24">
        <w:rPr>
          <w:rFonts w:eastAsia="Calibri"/>
          <w:sz w:val="24"/>
          <w:szCs w:val="22"/>
          <w:lang w:val="en-US" w:eastAsia="en-US"/>
        </w:rPr>
        <w:lastRenderedPageBreak/>
        <w:t>(PLO) letter stating what must improve to avoid care proceedings.</w:t>
      </w:r>
    </w:p>
    <w:p w14:paraId="6C09C197" w14:textId="77777777" w:rsidR="00EF2C24" w:rsidRPr="00EF2C24" w:rsidRDefault="00EF2C24" w:rsidP="007652AA">
      <w:pPr>
        <w:widowControl w:val="0"/>
        <w:rPr>
          <w:rFonts w:eastAsia="Calibri"/>
          <w:sz w:val="24"/>
          <w:szCs w:val="22"/>
          <w:lang w:val="en-US" w:eastAsia="en-US"/>
        </w:rPr>
      </w:pPr>
    </w:p>
    <w:p w14:paraId="4D54BE95" w14:textId="77777777" w:rsidR="00EF2C24" w:rsidRPr="00EF2C24" w:rsidRDefault="00EF2C24" w:rsidP="007652AA">
      <w:pPr>
        <w:widowControl w:val="0"/>
        <w:rPr>
          <w:rFonts w:ascii="Calibri" w:eastAsia="Calibri" w:hAnsi="Calibri" w:cs="Times New Roman"/>
          <w:color w:val="4F81BD"/>
          <w:szCs w:val="22"/>
          <w:lang w:val="en-US" w:eastAsia="en-US"/>
        </w:rPr>
      </w:pPr>
      <w:r w:rsidRPr="00EF2C24">
        <w:rPr>
          <w:rFonts w:eastAsia="Calibri"/>
          <w:sz w:val="24"/>
          <w:szCs w:val="22"/>
          <w:lang w:val="en-US" w:eastAsia="en-US"/>
        </w:rPr>
        <w:t>Once children’s social care and other specialist help have successfully reduced the risk of significant harm for the child, targeted and/or intensive services may be asked to continue to support the child and family through the ‘effective support’ processes already described above.</w:t>
      </w:r>
    </w:p>
    <w:p w14:paraId="4720365E" w14:textId="77777777" w:rsidR="00EF2C24" w:rsidRPr="00EF2C24" w:rsidRDefault="00EF2C24" w:rsidP="00EF2C24">
      <w:pPr>
        <w:widowControl w:val="0"/>
        <w:jc w:val="both"/>
        <w:rPr>
          <w:rFonts w:ascii="Calibri" w:eastAsia="Calibri" w:hAnsi="Calibri" w:cs="Times New Roman"/>
          <w:color w:val="4F81BD"/>
          <w:szCs w:val="22"/>
          <w:lang w:val="en-US" w:eastAsia="en-US"/>
        </w:rPr>
      </w:pPr>
    </w:p>
    <w:p w14:paraId="39D27EA1" w14:textId="77777777" w:rsidR="00EF2C24" w:rsidRPr="00880700" w:rsidRDefault="00EF2C24" w:rsidP="00880700">
      <w:pPr>
        <w:pStyle w:val="Heading3HC"/>
      </w:pPr>
      <w:bookmarkStart w:id="19" w:name="_Toc145078520"/>
      <w:r w:rsidRPr="00880700">
        <w:t>Remember</w:t>
      </w:r>
      <w:bookmarkEnd w:id="19"/>
    </w:p>
    <w:p w14:paraId="5B50AF18" w14:textId="77777777" w:rsidR="00EF2C24" w:rsidRPr="00EF2C24" w:rsidRDefault="00EF2C24" w:rsidP="007652AA">
      <w:pPr>
        <w:widowControl w:val="0"/>
        <w:rPr>
          <w:rFonts w:ascii="Calibri" w:eastAsia="Calibri" w:hAnsi="Calibri" w:cs="Times New Roman"/>
          <w:sz w:val="24"/>
          <w:szCs w:val="22"/>
          <w:lang w:val="en-US" w:eastAsia="en-US"/>
        </w:rPr>
      </w:pPr>
      <w:r w:rsidRPr="00EF2C24">
        <w:rPr>
          <w:rFonts w:eastAsia="Arial"/>
          <w:sz w:val="24"/>
          <w:szCs w:val="22"/>
          <w:lang w:val="en-US" w:eastAsia="en-US"/>
        </w:rPr>
        <w:t>To provide effective support to children, young people and families:</w:t>
      </w:r>
    </w:p>
    <w:p w14:paraId="415A05EF" w14:textId="77777777" w:rsidR="00EF2C24" w:rsidRPr="00EF2C24" w:rsidRDefault="00EF2C24" w:rsidP="007652AA">
      <w:pPr>
        <w:widowControl w:val="0"/>
        <w:numPr>
          <w:ilvl w:val="1"/>
          <w:numId w:val="39"/>
        </w:numPr>
        <w:tabs>
          <w:tab w:val="left" w:pos="709"/>
        </w:tabs>
        <w:spacing w:before="125"/>
        <w:ind w:left="709"/>
        <w:rPr>
          <w:rFonts w:eastAsia="Arial" w:cs="Times New Roman"/>
          <w:sz w:val="24"/>
          <w:szCs w:val="24"/>
          <w:lang w:val="en-US" w:eastAsia="en-US"/>
        </w:rPr>
      </w:pPr>
      <w:r w:rsidRPr="00EF2C24">
        <w:rPr>
          <w:rFonts w:eastAsia="Arial" w:cs="Times New Roman"/>
          <w:spacing w:val="1"/>
          <w:sz w:val="24"/>
          <w:szCs w:val="24"/>
          <w:lang w:val="en-US" w:eastAsia="en-US"/>
        </w:rPr>
        <w:t>Offer</w:t>
      </w:r>
      <w:r w:rsidRPr="00EF2C24">
        <w:rPr>
          <w:rFonts w:eastAsia="Arial" w:cs="Times New Roman"/>
          <w:spacing w:val="-22"/>
          <w:sz w:val="24"/>
          <w:szCs w:val="24"/>
          <w:lang w:val="en-US" w:eastAsia="en-US"/>
        </w:rPr>
        <w:t xml:space="preserve"> </w:t>
      </w:r>
      <w:r w:rsidRPr="00EF2C24">
        <w:rPr>
          <w:rFonts w:eastAsia="Arial" w:cs="Times New Roman"/>
          <w:spacing w:val="-2"/>
          <w:sz w:val="24"/>
          <w:szCs w:val="24"/>
          <w:lang w:val="en-US" w:eastAsia="en-US"/>
        </w:rPr>
        <w:t>hel</w:t>
      </w:r>
      <w:r w:rsidRPr="00EF2C24">
        <w:rPr>
          <w:rFonts w:eastAsia="Arial" w:cs="Times New Roman"/>
          <w:spacing w:val="-1"/>
          <w:sz w:val="24"/>
          <w:szCs w:val="24"/>
          <w:lang w:val="en-US" w:eastAsia="en-US"/>
        </w:rPr>
        <w:t>p</w:t>
      </w:r>
      <w:r w:rsidRPr="00EF2C24">
        <w:rPr>
          <w:rFonts w:eastAsia="Arial" w:cs="Times New Roman"/>
          <w:spacing w:val="-22"/>
          <w:sz w:val="24"/>
          <w:szCs w:val="24"/>
          <w:lang w:val="en-US" w:eastAsia="en-US"/>
        </w:rPr>
        <w:t xml:space="preserve"> </w:t>
      </w:r>
      <w:r w:rsidRPr="00EF2C24">
        <w:rPr>
          <w:rFonts w:eastAsia="Arial" w:cs="Times New Roman"/>
          <w:spacing w:val="-2"/>
          <w:sz w:val="24"/>
          <w:szCs w:val="24"/>
          <w:lang w:val="en-US" w:eastAsia="en-US"/>
        </w:rPr>
        <w:t>an</w:t>
      </w:r>
      <w:r w:rsidRPr="00EF2C24">
        <w:rPr>
          <w:rFonts w:eastAsia="Arial" w:cs="Times New Roman"/>
          <w:spacing w:val="-1"/>
          <w:sz w:val="24"/>
          <w:szCs w:val="24"/>
          <w:lang w:val="en-US" w:eastAsia="en-US"/>
        </w:rPr>
        <w:t>d</w:t>
      </w:r>
      <w:r w:rsidRPr="00EF2C24">
        <w:rPr>
          <w:rFonts w:eastAsia="Arial" w:cs="Times New Roman"/>
          <w:spacing w:val="-21"/>
          <w:sz w:val="24"/>
          <w:szCs w:val="24"/>
          <w:lang w:val="en-US" w:eastAsia="en-US"/>
        </w:rPr>
        <w:t xml:space="preserve"> </w:t>
      </w:r>
      <w:r w:rsidRPr="00EF2C24">
        <w:rPr>
          <w:rFonts w:eastAsia="Arial" w:cs="Times New Roman"/>
          <w:sz w:val="24"/>
          <w:szCs w:val="24"/>
          <w:lang w:val="en-US" w:eastAsia="en-US"/>
        </w:rPr>
        <w:t>support</w:t>
      </w:r>
      <w:r w:rsidRPr="00EF2C24">
        <w:rPr>
          <w:rFonts w:eastAsia="Arial" w:cs="Times New Roman"/>
          <w:spacing w:val="-22"/>
          <w:sz w:val="24"/>
          <w:szCs w:val="24"/>
          <w:lang w:val="en-US" w:eastAsia="en-US"/>
        </w:rPr>
        <w:t xml:space="preserve"> </w:t>
      </w:r>
      <w:r w:rsidRPr="00EF2C24">
        <w:rPr>
          <w:rFonts w:eastAsia="Arial" w:cs="Times New Roman"/>
          <w:sz w:val="24"/>
          <w:szCs w:val="24"/>
          <w:lang w:val="en-US" w:eastAsia="en-US"/>
        </w:rPr>
        <w:t>early</w:t>
      </w:r>
      <w:r w:rsidRPr="00EF2C24">
        <w:rPr>
          <w:rFonts w:eastAsia="Arial" w:cs="Times New Roman"/>
          <w:spacing w:val="-21"/>
          <w:sz w:val="24"/>
          <w:szCs w:val="24"/>
          <w:lang w:val="en-US" w:eastAsia="en-US"/>
        </w:rPr>
        <w:t xml:space="preserve"> </w:t>
      </w:r>
      <w:r w:rsidRPr="00EF2C24">
        <w:rPr>
          <w:rFonts w:eastAsia="Arial" w:cs="Times New Roman"/>
          <w:spacing w:val="-3"/>
          <w:sz w:val="24"/>
          <w:szCs w:val="24"/>
          <w:lang w:val="en-US" w:eastAsia="en-US"/>
        </w:rPr>
        <w:t>o</w:t>
      </w:r>
      <w:r w:rsidRPr="00EF2C24">
        <w:rPr>
          <w:rFonts w:eastAsia="Arial" w:cs="Times New Roman"/>
          <w:spacing w:val="-4"/>
          <w:sz w:val="24"/>
          <w:szCs w:val="24"/>
          <w:lang w:val="en-US" w:eastAsia="en-US"/>
        </w:rPr>
        <w:t>n</w:t>
      </w:r>
      <w:r w:rsidRPr="00EF2C24">
        <w:rPr>
          <w:rFonts w:eastAsia="Arial" w:cs="Times New Roman"/>
          <w:spacing w:val="-3"/>
          <w:sz w:val="24"/>
          <w:szCs w:val="24"/>
          <w:lang w:val="en-US" w:eastAsia="en-US"/>
        </w:rPr>
        <w:t>.</w:t>
      </w:r>
    </w:p>
    <w:p w14:paraId="35A26FFA" w14:textId="77777777" w:rsidR="00EF2C24" w:rsidRPr="00EF2C24" w:rsidRDefault="00EF2C24" w:rsidP="007652AA">
      <w:pPr>
        <w:widowControl w:val="0"/>
        <w:numPr>
          <w:ilvl w:val="1"/>
          <w:numId w:val="39"/>
        </w:numPr>
        <w:tabs>
          <w:tab w:val="left" w:pos="709"/>
        </w:tabs>
        <w:spacing w:before="125"/>
        <w:ind w:left="709"/>
        <w:rPr>
          <w:rFonts w:eastAsia="Arial" w:cs="Times New Roman"/>
          <w:sz w:val="24"/>
          <w:szCs w:val="24"/>
          <w:lang w:val="en-US" w:eastAsia="en-US"/>
        </w:rPr>
      </w:pPr>
      <w:r w:rsidRPr="00EF2C24">
        <w:rPr>
          <w:rFonts w:eastAsia="Arial" w:cs="Times New Roman"/>
          <w:spacing w:val="-3"/>
          <w:sz w:val="24"/>
          <w:szCs w:val="24"/>
          <w:lang w:val="en-US" w:eastAsia="en-US"/>
        </w:rPr>
        <w:t>Kee</w:t>
      </w:r>
      <w:r w:rsidRPr="00EF2C24">
        <w:rPr>
          <w:rFonts w:eastAsia="Arial" w:cs="Times New Roman"/>
          <w:spacing w:val="-2"/>
          <w:sz w:val="24"/>
          <w:szCs w:val="24"/>
          <w:lang w:val="en-US" w:eastAsia="en-US"/>
        </w:rPr>
        <w:t>p</w:t>
      </w:r>
      <w:r w:rsidRPr="00EF2C24">
        <w:rPr>
          <w:rFonts w:eastAsia="Arial" w:cs="Times New Roman"/>
          <w:spacing w:val="-19"/>
          <w:sz w:val="24"/>
          <w:szCs w:val="24"/>
          <w:lang w:val="en-US" w:eastAsia="en-US"/>
        </w:rPr>
        <w:t xml:space="preserve"> </w:t>
      </w:r>
      <w:r w:rsidRPr="00EF2C24">
        <w:rPr>
          <w:rFonts w:eastAsia="Arial" w:cs="Times New Roman"/>
          <w:spacing w:val="-1"/>
          <w:sz w:val="24"/>
          <w:szCs w:val="24"/>
          <w:lang w:val="en-US" w:eastAsia="en-US"/>
        </w:rPr>
        <w:t>o</w:t>
      </w:r>
      <w:r w:rsidRPr="00EF2C24">
        <w:rPr>
          <w:rFonts w:eastAsia="Arial" w:cs="Times New Roman"/>
          <w:spacing w:val="-2"/>
          <w:sz w:val="24"/>
          <w:szCs w:val="24"/>
          <w:lang w:val="en-US" w:eastAsia="en-US"/>
        </w:rPr>
        <w:t>fferin</w:t>
      </w:r>
      <w:r w:rsidRPr="00EF2C24">
        <w:rPr>
          <w:rFonts w:eastAsia="Arial" w:cs="Times New Roman"/>
          <w:spacing w:val="-1"/>
          <w:sz w:val="24"/>
          <w:szCs w:val="24"/>
          <w:lang w:val="en-US" w:eastAsia="en-US"/>
        </w:rPr>
        <w:t>g</w:t>
      </w:r>
      <w:r w:rsidRPr="00EF2C24">
        <w:rPr>
          <w:rFonts w:eastAsia="Arial" w:cs="Times New Roman"/>
          <w:spacing w:val="-18"/>
          <w:sz w:val="24"/>
          <w:szCs w:val="24"/>
          <w:lang w:val="en-US" w:eastAsia="en-US"/>
        </w:rPr>
        <w:t xml:space="preserve"> </w:t>
      </w:r>
      <w:r w:rsidRPr="00EF2C24">
        <w:rPr>
          <w:rFonts w:eastAsia="Arial" w:cs="Times New Roman"/>
          <w:spacing w:val="-2"/>
          <w:sz w:val="24"/>
          <w:szCs w:val="24"/>
          <w:lang w:val="en-US" w:eastAsia="en-US"/>
        </w:rPr>
        <w:t>hel</w:t>
      </w:r>
      <w:r w:rsidRPr="00EF2C24">
        <w:rPr>
          <w:rFonts w:eastAsia="Arial" w:cs="Times New Roman"/>
          <w:spacing w:val="-1"/>
          <w:sz w:val="24"/>
          <w:szCs w:val="24"/>
          <w:lang w:val="en-US" w:eastAsia="en-US"/>
        </w:rPr>
        <w:t>p</w:t>
      </w:r>
      <w:r w:rsidRPr="00EF2C24">
        <w:rPr>
          <w:rFonts w:eastAsia="Arial" w:cs="Times New Roman"/>
          <w:spacing w:val="-19"/>
          <w:sz w:val="24"/>
          <w:szCs w:val="24"/>
          <w:lang w:val="en-US" w:eastAsia="en-US"/>
        </w:rPr>
        <w:t xml:space="preserve"> </w:t>
      </w:r>
      <w:r w:rsidRPr="00EF2C24">
        <w:rPr>
          <w:rFonts w:eastAsia="Arial" w:cs="Times New Roman"/>
          <w:spacing w:val="-2"/>
          <w:sz w:val="24"/>
          <w:szCs w:val="24"/>
          <w:lang w:val="en-US" w:eastAsia="en-US"/>
        </w:rPr>
        <w:t>an</w:t>
      </w:r>
      <w:r w:rsidRPr="00EF2C24">
        <w:rPr>
          <w:rFonts w:eastAsia="Arial" w:cs="Times New Roman"/>
          <w:spacing w:val="-1"/>
          <w:sz w:val="24"/>
          <w:szCs w:val="24"/>
          <w:lang w:val="en-US" w:eastAsia="en-US"/>
        </w:rPr>
        <w:t>d</w:t>
      </w:r>
      <w:r w:rsidRPr="00EF2C24">
        <w:rPr>
          <w:rFonts w:eastAsia="Arial" w:cs="Times New Roman"/>
          <w:spacing w:val="-18"/>
          <w:sz w:val="24"/>
          <w:szCs w:val="24"/>
          <w:lang w:val="en-US" w:eastAsia="en-US"/>
        </w:rPr>
        <w:t xml:space="preserve"> </w:t>
      </w:r>
      <w:r w:rsidRPr="00EF2C24">
        <w:rPr>
          <w:rFonts w:eastAsia="Arial" w:cs="Times New Roman"/>
          <w:spacing w:val="-2"/>
          <w:sz w:val="24"/>
          <w:szCs w:val="24"/>
          <w:lang w:val="en-US" w:eastAsia="en-US"/>
        </w:rPr>
        <w:t>su</w:t>
      </w:r>
      <w:r w:rsidRPr="00EF2C24">
        <w:rPr>
          <w:rFonts w:eastAsia="Arial" w:cs="Times New Roman"/>
          <w:spacing w:val="-1"/>
          <w:sz w:val="24"/>
          <w:szCs w:val="24"/>
          <w:lang w:val="en-US" w:eastAsia="en-US"/>
        </w:rPr>
        <w:t>ppo</w:t>
      </w:r>
      <w:r w:rsidRPr="00EF2C24">
        <w:rPr>
          <w:rFonts w:eastAsia="Arial" w:cs="Times New Roman"/>
          <w:spacing w:val="-2"/>
          <w:sz w:val="24"/>
          <w:szCs w:val="24"/>
          <w:lang w:val="en-US" w:eastAsia="en-US"/>
        </w:rPr>
        <w:t>r</w:t>
      </w:r>
      <w:r w:rsidRPr="00EF2C24">
        <w:rPr>
          <w:rFonts w:eastAsia="Arial" w:cs="Times New Roman"/>
          <w:spacing w:val="-1"/>
          <w:sz w:val="24"/>
          <w:szCs w:val="24"/>
          <w:lang w:val="en-US" w:eastAsia="en-US"/>
        </w:rPr>
        <w:t>t.</w:t>
      </w:r>
    </w:p>
    <w:p w14:paraId="33AE8E9B" w14:textId="30902443" w:rsidR="00EF2C24" w:rsidRPr="00EF2C24" w:rsidRDefault="00EF2C24" w:rsidP="007652AA">
      <w:pPr>
        <w:widowControl w:val="0"/>
        <w:numPr>
          <w:ilvl w:val="1"/>
          <w:numId w:val="39"/>
        </w:numPr>
        <w:tabs>
          <w:tab w:val="left" w:pos="709"/>
        </w:tabs>
        <w:spacing w:before="125"/>
        <w:ind w:left="709"/>
        <w:rPr>
          <w:rFonts w:eastAsia="Arial" w:cs="Times New Roman"/>
          <w:sz w:val="24"/>
          <w:szCs w:val="24"/>
          <w:lang w:val="en-US" w:eastAsia="en-US"/>
        </w:rPr>
      </w:pPr>
      <w:r w:rsidRPr="00EF2C24">
        <w:rPr>
          <w:rFonts w:eastAsia="Arial" w:cs="Times New Roman"/>
          <w:spacing w:val="-2"/>
          <w:sz w:val="24"/>
          <w:szCs w:val="24"/>
          <w:lang w:val="en-US" w:eastAsia="en-US"/>
        </w:rPr>
        <w:t>Use</w:t>
      </w:r>
      <w:r w:rsidRPr="00EF2C24">
        <w:rPr>
          <w:rFonts w:eastAsia="Arial" w:cs="Times New Roman"/>
          <w:spacing w:val="-26"/>
          <w:sz w:val="24"/>
          <w:szCs w:val="24"/>
          <w:lang w:val="en-US" w:eastAsia="en-US"/>
        </w:rPr>
        <w:t xml:space="preserve"> </w:t>
      </w:r>
      <w:r w:rsidRPr="00EF2C24">
        <w:rPr>
          <w:rFonts w:eastAsia="Arial" w:cs="Times New Roman"/>
          <w:spacing w:val="-3"/>
          <w:sz w:val="24"/>
          <w:szCs w:val="24"/>
          <w:lang w:val="en-US" w:eastAsia="en-US"/>
        </w:rPr>
        <w:t>y</w:t>
      </w:r>
      <w:r w:rsidRPr="00EF2C24">
        <w:rPr>
          <w:rFonts w:eastAsia="Arial" w:cs="Times New Roman"/>
          <w:spacing w:val="-2"/>
          <w:sz w:val="24"/>
          <w:szCs w:val="24"/>
          <w:lang w:val="en-US" w:eastAsia="en-US"/>
        </w:rPr>
        <w:t>o</w:t>
      </w:r>
      <w:r w:rsidRPr="00EF2C24">
        <w:rPr>
          <w:rFonts w:eastAsia="Arial" w:cs="Times New Roman"/>
          <w:spacing w:val="-3"/>
          <w:sz w:val="24"/>
          <w:szCs w:val="24"/>
          <w:lang w:val="en-US" w:eastAsia="en-US"/>
        </w:rPr>
        <w:t>ur</w:t>
      </w:r>
      <w:r w:rsidRPr="00EF2C24">
        <w:rPr>
          <w:rFonts w:eastAsia="Arial" w:cs="Times New Roman"/>
          <w:spacing w:val="-25"/>
          <w:sz w:val="24"/>
          <w:szCs w:val="24"/>
          <w:lang w:val="en-US" w:eastAsia="en-US"/>
        </w:rPr>
        <w:t xml:space="preserve"> </w:t>
      </w:r>
      <w:r w:rsidR="007774F2">
        <w:rPr>
          <w:rFonts w:eastAsia="Arial" w:cs="Times New Roman"/>
          <w:spacing w:val="-3"/>
          <w:sz w:val="24"/>
          <w:szCs w:val="24"/>
          <w:lang w:val="en-US" w:eastAsia="en-US"/>
        </w:rPr>
        <w:t>organisation’s</w:t>
      </w:r>
      <w:r w:rsidRPr="00EF2C24">
        <w:rPr>
          <w:rFonts w:eastAsia="Arial" w:cs="Times New Roman"/>
          <w:spacing w:val="-25"/>
          <w:sz w:val="24"/>
          <w:szCs w:val="24"/>
          <w:lang w:val="en-US" w:eastAsia="en-US"/>
        </w:rPr>
        <w:t xml:space="preserve"> </w:t>
      </w:r>
      <w:r w:rsidRPr="00EF2C24">
        <w:rPr>
          <w:rFonts w:eastAsia="Arial" w:cs="Times New Roman"/>
          <w:spacing w:val="-3"/>
          <w:sz w:val="24"/>
          <w:szCs w:val="24"/>
          <w:lang w:val="en-US" w:eastAsia="en-US"/>
        </w:rPr>
        <w:t>Safe</w:t>
      </w:r>
      <w:r w:rsidRPr="00EF2C24">
        <w:rPr>
          <w:rFonts w:eastAsia="Arial" w:cs="Times New Roman"/>
          <w:spacing w:val="-2"/>
          <w:sz w:val="24"/>
          <w:szCs w:val="24"/>
          <w:lang w:val="en-US" w:eastAsia="en-US"/>
        </w:rPr>
        <w:t>g</w:t>
      </w:r>
      <w:r w:rsidRPr="00EF2C24">
        <w:rPr>
          <w:rFonts w:eastAsia="Arial" w:cs="Times New Roman"/>
          <w:spacing w:val="-3"/>
          <w:sz w:val="24"/>
          <w:szCs w:val="24"/>
          <w:lang w:val="en-US" w:eastAsia="en-US"/>
        </w:rPr>
        <w:t>uar</w:t>
      </w:r>
      <w:r w:rsidRPr="00EF2C24">
        <w:rPr>
          <w:rFonts w:eastAsia="Arial" w:cs="Times New Roman"/>
          <w:spacing w:val="-2"/>
          <w:sz w:val="24"/>
          <w:szCs w:val="24"/>
          <w:lang w:val="en-US" w:eastAsia="en-US"/>
        </w:rPr>
        <w:t>d</w:t>
      </w:r>
      <w:r w:rsidRPr="00EF2C24">
        <w:rPr>
          <w:rFonts w:eastAsia="Arial" w:cs="Times New Roman"/>
          <w:spacing w:val="-3"/>
          <w:sz w:val="24"/>
          <w:szCs w:val="24"/>
          <w:lang w:val="en-US" w:eastAsia="en-US"/>
        </w:rPr>
        <w:t>in</w:t>
      </w:r>
      <w:r w:rsidRPr="00EF2C24">
        <w:rPr>
          <w:rFonts w:eastAsia="Arial" w:cs="Times New Roman"/>
          <w:spacing w:val="-2"/>
          <w:sz w:val="24"/>
          <w:szCs w:val="24"/>
          <w:lang w:val="en-US" w:eastAsia="en-US"/>
        </w:rPr>
        <w:t>g</w:t>
      </w:r>
      <w:r w:rsidRPr="00EF2C24">
        <w:rPr>
          <w:rFonts w:eastAsia="Arial" w:cs="Times New Roman"/>
          <w:spacing w:val="-26"/>
          <w:sz w:val="24"/>
          <w:szCs w:val="24"/>
          <w:lang w:val="en-US" w:eastAsia="en-US"/>
        </w:rPr>
        <w:t xml:space="preserve"> </w:t>
      </w:r>
      <w:r w:rsidR="007774F2">
        <w:rPr>
          <w:rFonts w:eastAsia="Arial" w:cs="Times New Roman"/>
          <w:spacing w:val="-2"/>
          <w:sz w:val="24"/>
          <w:szCs w:val="24"/>
          <w:lang w:val="en-US" w:eastAsia="en-US"/>
        </w:rPr>
        <w:t>L</w:t>
      </w:r>
      <w:r w:rsidRPr="00EF2C24">
        <w:rPr>
          <w:rFonts w:eastAsia="Arial" w:cs="Times New Roman"/>
          <w:spacing w:val="-2"/>
          <w:sz w:val="24"/>
          <w:szCs w:val="24"/>
          <w:lang w:val="en-US" w:eastAsia="en-US"/>
        </w:rPr>
        <w:t>ea</w:t>
      </w:r>
      <w:r w:rsidRPr="00EF2C24">
        <w:rPr>
          <w:rFonts w:eastAsia="Arial" w:cs="Times New Roman"/>
          <w:spacing w:val="-1"/>
          <w:sz w:val="24"/>
          <w:szCs w:val="24"/>
          <w:lang w:val="en-US" w:eastAsia="en-US"/>
        </w:rPr>
        <w:t>d</w:t>
      </w:r>
      <w:r w:rsidRPr="00EF2C24">
        <w:rPr>
          <w:rFonts w:eastAsia="Arial" w:cs="Times New Roman"/>
          <w:spacing w:val="-25"/>
          <w:sz w:val="24"/>
          <w:szCs w:val="24"/>
          <w:lang w:val="en-US" w:eastAsia="en-US"/>
        </w:rPr>
        <w:t xml:space="preserve"> </w:t>
      </w:r>
      <w:r w:rsidRPr="00EF2C24">
        <w:rPr>
          <w:rFonts w:eastAsia="Arial" w:cs="Times New Roman"/>
          <w:spacing w:val="-3"/>
          <w:sz w:val="24"/>
          <w:szCs w:val="24"/>
          <w:lang w:val="en-US" w:eastAsia="en-US"/>
        </w:rPr>
        <w:t>f</w:t>
      </w:r>
      <w:r w:rsidRPr="00EF2C24">
        <w:rPr>
          <w:rFonts w:eastAsia="Arial" w:cs="Times New Roman"/>
          <w:spacing w:val="-2"/>
          <w:sz w:val="24"/>
          <w:szCs w:val="24"/>
          <w:lang w:val="en-US" w:eastAsia="en-US"/>
        </w:rPr>
        <w:t>o</w:t>
      </w:r>
      <w:r w:rsidRPr="00EF2C24">
        <w:rPr>
          <w:rFonts w:eastAsia="Arial" w:cs="Times New Roman"/>
          <w:spacing w:val="-3"/>
          <w:sz w:val="24"/>
          <w:szCs w:val="24"/>
          <w:lang w:val="en-US" w:eastAsia="en-US"/>
        </w:rPr>
        <w:t>r</w:t>
      </w:r>
      <w:r w:rsidRPr="00EF2C24">
        <w:rPr>
          <w:rFonts w:eastAsia="Arial" w:cs="Times New Roman"/>
          <w:spacing w:val="-25"/>
          <w:sz w:val="24"/>
          <w:szCs w:val="24"/>
          <w:lang w:val="en-US" w:eastAsia="en-US"/>
        </w:rPr>
        <w:t xml:space="preserve"> </w:t>
      </w:r>
      <w:r w:rsidRPr="00EF2C24">
        <w:rPr>
          <w:rFonts w:eastAsia="Arial" w:cs="Times New Roman"/>
          <w:spacing w:val="-3"/>
          <w:sz w:val="24"/>
          <w:szCs w:val="24"/>
          <w:lang w:val="en-US" w:eastAsia="en-US"/>
        </w:rPr>
        <w:t>a</w:t>
      </w:r>
      <w:r w:rsidRPr="00EF2C24">
        <w:rPr>
          <w:rFonts w:eastAsia="Arial" w:cs="Times New Roman"/>
          <w:spacing w:val="-2"/>
          <w:sz w:val="24"/>
          <w:szCs w:val="24"/>
          <w:lang w:val="en-US" w:eastAsia="en-US"/>
        </w:rPr>
        <w:t>d</w:t>
      </w:r>
      <w:r w:rsidRPr="00EF2C24">
        <w:rPr>
          <w:rFonts w:eastAsia="Arial" w:cs="Times New Roman"/>
          <w:spacing w:val="-3"/>
          <w:sz w:val="24"/>
          <w:szCs w:val="24"/>
          <w:lang w:val="en-US" w:eastAsia="en-US"/>
        </w:rPr>
        <w:t>vi</w:t>
      </w:r>
      <w:r w:rsidRPr="00EF2C24">
        <w:rPr>
          <w:rFonts w:eastAsia="Arial" w:cs="Times New Roman"/>
          <w:spacing w:val="-2"/>
          <w:sz w:val="24"/>
          <w:szCs w:val="24"/>
          <w:lang w:val="en-US" w:eastAsia="en-US"/>
        </w:rPr>
        <w:t>c</w:t>
      </w:r>
      <w:r w:rsidRPr="00EF2C24">
        <w:rPr>
          <w:rFonts w:eastAsia="Arial" w:cs="Times New Roman"/>
          <w:spacing w:val="-3"/>
          <w:sz w:val="24"/>
          <w:szCs w:val="24"/>
          <w:lang w:val="en-US" w:eastAsia="en-US"/>
        </w:rPr>
        <w:t>e</w:t>
      </w:r>
      <w:r w:rsidRPr="00EF2C24">
        <w:rPr>
          <w:rFonts w:eastAsia="Arial" w:cs="Times New Roman"/>
          <w:spacing w:val="-2"/>
          <w:sz w:val="24"/>
          <w:szCs w:val="24"/>
          <w:lang w:val="en-US" w:eastAsia="en-US"/>
        </w:rPr>
        <w:t>,</w:t>
      </w:r>
      <w:r w:rsidRPr="00EF2C24">
        <w:rPr>
          <w:rFonts w:eastAsia="Arial" w:cs="Times New Roman"/>
          <w:spacing w:val="-25"/>
          <w:sz w:val="24"/>
          <w:szCs w:val="24"/>
          <w:lang w:val="en-US" w:eastAsia="en-US"/>
        </w:rPr>
        <w:t xml:space="preserve"> </w:t>
      </w:r>
      <w:r w:rsidRPr="00EF2C24">
        <w:rPr>
          <w:rFonts w:eastAsia="Arial" w:cs="Times New Roman"/>
          <w:sz w:val="24"/>
          <w:szCs w:val="24"/>
          <w:lang w:val="en-US" w:eastAsia="en-US"/>
        </w:rPr>
        <w:t>support</w:t>
      </w:r>
      <w:r w:rsidRPr="00EF2C24">
        <w:rPr>
          <w:rFonts w:eastAsia="Arial" w:cs="Times New Roman"/>
          <w:spacing w:val="-26"/>
          <w:sz w:val="24"/>
          <w:szCs w:val="24"/>
          <w:lang w:val="en-US" w:eastAsia="en-US"/>
        </w:rPr>
        <w:t xml:space="preserve"> </w:t>
      </w:r>
      <w:r w:rsidRPr="00EF2C24">
        <w:rPr>
          <w:rFonts w:eastAsia="Arial" w:cs="Times New Roman"/>
          <w:spacing w:val="-2"/>
          <w:sz w:val="24"/>
          <w:szCs w:val="24"/>
          <w:lang w:val="en-US" w:eastAsia="en-US"/>
        </w:rPr>
        <w:t>an</w:t>
      </w:r>
      <w:r w:rsidRPr="00EF2C24">
        <w:rPr>
          <w:rFonts w:eastAsia="Arial" w:cs="Times New Roman"/>
          <w:spacing w:val="-1"/>
          <w:sz w:val="24"/>
          <w:szCs w:val="24"/>
          <w:lang w:val="en-US" w:eastAsia="en-US"/>
        </w:rPr>
        <w:t>d</w:t>
      </w:r>
      <w:r w:rsidRPr="00EF2C24">
        <w:rPr>
          <w:rFonts w:eastAsia="Arial" w:cs="Times New Roman"/>
          <w:spacing w:val="-25"/>
          <w:sz w:val="24"/>
          <w:szCs w:val="24"/>
          <w:lang w:val="en-US" w:eastAsia="en-US"/>
        </w:rPr>
        <w:t xml:space="preserve"> </w:t>
      </w:r>
      <w:r w:rsidRPr="00EF2C24">
        <w:rPr>
          <w:rFonts w:eastAsia="Arial" w:cs="Times New Roman"/>
          <w:spacing w:val="-2"/>
          <w:sz w:val="24"/>
          <w:szCs w:val="24"/>
          <w:lang w:val="en-US" w:eastAsia="en-US"/>
        </w:rPr>
        <w:t>g</w:t>
      </w:r>
      <w:r w:rsidRPr="00EF2C24">
        <w:rPr>
          <w:rFonts w:eastAsia="Arial" w:cs="Times New Roman"/>
          <w:spacing w:val="-3"/>
          <w:sz w:val="24"/>
          <w:szCs w:val="24"/>
          <w:lang w:val="en-US" w:eastAsia="en-US"/>
        </w:rPr>
        <w:t>ui</w:t>
      </w:r>
      <w:r w:rsidRPr="00EF2C24">
        <w:rPr>
          <w:rFonts w:eastAsia="Arial" w:cs="Times New Roman"/>
          <w:spacing w:val="-2"/>
          <w:sz w:val="24"/>
          <w:szCs w:val="24"/>
          <w:lang w:val="en-US" w:eastAsia="en-US"/>
        </w:rPr>
        <w:t>d</w:t>
      </w:r>
      <w:r w:rsidRPr="00EF2C24">
        <w:rPr>
          <w:rFonts w:eastAsia="Arial" w:cs="Times New Roman"/>
          <w:spacing w:val="-3"/>
          <w:sz w:val="24"/>
          <w:szCs w:val="24"/>
          <w:lang w:val="en-US" w:eastAsia="en-US"/>
        </w:rPr>
        <w:t>an</w:t>
      </w:r>
      <w:r w:rsidRPr="00EF2C24">
        <w:rPr>
          <w:rFonts w:eastAsia="Arial" w:cs="Times New Roman"/>
          <w:spacing w:val="-2"/>
          <w:sz w:val="24"/>
          <w:szCs w:val="24"/>
          <w:lang w:val="en-US" w:eastAsia="en-US"/>
        </w:rPr>
        <w:t>c</w:t>
      </w:r>
      <w:r w:rsidRPr="00EF2C24">
        <w:rPr>
          <w:rFonts w:eastAsia="Arial" w:cs="Times New Roman"/>
          <w:spacing w:val="-3"/>
          <w:sz w:val="24"/>
          <w:szCs w:val="24"/>
          <w:lang w:val="en-US" w:eastAsia="en-US"/>
        </w:rPr>
        <w:t>e</w:t>
      </w:r>
      <w:r w:rsidRPr="00EF2C24">
        <w:rPr>
          <w:rFonts w:eastAsia="Arial" w:cs="Times New Roman"/>
          <w:spacing w:val="-2"/>
          <w:sz w:val="24"/>
          <w:szCs w:val="24"/>
          <w:lang w:val="en-US" w:eastAsia="en-US"/>
        </w:rPr>
        <w:t>.</w:t>
      </w:r>
    </w:p>
    <w:p w14:paraId="4AA1A068" w14:textId="4888BEF7" w:rsidR="00EF2C24" w:rsidRPr="00EF2C24" w:rsidRDefault="00EF2C24" w:rsidP="007652AA">
      <w:pPr>
        <w:widowControl w:val="0"/>
        <w:numPr>
          <w:ilvl w:val="1"/>
          <w:numId w:val="39"/>
        </w:numPr>
        <w:tabs>
          <w:tab w:val="left" w:pos="709"/>
        </w:tabs>
        <w:spacing w:before="125"/>
        <w:ind w:left="709"/>
        <w:rPr>
          <w:rFonts w:eastAsia="Arial" w:cs="Times New Roman"/>
          <w:sz w:val="24"/>
          <w:szCs w:val="24"/>
          <w:lang w:val="en-US" w:eastAsia="en-US"/>
        </w:rPr>
      </w:pPr>
      <w:r w:rsidRPr="00EF2C24">
        <w:rPr>
          <w:rFonts w:eastAsia="Arial" w:cs="Times New Roman"/>
          <w:spacing w:val="-2"/>
          <w:sz w:val="24"/>
          <w:szCs w:val="24"/>
          <w:lang w:val="en-US" w:eastAsia="en-US"/>
        </w:rPr>
        <w:t xml:space="preserve">Contact the </w:t>
      </w:r>
      <w:r w:rsidR="001D61BB">
        <w:rPr>
          <w:rFonts w:eastAsia="Arial" w:cs="Times New Roman"/>
          <w:spacing w:val="-2"/>
          <w:sz w:val="24"/>
          <w:szCs w:val="24"/>
          <w:lang w:val="en-US" w:eastAsia="en-US"/>
        </w:rPr>
        <w:t>Children’s Help and Advice Team</w:t>
      </w:r>
      <w:r w:rsidRPr="00EF2C24">
        <w:rPr>
          <w:rFonts w:eastAsia="Arial" w:cs="Times New Roman"/>
          <w:spacing w:val="-2"/>
          <w:sz w:val="24"/>
          <w:szCs w:val="24"/>
          <w:lang w:val="en-US" w:eastAsia="en-US"/>
        </w:rPr>
        <w:t xml:space="preserve"> (01432) 260261 if you feel the </w:t>
      </w:r>
      <w:r w:rsidRPr="00EF2C24">
        <w:rPr>
          <w:rFonts w:eastAsia="Arial" w:cs="Times New Roman"/>
          <w:sz w:val="24"/>
          <w:szCs w:val="24"/>
          <w:lang w:val="en-US" w:eastAsia="en-US"/>
        </w:rPr>
        <w:t xml:space="preserve">case does not meet Level 4, or you </w:t>
      </w:r>
      <w:r w:rsidRPr="00EF2C24">
        <w:rPr>
          <w:rFonts w:eastAsia="Arial" w:cs="Times New Roman"/>
          <w:spacing w:val="-2"/>
          <w:sz w:val="24"/>
          <w:szCs w:val="24"/>
          <w:lang w:val="en-US" w:eastAsia="en-US"/>
        </w:rPr>
        <w:t>need help and advice.</w:t>
      </w:r>
    </w:p>
    <w:p w14:paraId="3593964A" w14:textId="4E418F7C" w:rsidR="00EF2C24" w:rsidRPr="00EF2C24" w:rsidRDefault="00EF2C24" w:rsidP="007652AA">
      <w:pPr>
        <w:widowControl w:val="0"/>
        <w:numPr>
          <w:ilvl w:val="1"/>
          <w:numId w:val="39"/>
        </w:numPr>
        <w:tabs>
          <w:tab w:val="left" w:pos="709"/>
        </w:tabs>
        <w:spacing w:before="125"/>
        <w:ind w:left="709"/>
        <w:rPr>
          <w:rFonts w:eastAsia="Arial" w:cs="Times New Roman"/>
          <w:sz w:val="24"/>
          <w:szCs w:val="24"/>
          <w:lang w:val="en-US" w:eastAsia="en-US"/>
        </w:rPr>
      </w:pPr>
      <w:r w:rsidRPr="00EF2C24">
        <w:rPr>
          <w:rFonts w:eastAsia="Arial" w:cs="Times New Roman"/>
          <w:spacing w:val="-3"/>
          <w:sz w:val="24"/>
          <w:szCs w:val="24"/>
          <w:lang w:val="en-US" w:eastAsia="en-US"/>
        </w:rPr>
        <w:t>C</w:t>
      </w:r>
      <w:r w:rsidRPr="00EF2C24">
        <w:rPr>
          <w:rFonts w:eastAsia="Arial" w:cs="Times New Roman"/>
          <w:spacing w:val="-2"/>
          <w:sz w:val="24"/>
          <w:szCs w:val="24"/>
          <w:lang w:val="en-US" w:eastAsia="en-US"/>
        </w:rPr>
        <w:t>o</w:t>
      </w:r>
      <w:r w:rsidRPr="00EF2C24">
        <w:rPr>
          <w:rFonts w:eastAsia="Arial" w:cs="Times New Roman"/>
          <w:spacing w:val="-3"/>
          <w:sz w:val="24"/>
          <w:szCs w:val="24"/>
          <w:lang w:val="en-US" w:eastAsia="en-US"/>
        </w:rPr>
        <w:t>n</w:t>
      </w:r>
      <w:r w:rsidRPr="00EF2C24">
        <w:rPr>
          <w:rFonts w:eastAsia="Arial" w:cs="Times New Roman"/>
          <w:spacing w:val="-2"/>
          <w:sz w:val="24"/>
          <w:szCs w:val="24"/>
          <w:lang w:val="en-US" w:eastAsia="en-US"/>
        </w:rPr>
        <w:t>t</w:t>
      </w:r>
      <w:r w:rsidRPr="00EF2C24">
        <w:rPr>
          <w:rFonts w:eastAsia="Arial" w:cs="Times New Roman"/>
          <w:spacing w:val="-3"/>
          <w:sz w:val="24"/>
          <w:szCs w:val="24"/>
          <w:lang w:val="en-US" w:eastAsia="en-US"/>
        </w:rPr>
        <w:t>a</w:t>
      </w:r>
      <w:r w:rsidRPr="00EF2C24">
        <w:rPr>
          <w:rFonts w:eastAsia="Arial" w:cs="Times New Roman"/>
          <w:spacing w:val="-2"/>
          <w:sz w:val="24"/>
          <w:szCs w:val="24"/>
          <w:lang w:val="en-US" w:eastAsia="en-US"/>
        </w:rPr>
        <w:t>ct</w:t>
      </w:r>
      <w:r w:rsidRPr="00EF2C24">
        <w:rPr>
          <w:rFonts w:eastAsia="Arial" w:cs="Times New Roman"/>
          <w:spacing w:val="-15"/>
          <w:sz w:val="24"/>
          <w:szCs w:val="24"/>
          <w:lang w:val="en-US" w:eastAsia="en-US"/>
        </w:rPr>
        <w:t xml:space="preserve"> </w:t>
      </w:r>
      <w:r w:rsidRPr="00EF2C24">
        <w:rPr>
          <w:rFonts w:eastAsia="Arial" w:cs="Times New Roman"/>
          <w:spacing w:val="-1"/>
          <w:sz w:val="24"/>
          <w:szCs w:val="24"/>
          <w:lang w:val="en-US" w:eastAsia="en-US"/>
        </w:rPr>
        <w:t>M</w:t>
      </w:r>
      <w:r w:rsidRPr="00EF2C24">
        <w:rPr>
          <w:rFonts w:eastAsia="Arial" w:cs="Times New Roman"/>
          <w:spacing w:val="-2"/>
          <w:sz w:val="24"/>
          <w:szCs w:val="24"/>
          <w:lang w:val="en-US" w:eastAsia="en-US"/>
        </w:rPr>
        <w:t>ASH</w:t>
      </w:r>
      <w:r w:rsidRPr="00EF2C24">
        <w:rPr>
          <w:rFonts w:eastAsia="Arial" w:cs="Times New Roman"/>
          <w:spacing w:val="-14"/>
          <w:sz w:val="24"/>
          <w:szCs w:val="24"/>
          <w:lang w:val="en-US" w:eastAsia="en-US"/>
        </w:rPr>
        <w:t xml:space="preserve"> (01432) 260800</w:t>
      </w:r>
      <w:r w:rsidR="007774F2">
        <w:rPr>
          <w:rFonts w:eastAsia="Arial" w:cs="Times New Roman"/>
          <w:spacing w:val="-14"/>
          <w:sz w:val="24"/>
          <w:szCs w:val="24"/>
          <w:lang w:val="en-US" w:eastAsia="en-US"/>
        </w:rPr>
        <w:t xml:space="preserve">; </w:t>
      </w:r>
      <w:hyperlink r:id="rId26" w:history="1">
        <w:r w:rsidR="007774F2" w:rsidRPr="000E6EE5">
          <w:rPr>
            <w:rStyle w:val="Hyperlink"/>
            <w:rFonts w:eastAsia="Arial" w:cs="Times New Roman"/>
            <w:spacing w:val="-14"/>
            <w:sz w:val="24"/>
            <w:szCs w:val="24"/>
            <w:lang w:val="en-US" w:eastAsia="en-US"/>
          </w:rPr>
          <w:t>CYPDReferrals@herefordshire.gov.uk</w:t>
        </w:r>
      </w:hyperlink>
      <w:r w:rsidR="007774F2">
        <w:rPr>
          <w:rFonts w:eastAsia="Arial" w:cs="Times New Roman"/>
          <w:spacing w:val="-14"/>
          <w:sz w:val="24"/>
          <w:szCs w:val="24"/>
          <w:lang w:val="en-US" w:eastAsia="en-US"/>
        </w:rPr>
        <w:t xml:space="preserve"> </w:t>
      </w:r>
      <w:r w:rsidRPr="00EF2C24">
        <w:rPr>
          <w:rFonts w:eastAsia="Arial" w:cs="Times New Roman"/>
          <w:spacing w:val="-2"/>
          <w:sz w:val="24"/>
          <w:szCs w:val="24"/>
          <w:lang w:val="en-US" w:eastAsia="en-US"/>
        </w:rPr>
        <w:t>if</w:t>
      </w:r>
      <w:r w:rsidRPr="00EF2C24">
        <w:rPr>
          <w:rFonts w:eastAsia="Arial" w:cs="Times New Roman"/>
          <w:spacing w:val="-14"/>
          <w:sz w:val="24"/>
          <w:szCs w:val="24"/>
          <w:lang w:val="en-US" w:eastAsia="en-US"/>
        </w:rPr>
        <w:t xml:space="preserve"> </w:t>
      </w:r>
      <w:r w:rsidRPr="00EF2C24">
        <w:rPr>
          <w:rFonts w:eastAsia="Arial" w:cs="Times New Roman"/>
          <w:spacing w:val="-2"/>
          <w:sz w:val="24"/>
          <w:szCs w:val="24"/>
          <w:lang w:val="en-US" w:eastAsia="en-US"/>
        </w:rPr>
        <w:t>t</w:t>
      </w:r>
      <w:r w:rsidRPr="00EF2C24">
        <w:rPr>
          <w:rFonts w:eastAsia="Arial" w:cs="Times New Roman"/>
          <w:spacing w:val="-3"/>
          <w:sz w:val="24"/>
          <w:szCs w:val="24"/>
          <w:lang w:val="en-US" w:eastAsia="en-US"/>
        </w:rPr>
        <w:t>he</w:t>
      </w:r>
      <w:r w:rsidRPr="00EF2C24">
        <w:rPr>
          <w:rFonts w:eastAsia="Arial" w:cs="Times New Roman"/>
          <w:spacing w:val="-14"/>
          <w:sz w:val="24"/>
          <w:szCs w:val="24"/>
          <w:lang w:val="en-US" w:eastAsia="en-US"/>
        </w:rPr>
        <w:t xml:space="preserve"> </w:t>
      </w:r>
      <w:r w:rsidRPr="00EF2C24">
        <w:rPr>
          <w:rFonts w:eastAsia="Arial" w:cs="Times New Roman"/>
          <w:spacing w:val="-1"/>
          <w:sz w:val="24"/>
          <w:szCs w:val="24"/>
          <w:lang w:val="en-US" w:eastAsia="en-US"/>
        </w:rPr>
        <w:t>ch</w:t>
      </w:r>
      <w:r w:rsidRPr="00EF2C24">
        <w:rPr>
          <w:rFonts w:eastAsia="Arial" w:cs="Times New Roman"/>
          <w:spacing w:val="-2"/>
          <w:sz w:val="24"/>
          <w:szCs w:val="24"/>
          <w:lang w:val="en-US" w:eastAsia="en-US"/>
        </w:rPr>
        <w:t>il</w:t>
      </w:r>
      <w:r w:rsidRPr="00EF2C24">
        <w:rPr>
          <w:rFonts w:eastAsia="Arial" w:cs="Times New Roman"/>
          <w:spacing w:val="-1"/>
          <w:sz w:val="24"/>
          <w:szCs w:val="24"/>
          <w:lang w:val="en-US" w:eastAsia="en-US"/>
        </w:rPr>
        <w:t>d</w:t>
      </w:r>
      <w:r w:rsidRPr="00EF2C24">
        <w:rPr>
          <w:rFonts w:eastAsia="Arial" w:cs="Times New Roman"/>
          <w:spacing w:val="-14"/>
          <w:sz w:val="24"/>
          <w:szCs w:val="24"/>
          <w:lang w:val="en-US" w:eastAsia="en-US"/>
        </w:rPr>
        <w:t xml:space="preserve"> </w:t>
      </w:r>
      <w:r w:rsidRPr="00EF2C24">
        <w:rPr>
          <w:rFonts w:eastAsia="Arial" w:cs="Times New Roman"/>
          <w:spacing w:val="-2"/>
          <w:sz w:val="24"/>
          <w:szCs w:val="24"/>
          <w:lang w:val="en-US" w:eastAsia="en-US"/>
        </w:rPr>
        <w:t>is</w:t>
      </w:r>
      <w:r w:rsidRPr="00EF2C24">
        <w:rPr>
          <w:rFonts w:eastAsia="Arial" w:cs="Times New Roman"/>
          <w:spacing w:val="-14"/>
          <w:sz w:val="24"/>
          <w:szCs w:val="24"/>
          <w:lang w:val="en-US" w:eastAsia="en-US"/>
        </w:rPr>
        <w:t xml:space="preserve"> </w:t>
      </w:r>
      <w:r w:rsidRPr="00EF2C24">
        <w:rPr>
          <w:rFonts w:eastAsia="Arial" w:cs="Times New Roman"/>
          <w:sz w:val="24"/>
          <w:szCs w:val="24"/>
          <w:lang w:val="en-US" w:eastAsia="en-US"/>
        </w:rPr>
        <w:t>a</w:t>
      </w:r>
      <w:r w:rsidRPr="00EF2C24">
        <w:rPr>
          <w:rFonts w:eastAsia="Arial" w:cs="Times New Roman"/>
          <w:spacing w:val="-14"/>
          <w:sz w:val="24"/>
          <w:szCs w:val="24"/>
          <w:lang w:val="en-US" w:eastAsia="en-US"/>
        </w:rPr>
        <w:t xml:space="preserve"> </w:t>
      </w:r>
      <w:r w:rsidRPr="00EF2C24">
        <w:rPr>
          <w:rFonts w:eastAsia="Arial" w:cs="Times New Roman"/>
          <w:spacing w:val="-1"/>
          <w:sz w:val="24"/>
          <w:szCs w:val="24"/>
          <w:lang w:val="en-US" w:eastAsia="en-US"/>
        </w:rPr>
        <w:t>ch</w:t>
      </w:r>
      <w:r w:rsidRPr="00EF2C24">
        <w:rPr>
          <w:rFonts w:eastAsia="Arial" w:cs="Times New Roman"/>
          <w:spacing w:val="-2"/>
          <w:sz w:val="24"/>
          <w:szCs w:val="24"/>
          <w:lang w:val="en-US" w:eastAsia="en-US"/>
        </w:rPr>
        <w:t>il</w:t>
      </w:r>
      <w:r w:rsidRPr="00EF2C24">
        <w:rPr>
          <w:rFonts w:eastAsia="Arial" w:cs="Times New Roman"/>
          <w:spacing w:val="-1"/>
          <w:sz w:val="24"/>
          <w:szCs w:val="24"/>
          <w:lang w:val="en-US" w:eastAsia="en-US"/>
        </w:rPr>
        <w:t>d</w:t>
      </w:r>
      <w:r w:rsidRPr="00EF2C24">
        <w:rPr>
          <w:rFonts w:eastAsia="Arial" w:cs="Times New Roman"/>
          <w:spacing w:val="-14"/>
          <w:sz w:val="24"/>
          <w:szCs w:val="24"/>
          <w:lang w:val="en-US" w:eastAsia="en-US"/>
        </w:rPr>
        <w:t xml:space="preserve"> </w:t>
      </w:r>
      <w:r w:rsidRPr="00EF2C24">
        <w:rPr>
          <w:rFonts w:eastAsia="Arial" w:cs="Times New Roman"/>
          <w:spacing w:val="-2"/>
          <w:sz w:val="24"/>
          <w:szCs w:val="24"/>
          <w:lang w:val="en-US" w:eastAsia="en-US"/>
        </w:rPr>
        <w:t>in</w:t>
      </w:r>
      <w:r w:rsidRPr="00EF2C24">
        <w:rPr>
          <w:rFonts w:eastAsia="Arial" w:cs="Times New Roman"/>
          <w:spacing w:val="-14"/>
          <w:sz w:val="24"/>
          <w:szCs w:val="24"/>
          <w:lang w:val="en-US" w:eastAsia="en-US"/>
        </w:rPr>
        <w:t xml:space="preserve"> </w:t>
      </w:r>
      <w:r w:rsidRPr="00EF2C24">
        <w:rPr>
          <w:rFonts w:eastAsia="Arial" w:cs="Times New Roman"/>
          <w:sz w:val="24"/>
          <w:szCs w:val="24"/>
          <w:lang w:val="en-US" w:eastAsia="en-US"/>
        </w:rPr>
        <w:t>need</w:t>
      </w:r>
      <w:r w:rsidRPr="00EF2C24">
        <w:rPr>
          <w:rFonts w:eastAsia="Arial" w:cs="Times New Roman"/>
          <w:spacing w:val="-15"/>
          <w:sz w:val="24"/>
          <w:szCs w:val="24"/>
          <w:lang w:val="en-US" w:eastAsia="en-US"/>
        </w:rPr>
        <w:t xml:space="preserve"> </w:t>
      </w:r>
      <w:r w:rsidRPr="00EF2C24">
        <w:rPr>
          <w:rFonts w:eastAsia="Arial" w:cs="Times New Roman"/>
          <w:spacing w:val="-1"/>
          <w:sz w:val="24"/>
          <w:szCs w:val="24"/>
          <w:lang w:val="en-US" w:eastAsia="en-US"/>
        </w:rPr>
        <w:t>o</w:t>
      </w:r>
      <w:r w:rsidRPr="00EF2C24">
        <w:rPr>
          <w:rFonts w:eastAsia="Arial" w:cs="Times New Roman"/>
          <w:spacing w:val="-2"/>
          <w:sz w:val="24"/>
          <w:szCs w:val="24"/>
          <w:lang w:val="en-US" w:eastAsia="en-US"/>
        </w:rPr>
        <w:t>r</w:t>
      </w:r>
      <w:r w:rsidRPr="00EF2C24">
        <w:rPr>
          <w:rFonts w:eastAsia="Arial" w:cs="Times New Roman"/>
          <w:spacing w:val="-14"/>
          <w:sz w:val="24"/>
          <w:szCs w:val="24"/>
          <w:lang w:val="en-US" w:eastAsia="en-US"/>
        </w:rPr>
        <w:t xml:space="preserve"> </w:t>
      </w:r>
      <w:r w:rsidRPr="00EF2C24">
        <w:rPr>
          <w:rFonts w:eastAsia="Arial" w:cs="Times New Roman"/>
          <w:spacing w:val="-3"/>
          <w:sz w:val="24"/>
          <w:szCs w:val="24"/>
          <w:lang w:val="en-US" w:eastAsia="en-US"/>
        </w:rPr>
        <w:t>a</w:t>
      </w:r>
      <w:r w:rsidRPr="00EF2C24">
        <w:rPr>
          <w:rFonts w:eastAsia="Arial" w:cs="Times New Roman"/>
          <w:spacing w:val="-2"/>
          <w:sz w:val="24"/>
          <w:szCs w:val="24"/>
          <w:lang w:val="en-US" w:eastAsia="en-US"/>
        </w:rPr>
        <w:t>t</w:t>
      </w:r>
      <w:r w:rsidRPr="00EF2C24">
        <w:rPr>
          <w:rFonts w:eastAsia="Arial" w:cs="Times New Roman"/>
          <w:spacing w:val="-14"/>
          <w:sz w:val="24"/>
          <w:szCs w:val="24"/>
          <w:lang w:val="en-US" w:eastAsia="en-US"/>
        </w:rPr>
        <w:t xml:space="preserve"> </w:t>
      </w:r>
      <w:r w:rsidRPr="00EF2C24">
        <w:rPr>
          <w:rFonts w:eastAsia="Arial" w:cs="Times New Roman"/>
          <w:spacing w:val="-2"/>
          <w:sz w:val="24"/>
          <w:szCs w:val="24"/>
          <w:lang w:val="en-US" w:eastAsia="en-US"/>
        </w:rPr>
        <w:t>ri</w:t>
      </w:r>
      <w:r w:rsidRPr="00EF2C24">
        <w:rPr>
          <w:rFonts w:eastAsia="Arial" w:cs="Times New Roman"/>
          <w:spacing w:val="-1"/>
          <w:sz w:val="24"/>
          <w:szCs w:val="24"/>
          <w:lang w:val="en-US" w:eastAsia="en-US"/>
        </w:rPr>
        <w:t>sk</w:t>
      </w:r>
      <w:r w:rsidRPr="00EF2C24">
        <w:rPr>
          <w:rFonts w:eastAsia="Arial" w:cs="Times New Roman"/>
          <w:spacing w:val="-14"/>
          <w:sz w:val="24"/>
          <w:szCs w:val="24"/>
          <w:lang w:val="en-US" w:eastAsia="en-US"/>
        </w:rPr>
        <w:t xml:space="preserve"> </w:t>
      </w:r>
      <w:r w:rsidRPr="00EF2C24">
        <w:rPr>
          <w:rFonts w:eastAsia="Arial" w:cs="Times New Roman"/>
          <w:spacing w:val="-2"/>
          <w:sz w:val="24"/>
          <w:szCs w:val="24"/>
          <w:lang w:val="en-US" w:eastAsia="en-US"/>
        </w:rPr>
        <w:t>o</w:t>
      </w:r>
      <w:r w:rsidRPr="00EF2C24">
        <w:rPr>
          <w:rFonts w:eastAsia="Arial" w:cs="Times New Roman"/>
          <w:spacing w:val="-3"/>
          <w:sz w:val="24"/>
          <w:szCs w:val="24"/>
          <w:lang w:val="en-US" w:eastAsia="en-US"/>
        </w:rPr>
        <w:t>f</w:t>
      </w:r>
      <w:r w:rsidRPr="00EF2C24">
        <w:rPr>
          <w:rFonts w:eastAsia="Arial" w:cs="Times New Roman"/>
          <w:spacing w:val="-14"/>
          <w:sz w:val="24"/>
          <w:szCs w:val="24"/>
          <w:lang w:val="en-US" w:eastAsia="en-US"/>
        </w:rPr>
        <w:t xml:space="preserve"> </w:t>
      </w:r>
      <w:r w:rsidRPr="00EF2C24">
        <w:rPr>
          <w:rFonts w:eastAsia="Arial" w:cs="Times New Roman"/>
          <w:spacing w:val="-2"/>
          <w:sz w:val="24"/>
          <w:szCs w:val="24"/>
          <w:lang w:val="en-US" w:eastAsia="en-US"/>
        </w:rPr>
        <w:t>si</w:t>
      </w:r>
      <w:r w:rsidRPr="00EF2C24">
        <w:rPr>
          <w:rFonts w:eastAsia="Arial" w:cs="Times New Roman"/>
          <w:spacing w:val="-1"/>
          <w:sz w:val="24"/>
          <w:szCs w:val="24"/>
          <w:lang w:val="en-US" w:eastAsia="en-US"/>
        </w:rPr>
        <w:t>g</w:t>
      </w:r>
      <w:r w:rsidRPr="00EF2C24">
        <w:rPr>
          <w:rFonts w:eastAsia="Arial" w:cs="Times New Roman"/>
          <w:spacing w:val="-2"/>
          <w:sz w:val="24"/>
          <w:szCs w:val="24"/>
          <w:lang w:val="en-US" w:eastAsia="en-US"/>
        </w:rPr>
        <w:t>nifi</w:t>
      </w:r>
      <w:r w:rsidRPr="00EF2C24">
        <w:rPr>
          <w:rFonts w:eastAsia="Arial" w:cs="Times New Roman"/>
          <w:spacing w:val="-1"/>
          <w:sz w:val="24"/>
          <w:szCs w:val="24"/>
          <w:lang w:val="en-US" w:eastAsia="en-US"/>
        </w:rPr>
        <w:t>c</w:t>
      </w:r>
      <w:r w:rsidRPr="00EF2C24">
        <w:rPr>
          <w:rFonts w:eastAsia="Arial" w:cs="Times New Roman"/>
          <w:spacing w:val="-2"/>
          <w:sz w:val="24"/>
          <w:szCs w:val="24"/>
          <w:lang w:val="en-US" w:eastAsia="en-US"/>
        </w:rPr>
        <w:t>an</w:t>
      </w:r>
      <w:r w:rsidRPr="00EF2C24">
        <w:rPr>
          <w:rFonts w:eastAsia="Arial" w:cs="Times New Roman"/>
          <w:spacing w:val="-1"/>
          <w:sz w:val="24"/>
          <w:szCs w:val="24"/>
          <w:lang w:val="en-US" w:eastAsia="en-US"/>
        </w:rPr>
        <w:t>t</w:t>
      </w:r>
      <w:r w:rsidRPr="00EF2C24">
        <w:rPr>
          <w:rFonts w:eastAsia="Arial" w:cs="Times New Roman"/>
          <w:spacing w:val="-14"/>
          <w:sz w:val="24"/>
          <w:szCs w:val="24"/>
          <w:lang w:val="en-US" w:eastAsia="en-US"/>
        </w:rPr>
        <w:t xml:space="preserve"> </w:t>
      </w:r>
      <w:r w:rsidRPr="00EF2C24">
        <w:rPr>
          <w:rFonts w:eastAsia="Arial" w:cs="Times New Roman"/>
          <w:spacing w:val="-3"/>
          <w:sz w:val="24"/>
          <w:szCs w:val="24"/>
          <w:lang w:val="en-US" w:eastAsia="en-US"/>
        </w:rPr>
        <w:t>har</w:t>
      </w:r>
      <w:r w:rsidRPr="00EF2C24">
        <w:rPr>
          <w:rFonts w:eastAsia="Arial" w:cs="Times New Roman"/>
          <w:spacing w:val="-2"/>
          <w:sz w:val="24"/>
          <w:szCs w:val="24"/>
          <w:lang w:val="en-US" w:eastAsia="en-US"/>
        </w:rPr>
        <w:t>m.</w:t>
      </w:r>
    </w:p>
    <w:p w14:paraId="79F96CEC" w14:textId="709FE6A7" w:rsidR="00EF2C24" w:rsidRPr="00EF2C24" w:rsidRDefault="00EF2C24" w:rsidP="007652AA">
      <w:pPr>
        <w:widowControl w:val="0"/>
        <w:spacing w:before="182" w:line="250" w:lineRule="auto"/>
        <w:rPr>
          <w:rFonts w:eastAsia="Arial"/>
          <w:sz w:val="24"/>
          <w:szCs w:val="24"/>
          <w:lang w:val="en-US" w:eastAsia="en-US"/>
        </w:rPr>
        <w:sectPr w:rsidR="00EF2C24" w:rsidRPr="00EF2C24" w:rsidSect="00E20A28">
          <w:pgSz w:w="11910" w:h="16840"/>
          <w:pgMar w:top="1440" w:right="851" w:bottom="1440" w:left="992" w:header="0" w:footer="408" w:gutter="0"/>
          <w:cols w:space="720"/>
          <w:docGrid w:linePitch="299"/>
        </w:sectPr>
      </w:pPr>
      <w:r w:rsidRPr="00EF2C24">
        <w:rPr>
          <w:rFonts w:eastAsia="Arial" w:cs="Times New Roman"/>
          <w:spacing w:val="-2"/>
          <w:sz w:val="24"/>
          <w:szCs w:val="24"/>
          <w:lang w:val="en-US" w:eastAsia="en-US"/>
        </w:rPr>
        <w:t>There</w:t>
      </w:r>
      <w:r w:rsidRPr="00EF2C24">
        <w:rPr>
          <w:rFonts w:eastAsia="Arial" w:cs="Times New Roman"/>
          <w:spacing w:val="-27"/>
          <w:sz w:val="24"/>
          <w:szCs w:val="24"/>
          <w:lang w:val="en-US" w:eastAsia="en-US"/>
        </w:rPr>
        <w:t xml:space="preserve"> </w:t>
      </w:r>
      <w:r w:rsidRPr="00EF2C24">
        <w:rPr>
          <w:rFonts w:eastAsia="Arial" w:cs="Times New Roman"/>
          <w:sz w:val="24"/>
          <w:szCs w:val="24"/>
          <w:lang w:val="en-US" w:eastAsia="en-US"/>
        </w:rPr>
        <w:t>is</w:t>
      </w:r>
      <w:r w:rsidRPr="00EF2C24">
        <w:rPr>
          <w:rFonts w:eastAsia="Arial" w:cs="Times New Roman"/>
          <w:spacing w:val="-28"/>
          <w:sz w:val="24"/>
          <w:szCs w:val="24"/>
          <w:lang w:val="en-US" w:eastAsia="en-US"/>
        </w:rPr>
        <w:t xml:space="preserve"> </w:t>
      </w:r>
      <w:r w:rsidRPr="00EF2C24">
        <w:rPr>
          <w:rFonts w:eastAsia="Arial" w:cs="Times New Roman"/>
          <w:sz w:val="24"/>
          <w:szCs w:val="24"/>
          <w:lang w:val="en-US" w:eastAsia="en-US"/>
        </w:rPr>
        <w:t xml:space="preserve">a </w:t>
      </w:r>
      <w:hyperlink r:id="rId27" w:history="1">
        <w:r w:rsidRPr="00EF2C24">
          <w:rPr>
            <w:rFonts w:eastAsia="Arial" w:cs="Times New Roman"/>
            <w:color w:val="0000FF"/>
            <w:sz w:val="24"/>
            <w:szCs w:val="24"/>
            <w:u w:val="single"/>
            <w:lang w:val="en-US" w:eastAsia="en-US"/>
          </w:rPr>
          <w:t>resolution of professional differences policy</w:t>
        </w:r>
      </w:hyperlink>
      <w:r w:rsidRPr="00EF2C24">
        <w:rPr>
          <w:rFonts w:eastAsia="Arial" w:cs="Times New Roman"/>
          <w:sz w:val="24"/>
          <w:szCs w:val="24"/>
          <w:lang w:val="en-US" w:eastAsia="en-US"/>
        </w:rPr>
        <w:t xml:space="preserve"> available</w:t>
      </w:r>
      <w:r w:rsidR="007774F2">
        <w:rPr>
          <w:rFonts w:eastAsia="Arial" w:cs="Times New Roman"/>
          <w:sz w:val="24"/>
          <w:szCs w:val="24"/>
          <w:lang w:val="en-US" w:eastAsia="en-US"/>
        </w:rPr>
        <w:t>,</w:t>
      </w:r>
      <w:r w:rsidRPr="00EF2C24">
        <w:rPr>
          <w:rFonts w:eastAsia="Arial" w:cs="Times New Roman"/>
          <w:spacing w:val="-27"/>
          <w:sz w:val="24"/>
          <w:szCs w:val="24"/>
          <w:lang w:val="en-US" w:eastAsia="en-US"/>
        </w:rPr>
        <w:t xml:space="preserve"> </w:t>
      </w:r>
      <w:r w:rsidRPr="00EF2C24">
        <w:rPr>
          <w:rFonts w:eastAsia="Arial" w:cs="Times New Roman"/>
          <w:sz w:val="24"/>
          <w:szCs w:val="24"/>
          <w:lang w:val="en-US" w:eastAsia="en-US"/>
        </w:rPr>
        <w:t>which</w:t>
      </w:r>
      <w:r w:rsidRPr="00EF2C24">
        <w:rPr>
          <w:rFonts w:eastAsia="Arial" w:cs="Times New Roman"/>
          <w:spacing w:val="-27"/>
          <w:sz w:val="24"/>
          <w:szCs w:val="24"/>
          <w:lang w:val="en-US" w:eastAsia="en-US"/>
        </w:rPr>
        <w:t xml:space="preserve"> </w:t>
      </w:r>
      <w:r w:rsidRPr="00EF2C24">
        <w:rPr>
          <w:rFonts w:eastAsia="Arial" w:cs="Times New Roman"/>
          <w:sz w:val="24"/>
          <w:szCs w:val="24"/>
          <w:lang w:val="en-US" w:eastAsia="en-US"/>
        </w:rPr>
        <w:t>should</w:t>
      </w:r>
      <w:r w:rsidRPr="00EF2C24">
        <w:rPr>
          <w:rFonts w:eastAsia="Arial" w:cs="Times New Roman"/>
          <w:spacing w:val="-27"/>
          <w:sz w:val="24"/>
          <w:szCs w:val="24"/>
          <w:lang w:val="en-US" w:eastAsia="en-US"/>
        </w:rPr>
        <w:t xml:space="preserve"> </w:t>
      </w:r>
      <w:r w:rsidRPr="00EF2C24">
        <w:rPr>
          <w:rFonts w:eastAsia="Arial" w:cs="Times New Roman"/>
          <w:sz w:val="24"/>
          <w:szCs w:val="24"/>
          <w:lang w:val="en-US" w:eastAsia="en-US"/>
        </w:rPr>
        <w:t>be</w:t>
      </w:r>
      <w:r w:rsidRPr="00EF2C24">
        <w:rPr>
          <w:rFonts w:eastAsia="Arial" w:cs="Times New Roman"/>
          <w:spacing w:val="-27"/>
          <w:sz w:val="24"/>
          <w:szCs w:val="24"/>
          <w:lang w:val="en-US" w:eastAsia="en-US"/>
        </w:rPr>
        <w:t xml:space="preserve"> </w:t>
      </w:r>
      <w:r w:rsidRPr="00EF2C24">
        <w:rPr>
          <w:rFonts w:eastAsia="Arial" w:cs="Times New Roman"/>
          <w:sz w:val="24"/>
          <w:szCs w:val="24"/>
          <w:lang w:val="en-US" w:eastAsia="en-US"/>
        </w:rPr>
        <w:t>followed</w:t>
      </w:r>
      <w:r w:rsidRPr="00EF2C24">
        <w:rPr>
          <w:rFonts w:eastAsia="Arial" w:cs="Times New Roman"/>
          <w:spacing w:val="-27"/>
          <w:sz w:val="24"/>
          <w:szCs w:val="24"/>
          <w:lang w:val="en-US" w:eastAsia="en-US"/>
        </w:rPr>
        <w:t xml:space="preserve"> </w:t>
      </w:r>
      <w:r w:rsidRPr="00EF2C24">
        <w:rPr>
          <w:rFonts w:eastAsia="Arial" w:cs="Times New Roman"/>
          <w:sz w:val="24"/>
          <w:szCs w:val="24"/>
          <w:lang w:val="en-US" w:eastAsia="en-US"/>
        </w:rPr>
        <w:t>in</w:t>
      </w:r>
      <w:r w:rsidRPr="00EF2C24">
        <w:rPr>
          <w:rFonts w:eastAsia="Arial" w:cs="Times New Roman"/>
          <w:spacing w:val="-27"/>
          <w:sz w:val="24"/>
          <w:szCs w:val="24"/>
          <w:lang w:val="en-US" w:eastAsia="en-US"/>
        </w:rPr>
        <w:t xml:space="preserve"> </w:t>
      </w:r>
      <w:r w:rsidRPr="00EF2C24">
        <w:rPr>
          <w:rFonts w:eastAsia="Arial" w:cs="Times New Roman"/>
          <w:sz w:val="24"/>
          <w:szCs w:val="24"/>
          <w:lang w:val="en-US" w:eastAsia="en-US"/>
        </w:rPr>
        <w:t>the</w:t>
      </w:r>
      <w:r w:rsidRPr="00EF2C24">
        <w:rPr>
          <w:rFonts w:eastAsia="Arial" w:cs="Times New Roman"/>
          <w:spacing w:val="-27"/>
          <w:sz w:val="24"/>
          <w:szCs w:val="24"/>
          <w:lang w:val="en-US" w:eastAsia="en-US"/>
        </w:rPr>
        <w:t xml:space="preserve"> </w:t>
      </w:r>
      <w:r w:rsidRPr="00EF2C24">
        <w:rPr>
          <w:rFonts w:eastAsia="Arial" w:cs="Times New Roman"/>
          <w:sz w:val="24"/>
          <w:szCs w:val="24"/>
          <w:lang w:val="en-US" w:eastAsia="en-US"/>
        </w:rPr>
        <w:t>event</w:t>
      </w:r>
      <w:r w:rsidRPr="00EF2C24">
        <w:rPr>
          <w:rFonts w:eastAsia="Arial" w:cs="Times New Roman"/>
          <w:spacing w:val="-27"/>
          <w:sz w:val="24"/>
          <w:szCs w:val="24"/>
          <w:lang w:val="en-US" w:eastAsia="en-US"/>
        </w:rPr>
        <w:t xml:space="preserve"> </w:t>
      </w:r>
      <w:r w:rsidRPr="00EF2C24">
        <w:rPr>
          <w:rFonts w:eastAsia="Arial" w:cs="Times New Roman"/>
          <w:sz w:val="24"/>
          <w:szCs w:val="24"/>
          <w:lang w:val="en-US" w:eastAsia="en-US"/>
        </w:rPr>
        <w:t>of</w:t>
      </w:r>
      <w:r w:rsidRPr="00EF2C24">
        <w:rPr>
          <w:rFonts w:eastAsia="Arial" w:cs="Times New Roman"/>
          <w:spacing w:val="-27"/>
          <w:sz w:val="24"/>
          <w:szCs w:val="24"/>
          <w:lang w:val="en-US" w:eastAsia="en-US"/>
        </w:rPr>
        <w:t xml:space="preserve"> </w:t>
      </w:r>
      <w:r w:rsidRPr="00EF2C24">
        <w:rPr>
          <w:rFonts w:eastAsia="Arial" w:cs="Times New Roman"/>
          <w:spacing w:val="-2"/>
          <w:sz w:val="24"/>
          <w:szCs w:val="24"/>
          <w:lang w:val="en-US" w:eastAsia="en-US"/>
        </w:rPr>
        <w:t>differing</w:t>
      </w:r>
      <w:r w:rsidRPr="00EF2C24">
        <w:rPr>
          <w:rFonts w:eastAsia="Arial" w:cs="Times New Roman"/>
          <w:spacing w:val="24"/>
          <w:w w:val="94"/>
          <w:sz w:val="24"/>
          <w:szCs w:val="24"/>
          <w:lang w:val="en-US" w:eastAsia="en-US"/>
        </w:rPr>
        <w:t xml:space="preserve"> </w:t>
      </w:r>
      <w:r w:rsidRPr="00EF2C24">
        <w:rPr>
          <w:rFonts w:eastAsia="Arial" w:cs="Times New Roman"/>
          <w:spacing w:val="-1"/>
          <w:sz w:val="24"/>
          <w:szCs w:val="24"/>
          <w:lang w:val="en-US" w:eastAsia="en-US"/>
        </w:rPr>
        <w:t>pr</w:t>
      </w:r>
      <w:r w:rsidRPr="00EF2C24">
        <w:rPr>
          <w:rFonts w:eastAsia="Arial" w:cs="Times New Roman"/>
          <w:spacing w:val="-2"/>
          <w:sz w:val="24"/>
          <w:szCs w:val="24"/>
          <w:lang w:val="en-US" w:eastAsia="en-US"/>
        </w:rPr>
        <w:t>ofessional</w:t>
      </w:r>
      <w:r w:rsidRPr="00EF2C24">
        <w:rPr>
          <w:rFonts w:eastAsia="Arial" w:cs="Times New Roman"/>
          <w:spacing w:val="-18"/>
          <w:sz w:val="24"/>
          <w:szCs w:val="24"/>
          <w:lang w:val="en-US" w:eastAsia="en-US"/>
        </w:rPr>
        <w:t xml:space="preserve"> </w:t>
      </w:r>
      <w:r w:rsidRPr="00EF2C24">
        <w:rPr>
          <w:rFonts w:eastAsia="Arial" w:cs="Times New Roman"/>
          <w:sz w:val="24"/>
          <w:szCs w:val="24"/>
          <w:lang w:val="en-US" w:eastAsia="en-US"/>
        </w:rPr>
        <w:t>opinions</w:t>
      </w:r>
      <w:r w:rsidRPr="00EF2C24">
        <w:rPr>
          <w:rFonts w:eastAsia="Arial" w:cs="Times New Roman"/>
          <w:spacing w:val="-18"/>
          <w:sz w:val="24"/>
          <w:szCs w:val="24"/>
          <w:lang w:val="en-US" w:eastAsia="en-US"/>
        </w:rPr>
        <w:t xml:space="preserve"> </w:t>
      </w:r>
      <w:r w:rsidRPr="00EF2C24">
        <w:rPr>
          <w:rFonts w:eastAsia="Arial" w:cs="Times New Roman"/>
          <w:sz w:val="24"/>
          <w:szCs w:val="24"/>
          <w:lang w:val="en-US" w:eastAsia="en-US"/>
        </w:rPr>
        <w:t>or</w:t>
      </w:r>
      <w:r w:rsidRPr="00EF2C24">
        <w:rPr>
          <w:rFonts w:eastAsia="Arial" w:cs="Times New Roman"/>
          <w:spacing w:val="-18"/>
          <w:sz w:val="24"/>
          <w:szCs w:val="24"/>
          <w:lang w:val="en-US" w:eastAsia="en-US"/>
        </w:rPr>
        <w:t xml:space="preserve"> </w:t>
      </w:r>
      <w:r w:rsidRPr="00EF2C24">
        <w:rPr>
          <w:rFonts w:eastAsia="Arial" w:cs="Times New Roman"/>
          <w:spacing w:val="-2"/>
          <w:sz w:val="24"/>
          <w:szCs w:val="24"/>
          <w:lang w:val="en-US" w:eastAsia="en-US"/>
        </w:rPr>
        <w:t>differences</w:t>
      </w:r>
      <w:r w:rsidRPr="00EF2C24">
        <w:rPr>
          <w:rFonts w:eastAsia="Arial" w:cs="Times New Roman"/>
          <w:spacing w:val="-18"/>
          <w:sz w:val="24"/>
          <w:szCs w:val="24"/>
          <w:lang w:val="en-US" w:eastAsia="en-US"/>
        </w:rPr>
        <w:t xml:space="preserve"> </w:t>
      </w:r>
      <w:r w:rsidRPr="00EF2C24">
        <w:rPr>
          <w:rFonts w:eastAsia="Arial" w:cs="Times New Roman"/>
          <w:sz w:val="24"/>
          <w:szCs w:val="24"/>
          <w:lang w:val="en-US" w:eastAsia="en-US"/>
        </w:rPr>
        <w:t>as</w:t>
      </w:r>
      <w:r w:rsidRPr="00EF2C24">
        <w:rPr>
          <w:rFonts w:eastAsia="Arial" w:cs="Times New Roman"/>
          <w:spacing w:val="-18"/>
          <w:sz w:val="24"/>
          <w:szCs w:val="24"/>
          <w:lang w:val="en-US" w:eastAsia="en-US"/>
        </w:rPr>
        <w:t xml:space="preserve"> </w:t>
      </w:r>
      <w:r w:rsidRPr="00EF2C24">
        <w:rPr>
          <w:rFonts w:eastAsia="Arial" w:cs="Times New Roman"/>
          <w:sz w:val="24"/>
          <w:szCs w:val="24"/>
          <w:lang w:val="en-US" w:eastAsia="en-US"/>
        </w:rPr>
        <w:t>to</w:t>
      </w:r>
      <w:r w:rsidRPr="00EF2C24">
        <w:rPr>
          <w:rFonts w:eastAsia="Arial" w:cs="Times New Roman"/>
          <w:spacing w:val="-18"/>
          <w:sz w:val="24"/>
          <w:szCs w:val="24"/>
          <w:lang w:val="en-US" w:eastAsia="en-US"/>
        </w:rPr>
        <w:t xml:space="preserve"> </w:t>
      </w:r>
      <w:r w:rsidRPr="00EF2C24">
        <w:rPr>
          <w:rFonts w:eastAsia="Arial" w:cs="Times New Roman"/>
          <w:sz w:val="24"/>
          <w:szCs w:val="24"/>
          <w:lang w:val="en-US" w:eastAsia="en-US"/>
        </w:rPr>
        <w:t>how</w:t>
      </w:r>
      <w:r w:rsidRPr="00EF2C24">
        <w:rPr>
          <w:rFonts w:eastAsia="Arial" w:cs="Times New Roman"/>
          <w:spacing w:val="-18"/>
          <w:sz w:val="24"/>
          <w:szCs w:val="24"/>
          <w:lang w:val="en-US" w:eastAsia="en-US"/>
        </w:rPr>
        <w:t xml:space="preserve"> </w:t>
      </w:r>
      <w:r w:rsidRPr="00EF2C24">
        <w:rPr>
          <w:rFonts w:eastAsia="Arial" w:cs="Times New Roman"/>
          <w:sz w:val="24"/>
          <w:szCs w:val="24"/>
          <w:lang w:val="en-US" w:eastAsia="en-US"/>
        </w:rPr>
        <w:t>best</w:t>
      </w:r>
      <w:r w:rsidRPr="00EF2C24">
        <w:rPr>
          <w:rFonts w:eastAsia="Arial" w:cs="Times New Roman"/>
          <w:spacing w:val="-17"/>
          <w:sz w:val="24"/>
          <w:szCs w:val="24"/>
          <w:lang w:val="en-US" w:eastAsia="en-US"/>
        </w:rPr>
        <w:t xml:space="preserve"> </w:t>
      </w:r>
      <w:r w:rsidRPr="00EF2C24">
        <w:rPr>
          <w:rFonts w:eastAsia="Arial" w:cs="Times New Roman"/>
          <w:sz w:val="24"/>
          <w:szCs w:val="24"/>
          <w:lang w:val="en-US" w:eastAsia="en-US"/>
        </w:rPr>
        <w:t>to</w:t>
      </w:r>
      <w:r w:rsidRPr="00EF2C24">
        <w:rPr>
          <w:rFonts w:eastAsia="Arial" w:cs="Times New Roman"/>
          <w:spacing w:val="-18"/>
          <w:sz w:val="24"/>
          <w:szCs w:val="24"/>
          <w:lang w:val="en-US" w:eastAsia="en-US"/>
        </w:rPr>
        <w:t xml:space="preserve"> </w:t>
      </w:r>
      <w:r w:rsidRPr="00EF2C24">
        <w:rPr>
          <w:rFonts w:eastAsia="Arial" w:cs="Times New Roman"/>
          <w:spacing w:val="-2"/>
          <w:sz w:val="24"/>
          <w:szCs w:val="24"/>
          <w:lang w:val="en-US" w:eastAsia="en-US"/>
        </w:rPr>
        <w:t>r</w:t>
      </w:r>
      <w:r w:rsidRPr="00EF2C24">
        <w:rPr>
          <w:rFonts w:eastAsia="Arial" w:cs="Times New Roman"/>
          <w:spacing w:val="-1"/>
          <w:sz w:val="24"/>
          <w:szCs w:val="24"/>
          <w:lang w:val="en-US" w:eastAsia="en-US"/>
        </w:rPr>
        <w:t>espond</w:t>
      </w:r>
      <w:r w:rsidRPr="00EF2C24">
        <w:rPr>
          <w:rFonts w:eastAsia="Arial" w:cs="Times New Roman"/>
          <w:spacing w:val="-18"/>
          <w:sz w:val="24"/>
          <w:szCs w:val="24"/>
          <w:lang w:val="en-US" w:eastAsia="en-US"/>
        </w:rPr>
        <w:t xml:space="preserve"> </w:t>
      </w:r>
      <w:r w:rsidRPr="00EF2C24">
        <w:rPr>
          <w:rFonts w:eastAsia="Arial" w:cs="Times New Roman"/>
          <w:sz w:val="24"/>
          <w:szCs w:val="24"/>
          <w:lang w:val="en-US" w:eastAsia="en-US"/>
        </w:rPr>
        <w:t>to</w:t>
      </w:r>
      <w:r w:rsidRPr="00EF2C24">
        <w:rPr>
          <w:rFonts w:eastAsia="Arial" w:cs="Times New Roman"/>
          <w:spacing w:val="-18"/>
          <w:sz w:val="24"/>
          <w:szCs w:val="24"/>
          <w:lang w:val="en-US" w:eastAsia="en-US"/>
        </w:rPr>
        <w:t xml:space="preserve"> </w:t>
      </w:r>
      <w:r w:rsidRPr="00EF2C24">
        <w:rPr>
          <w:rFonts w:eastAsia="Arial" w:cs="Times New Roman"/>
          <w:sz w:val="24"/>
          <w:szCs w:val="24"/>
          <w:lang w:val="en-US" w:eastAsia="en-US"/>
        </w:rPr>
        <w:t>the</w:t>
      </w:r>
      <w:r w:rsidRPr="00EF2C24">
        <w:rPr>
          <w:rFonts w:eastAsia="Arial" w:cs="Times New Roman"/>
          <w:spacing w:val="-18"/>
          <w:sz w:val="24"/>
          <w:szCs w:val="24"/>
          <w:lang w:val="en-US" w:eastAsia="en-US"/>
        </w:rPr>
        <w:t xml:space="preserve"> </w:t>
      </w:r>
      <w:r w:rsidRPr="00EF2C24">
        <w:rPr>
          <w:rFonts w:eastAsia="Arial" w:cs="Times New Roman"/>
          <w:sz w:val="24"/>
          <w:szCs w:val="24"/>
          <w:lang w:val="en-US" w:eastAsia="en-US"/>
        </w:rPr>
        <w:t>needs</w:t>
      </w:r>
      <w:r w:rsidRPr="00EF2C24">
        <w:rPr>
          <w:rFonts w:eastAsia="Arial" w:cs="Times New Roman"/>
          <w:spacing w:val="-18"/>
          <w:sz w:val="24"/>
          <w:szCs w:val="24"/>
          <w:lang w:val="en-US" w:eastAsia="en-US"/>
        </w:rPr>
        <w:t xml:space="preserve"> </w:t>
      </w:r>
      <w:r w:rsidRPr="00EF2C24">
        <w:rPr>
          <w:rFonts w:eastAsia="Arial" w:cs="Times New Roman"/>
          <w:sz w:val="24"/>
          <w:szCs w:val="24"/>
          <w:lang w:val="en-US" w:eastAsia="en-US"/>
        </w:rPr>
        <w:t>of</w:t>
      </w:r>
      <w:r w:rsidRPr="00EF2C24">
        <w:rPr>
          <w:rFonts w:eastAsia="Arial" w:cs="Times New Roman"/>
          <w:spacing w:val="46"/>
          <w:w w:val="97"/>
          <w:sz w:val="24"/>
          <w:szCs w:val="24"/>
          <w:lang w:val="en-US" w:eastAsia="en-US"/>
        </w:rPr>
        <w:t xml:space="preserve"> </w:t>
      </w:r>
      <w:r w:rsidRPr="00EF2C24">
        <w:rPr>
          <w:rFonts w:eastAsia="Arial" w:cs="Times New Roman"/>
          <w:sz w:val="24"/>
          <w:szCs w:val="24"/>
          <w:lang w:val="en-US" w:eastAsia="en-US"/>
        </w:rPr>
        <w:t>the</w:t>
      </w:r>
      <w:r w:rsidRPr="00EF2C24">
        <w:rPr>
          <w:rFonts w:eastAsia="Arial" w:cs="Times New Roman"/>
          <w:spacing w:val="-27"/>
          <w:sz w:val="24"/>
          <w:szCs w:val="24"/>
          <w:lang w:val="en-US" w:eastAsia="en-US"/>
        </w:rPr>
        <w:t xml:space="preserve"> </w:t>
      </w:r>
      <w:r w:rsidRPr="00EF2C24">
        <w:rPr>
          <w:rFonts w:eastAsia="Arial" w:cs="Times New Roman"/>
          <w:sz w:val="24"/>
          <w:szCs w:val="24"/>
          <w:lang w:val="en-US" w:eastAsia="en-US"/>
        </w:rPr>
        <w:t>child.</w:t>
      </w:r>
    </w:p>
    <w:p w14:paraId="70D483FB" w14:textId="77777777" w:rsidR="00EF2C24" w:rsidRPr="00EF2C24" w:rsidRDefault="00EF2C24" w:rsidP="00EF2C24">
      <w:pPr>
        <w:widowControl w:val="0"/>
        <w:spacing w:before="30"/>
        <w:outlineLvl w:val="0"/>
        <w:rPr>
          <w:rFonts w:eastAsia="Arial" w:cs="Times New Roman"/>
          <w:b/>
          <w:bCs/>
          <w:sz w:val="44"/>
          <w:szCs w:val="44"/>
          <w:lang w:val="en-US" w:eastAsia="en-US"/>
        </w:rPr>
      </w:pPr>
      <w:bookmarkStart w:id="20" w:name="_Toc56700488"/>
      <w:bookmarkStart w:id="21" w:name="_Toc145078521"/>
      <w:r w:rsidRPr="00EF2C24">
        <w:rPr>
          <w:rFonts w:eastAsia="Arial" w:cs="Times New Roman"/>
          <w:bCs/>
          <w:i/>
          <w:noProof/>
          <w:color w:val="4F81BD"/>
          <w:sz w:val="28"/>
          <w:szCs w:val="44"/>
        </w:rPr>
        <w:lastRenderedPageBreak/>
        <w:drawing>
          <wp:inline distT="0" distB="0" distL="0" distR="0" wp14:anchorId="161954E8" wp14:editId="64DB0CEA">
            <wp:extent cx="1962150" cy="753745"/>
            <wp:effectExtent l="0" t="0" r="0" b="8255"/>
            <wp:docPr id="19" name="Picture 19" descr="Herefordshire Safeguarding Partnership Logo" title="Herefordshire Safeguarding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2150" cy="753745"/>
                    </a:xfrm>
                    <a:prstGeom prst="rect">
                      <a:avLst/>
                    </a:prstGeom>
                    <a:noFill/>
                  </pic:spPr>
                </pic:pic>
              </a:graphicData>
            </a:graphic>
          </wp:inline>
        </w:drawing>
      </w:r>
      <w:bookmarkEnd w:id="20"/>
      <w:bookmarkEnd w:id="21"/>
    </w:p>
    <w:p w14:paraId="23D823E7" w14:textId="77777777" w:rsidR="00EF2C24" w:rsidRPr="00EF2C24" w:rsidRDefault="00EF2C24" w:rsidP="00F36F93">
      <w:pPr>
        <w:pStyle w:val="Heading2HC"/>
        <w:rPr>
          <w:i/>
          <w:sz w:val="28"/>
        </w:rPr>
      </w:pPr>
      <w:bookmarkStart w:id="22" w:name="_Toc145078522"/>
      <w:r w:rsidRPr="00EF2C24">
        <w:t>Appendix</w:t>
      </w:r>
      <w:r w:rsidRPr="00EF2C24">
        <w:rPr>
          <w:spacing w:val="-41"/>
        </w:rPr>
        <w:t xml:space="preserve"> </w:t>
      </w:r>
      <w:r w:rsidRPr="00EF2C24">
        <w:t>1: Practitioners</w:t>
      </w:r>
      <w:r w:rsidRPr="00EF2C24">
        <w:rPr>
          <w:spacing w:val="3"/>
        </w:rPr>
        <w:t xml:space="preserve"> </w:t>
      </w:r>
      <w:r w:rsidRPr="00EF2C24">
        <w:t>guide</w:t>
      </w:r>
      <w:r w:rsidRPr="00EF2C24">
        <w:rPr>
          <w:spacing w:val="4"/>
        </w:rPr>
        <w:t xml:space="preserve"> </w:t>
      </w:r>
      <w:r w:rsidRPr="00EF2C24">
        <w:t>to</w:t>
      </w:r>
      <w:r w:rsidRPr="00EF2C24">
        <w:rPr>
          <w:spacing w:val="4"/>
        </w:rPr>
        <w:t xml:space="preserve"> </w:t>
      </w:r>
      <w:r w:rsidRPr="00EF2C24">
        <w:t>determining</w:t>
      </w:r>
      <w:r w:rsidRPr="00EF2C24">
        <w:rPr>
          <w:spacing w:val="4"/>
        </w:rPr>
        <w:t xml:space="preserve"> </w:t>
      </w:r>
      <w:r w:rsidRPr="00EF2C24">
        <w:t>need</w:t>
      </w:r>
      <w:r w:rsidRPr="00EF2C24">
        <w:rPr>
          <w:w w:val="102"/>
        </w:rPr>
        <w:t xml:space="preserve"> - </w:t>
      </w:r>
      <w:r w:rsidRPr="00EF2C24">
        <w:rPr>
          <w:i/>
          <w:w w:val="102"/>
          <w:sz w:val="28"/>
        </w:rPr>
        <w:t>A</w:t>
      </w:r>
      <w:r w:rsidRPr="00EF2C24">
        <w:rPr>
          <w:i/>
          <w:spacing w:val="-11"/>
          <w:sz w:val="28"/>
        </w:rPr>
        <w:t xml:space="preserve"> </w:t>
      </w:r>
      <w:r w:rsidRPr="00EF2C24">
        <w:rPr>
          <w:i/>
          <w:spacing w:val="1"/>
          <w:sz w:val="28"/>
        </w:rPr>
        <w:t>Pr</w:t>
      </w:r>
      <w:r w:rsidRPr="00EF2C24">
        <w:rPr>
          <w:i/>
          <w:sz w:val="28"/>
        </w:rPr>
        <w:t>act</w:t>
      </w:r>
      <w:r w:rsidRPr="00EF2C24">
        <w:rPr>
          <w:i/>
          <w:spacing w:val="1"/>
          <w:sz w:val="28"/>
        </w:rPr>
        <w:t>i</w:t>
      </w:r>
      <w:r w:rsidRPr="00EF2C24">
        <w:rPr>
          <w:i/>
          <w:sz w:val="28"/>
        </w:rPr>
        <w:t>t</w:t>
      </w:r>
      <w:r w:rsidRPr="00EF2C24">
        <w:rPr>
          <w:i/>
          <w:spacing w:val="1"/>
          <w:sz w:val="28"/>
        </w:rPr>
        <w:t>ioners</w:t>
      </w:r>
      <w:r w:rsidRPr="00EF2C24">
        <w:rPr>
          <w:i/>
          <w:spacing w:val="-11"/>
          <w:sz w:val="28"/>
        </w:rPr>
        <w:t xml:space="preserve"> </w:t>
      </w:r>
      <w:r w:rsidRPr="00EF2C24">
        <w:rPr>
          <w:i/>
          <w:spacing w:val="1"/>
          <w:sz w:val="28"/>
        </w:rPr>
        <w:t>Guid</w:t>
      </w:r>
      <w:r w:rsidRPr="00EF2C24">
        <w:rPr>
          <w:i/>
          <w:sz w:val="28"/>
        </w:rPr>
        <w:t>e</w:t>
      </w:r>
      <w:bookmarkEnd w:id="22"/>
    </w:p>
    <w:tbl>
      <w:tblPr>
        <w:tblW w:w="16019" w:type="dxa"/>
        <w:tblInd w:w="-851" w:type="dxa"/>
        <w:tblLayout w:type="fixed"/>
        <w:tblCellMar>
          <w:left w:w="0" w:type="dxa"/>
          <w:right w:w="0" w:type="dxa"/>
        </w:tblCellMar>
        <w:tblLook w:val="01E0" w:firstRow="1" w:lastRow="1" w:firstColumn="1" w:lastColumn="1" w:noHBand="0" w:noVBand="0"/>
      </w:tblPr>
      <w:tblGrid>
        <w:gridCol w:w="24"/>
        <w:gridCol w:w="2670"/>
        <w:gridCol w:w="9781"/>
        <w:gridCol w:w="3544"/>
      </w:tblGrid>
      <w:tr w:rsidR="00EF2C24" w:rsidRPr="00EF2C24" w14:paraId="6006809B" w14:textId="77777777" w:rsidTr="00E20A28">
        <w:trPr>
          <w:gridBefore w:val="1"/>
          <w:wBefore w:w="24" w:type="dxa"/>
          <w:trHeight w:hRule="exact" w:val="849"/>
        </w:trPr>
        <w:tc>
          <w:tcPr>
            <w:tcW w:w="2670" w:type="dxa"/>
            <w:tcBorders>
              <w:top w:val="single" w:sz="16" w:space="0" w:color="FFFFFF"/>
              <w:left w:val="nil"/>
              <w:bottom w:val="single" w:sz="8" w:space="0" w:color="FFFFFF"/>
              <w:right w:val="single" w:sz="8" w:space="0" w:color="FFFFFF"/>
            </w:tcBorders>
            <w:shd w:val="clear" w:color="auto" w:fill="B0DC9C"/>
          </w:tcPr>
          <w:p w14:paraId="35E6282A" w14:textId="77777777" w:rsidR="00EF2C24" w:rsidRPr="00EF2C24" w:rsidRDefault="00EF2C24" w:rsidP="00EF2C24">
            <w:pPr>
              <w:widowControl w:val="0"/>
              <w:spacing w:before="10"/>
              <w:ind w:left="188"/>
              <w:jc w:val="both"/>
              <w:rPr>
                <w:rFonts w:eastAsia="Arial"/>
                <w:szCs w:val="22"/>
                <w:lang w:val="en-US" w:eastAsia="en-US"/>
              </w:rPr>
            </w:pPr>
            <w:r w:rsidRPr="00EF2C24">
              <w:rPr>
                <w:rFonts w:eastAsia="Calibri" w:hAnsi="Calibri" w:cs="Times New Roman"/>
                <w:b/>
                <w:spacing w:val="-1"/>
                <w:szCs w:val="22"/>
                <w:lang w:val="en-US" w:eastAsia="en-US"/>
              </w:rPr>
              <w:t>Features</w:t>
            </w:r>
          </w:p>
        </w:tc>
        <w:tc>
          <w:tcPr>
            <w:tcW w:w="9781" w:type="dxa"/>
            <w:tcBorders>
              <w:top w:val="single" w:sz="16" w:space="0" w:color="FFFFFF"/>
              <w:left w:val="single" w:sz="8" w:space="0" w:color="FFFFFF"/>
              <w:bottom w:val="single" w:sz="8" w:space="0" w:color="FFFFFF"/>
              <w:right w:val="single" w:sz="8" w:space="0" w:color="FFFFFF"/>
            </w:tcBorders>
            <w:shd w:val="clear" w:color="auto" w:fill="B0DC9C"/>
          </w:tcPr>
          <w:p w14:paraId="599FA587" w14:textId="77777777" w:rsidR="00EF2C24" w:rsidRPr="00EF2C24" w:rsidRDefault="00EF2C24" w:rsidP="00EF2C24">
            <w:pPr>
              <w:widowControl w:val="0"/>
              <w:spacing w:before="10"/>
              <w:jc w:val="both"/>
              <w:rPr>
                <w:rFonts w:eastAsia="Arial"/>
                <w:szCs w:val="22"/>
                <w:lang w:val="en-US" w:eastAsia="en-US"/>
              </w:rPr>
            </w:pPr>
            <w:r w:rsidRPr="00EF2C24">
              <w:rPr>
                <w:rFonts w:eastAsia="Calibri" w:hAnsi="Calibri" w:cs="Times New Roman"/>
                <w:b/>
                <w:szCs w:val="22"/>
                <w:lang w:val="en-US" w:eastAsia="en-US"/>
              </w:rPr>
              <w:t>Level</w:t>
            </w:r>
            <w:r w:rsidRPr="00EF2C24">
              <w:rPr>
                <w:rFonts w:eastAsia="Calibri" w:hAnsi="Calibri" w:cs="Times New Roman"/>
                <w:b/>
                <w:spacing w:val="-9"/>
                <w:szCs w:val="22"/>
                <w:lang w:val="en-US" w:eastAsia="en-US"/>
              </w:rPr>
              <w:t xml:space="preserve"> </w:t>
            </w:r>
            <w:r w:rsidRPr="00EF2C24">
              <w:rPr>
                <w:rFonts w:eastAsia="Calibri" w:hAnsi="Calibri" w:cs="Times New Roman"/>
                <w:b/>
                <w:szCs w:val="22"/>
                <w:lang w:val="en-US" w:eastAsia="en-US"/>
              </w:rPr>
              <w:t>1</w:t>
            </w:r>
            <w:r w:rsidRPr="00EF2C24">
              <w:rPr>
                <w:rFonts w:eastAsia="Calibri" w:hAnsi="Calibri" w:cs="Times New Roman"/>
                <w:b/>
                <w:spacing w:val="-8"/>
                <w:szCs w:val="22"/>
                <w:lang w:val="en-US" w:eastAsia="en-US"/>
              </w:rPr>
              <w:t xml:space="preserve"> </w:t>
            </w:r>
            <w:r w:rsidRPr="00EF2C24">
              <w:rPr>
                <w:rFonts w:eastAsia="Calibri" w:hAnsi="Calibri" w:cs="Times New Roman"/>
                <w:b/>
                <w:szCs w:val="22"/>
                <w:lang w:val="en-US" w:eastAsia="en-US"/>
              </w:rPr>
              <w:t>Universal</w:t>
            </w:r>
            <w:r w:rsidRPr="00EF2C24">
              <w:rPr>
                <w:rFonts w:eastAsia="Calibri" w:hAnsi="Calibri" w:cs="Times New Roman"/>
                <w:b/>
                <w:spacing w:val="-8"/>
                <w:szCs w:val="22"/>
                <w:lang w:val="en-US" w:eastAsia="en-US"/>
              </w:rPr>
              <w:t xml:space="preserve"> </w:t>
            </w:r>
            <w:r w:rsidRPr="00EF2C24">
              <w:rPr>
                <w:rFonts w:eastAsia="Calibri" w:hAnsi="Calibri" w:cs="Times New Roman"/>
                <w:b/>
                <w:szCs w:val="22"/>
                <w:lang w:val="en-US" w:eastAsia="en-US"/>
              </w:rPr>
              <w:t>Needs</w:t>
            </w:r>
          </w:p>
          <w:p w14:paraId="5C9E16D0" w14:textId="77777777" w:rsidR="00EF2C24" w:rsidRPr="00EF2C24" w:rsidRDefault="00EF2C24" w:rsidP="00EF2C24">
            <w:pPr>
              <w:widowControl w:val="0"/>
              <w:spacing w:before="57" w:line="238" w:lineRule="exact"/>
              <w:ind w:left="265" w:right="263"/>
              <w:jc w:val="both"/>
              <w:rPr>
                <w:rFonts w:eastAsia="Arial"/>
                <w:szCs w:val="22"/>
                <w:lang w:val="en-US" w:eastAsia="en-US"/>
              </w:rPr>
            </w:pPr>
            <w:r w:rsidRPr="00EF2C24">
              <w:rPr>
                <w:rFonts w:eastAsia="Calibri" w:hAnsi="Calibri" w:cs="Times New Roman"/>
                <w:b/>
                <w:szCs w:val="22"/>
                <w:lang w:val="en-US" w:eastAsia="en-US"/>
              </w:rPr>
              <w:t>Example</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These</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3"/>
                <w:szCs w:val="22"/>
                <w:lang w:val="en-US" w:eastAsia="en-US"/>
              </w:rPr>
              <w:t xml:space="preserve"> </w:t>
            </w:r>
            <w:r w:rsidRPr="00EF2C24">
              <w:rPr>
                <w:rFonts w:eastAsia="Calibri" w:hAnsi="Calibri" w:cs="Times New Roman"/>
                <w:b/>
                <w:spacing w:val="-2"/>
                <w:szCs w:val="22"/>
                <w:lang w:val="en-US" w:eastAsia="en-US"/>
              </w:rPr>
              <w:t>are</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meant</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as</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a</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guide</w:t>
            </w:r>
            <w:r w:rsidRPr="00EF2C24">
              <w:rPr>
                <w:rFonts w:eastAsia="Calibri" w:hAnsi="Calibri" w:cs="Times New Roman"/>
                <w:b/>
                <w:spacing w:val="21"/>
                <w:w w:val="99"/>
                <w:szCs w:val="22"/>
                <w:lang w:val="en-US" w:eastAsia="en-US"/>
              </w:rPr>
              <w:t xml:space="preserve"> </w:t>
            </w:r>
            <w:r w:rsidRPr="00EF2C24">
              <w:rPr>
                <w:rFonts w:eastAsia="Calibri" w:hAnsi="Calibri" w:cs="Times New Roman"/>
                <w:b/>
                <w:szCs w:val="22"/>
                <w:lang w:val="en-US" w:eastAsia="en-US"/>
              </w:rPr>
              <w:t>but</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r</w:t>
            </w:r>
            <w:r w:rsidRPr="00EF2C24">
              <w:rPr>
                <w:rFonts w:eastAsia="Calibri" w:hAnsi="Calibri" w:cs="Times New Roman"/>
                <w:b/>
                <w:spacing w:val="-2"/>
                <w:szCs w:val="22"/>
                <w:lang w:val="en-US" w:eastAsia="en-US"/>
              </w:rPr>
              <w:t>ely</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on</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professional</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analysis</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and</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interpretation</w:t>
            </w:r>
          </w:p>
        </w:tc>
        <w:tc>
          <w:tcPr>
            <w:tcW w:w="3544" w:type="dxa"/>
            <w:tcBorders>
              <w:top w:val="single" w:sz="16" w:space="0" w:color="FFFFFF"/>
              <w:left w:val="single" w:sz="8" w:space="0" w:color="FFFFFF"/>
              <w:bottom w:val="single" w:sz="8" w:space="0" w:color="FFFFFF"/>
              <w:right w:val="single" w:sz="16" w:space="0" w:color="FFFFFF"/>
            </w:tcBorders>
            <w:shd w:val="clear" w:color="auto" w:fill="B0DC9C"/>
          </w:tcPr>
          <w:p w14:paraId="37DE238C" w14:textId="77777777" w:rsidR="00EF2C24" w:rsidRPr="00EF2C24" w:rsidRDefault="00EF2C24" w:rsidP="00EF2C24">
            <w:pPr>
              <w:widowControl w:val="0"/>
              <w:spacing w:before="30" w:line="216" w:lineRule="exact"/>
              <w:ind w:left="267" w:right="255"/>
              <w:jc w:val="both"/>
              <w:rPr>
                <w:rFonts w:eastAsia="Arial"/>
                <w:sz w:val="20"/>
                <w:lang w:val="en-US" w:eastAsia="en-US"/>
              </w:rPr>
            </w:pPr>
            <w:r w:rsidRPr="00EF2C24">
              <w:rPr>
                <w:rFonts w:eastAsia="Calibri" w:hAnsi="Calibri" w:cs="Times New Roman"/>
                <w:b/>
                <w:sz w:val="20"/>
                <w:szCs w:val="22"/>
                <w:lang w:val="en-US" w:eastAsia="en-US"/>
              </w:rPr>
              <w:t>Key</w:t>
            </w:r>
            <w:r w:rsidRPr="00EF2C24">
              <w:rPr>
                <w:rFonts w:eastAsia="Calibri" w:hAnsi="Calibri" w:cs="Times New Roman"/>
                <w:b/>
                <w:spacing w:val="-1"/>
                <w:sz w:val="20"/>
                <w:szCs w:val="22"/>
                <w:lang w:val="en-US" w:eastAsia="en-US"/>
              </w:rPr>
              <w:t xml:space="preserve"> </w:t>
            </w:r>
            <w:r w:rsidRPr="00EF2C24">
              <w:rPr>
                <w:rFonts w:eastAsia="Calibri" w:hAnsi="Calibri" w:cs="Times New Roman"/>
                <w:b/>
                <w:sz w:val="20"/>
                <w:szCs w:val="22"/>
                <w:lang w:val="en-US" w:eastAsia="en-US"/>
              </w:rPr>
              <w:t>Partner</w:t>
            </w:r>
            <w:r w:rsidRPr="00EF2C24">
              <w:rPr>
                <w:rFonts w:eastAsia="Calibri" w:hAnsi="Calibri" w:cs="Times New Roman"/>
                <w:b/>
                <w:w w:val="101"/>
                <w:sz w:val="20"/>
                <w:szCs w:val="22"/>
                <w:lang w:val="en-US" w:eastAsia="en-US"/>
              </w:rPr>
              <w:t xml:space="preserve"> </w:t>
            </w:r>
            <w:r w:rsidRPr="00EF2C24">
              <w:rPr>
                <w:rFonts w:eastAsia="Calibri" w:hAnsi="Calibri" w:cs="Times New Roman"/>
                <w:b/>
                <w:sz w:val="20"/>
                <w:szCs w:val="22"/>
                <w:lang w:val="en-US" w:eastAsia="en-US"/>
              </w:rPr>
              <w:t>Support</w:t>
            </w:r>
            <w:r w:rsidRPr="00EF2C24">
              <w:rPr>
                <w:rFonts w:eastAsia="Calibri" w:hAnsi="Calibri" w:cs="Times New Roman"/>
                <w:b/>
                <w:w w:val="99"/>
                <w:sz w:val="20"/>
                <w:szCs w:val="22"/>
                <w:lang w:val="en-US" w:eastAsia="en-US"/>
              </w:rPr>
              <w:t xml:space="preserve"> </w:t>
            </w:r>
            <w:r w:rsidRPr="00EF2C24">
              <w:rPr>
                <w:rFonts w:eastAsia="Calibri" w:hAnsi="Calibri" w:cs="Times New Roman"/>
                <w:b/>
                <w:sz w:val="20"/>
                <w:szCs w:val="22"/>
                <w:lang w:val="en-US" w:eastAsia="en-US"/>
              </w:rPr>
              <w:t>Agencies</w:t>
            </w:r>
          </w:p>
        </w:tc>
      </w:tr>
      <w:tr w:rsidR="00EF2C24" w:rsidRPr="00EF2C24" w14:paraId="706FFEF1" w14:textId="77777777" w:rsidTr="00E20A28">
        <w:trPr>
          <w:gridBefore w:val="1"/>
          <w:wBefore w:w="24" w:type="dxa"/>
          <w:trHeight w:hRule="exact" w:val="330"/>
        </w:trPr>
        <w:tc>
          <w:tcPr>
            <w:tcW w:w="2670" w:type="dxa"/>
            <w:vMerge w:val="restart"/>
            <w:tcBorders>
              <w:top w:val="single" w:sz="8" w:space="0" w:color="FFFFFF"/>
              <w:left w:val="nil"/>
              <w:right w:val="single" w:sz="8" w:space="0" w:color="FFFFFF"/>
            </w:tcBorders>
            <w:shd w:val="clear" w:color="auto" w:fill="B0DC9C"/>
          </w:tcPr>
          <w:p w14:paraId="7480B6D6" w14:textId="77777777" w:rsidR="00EF2C24" w:rsidRPr="00EF2C24" w:rsidRDefault="00EF2C24" w:rsidP="00EF2C24">
            <w:pPr>
              <w:widowControl w:val="0"/>
              <w:spacing w:before="20" w:line="250" w:lineRule="auto"/>
              <w:ind w:left="79" w:right="76"/>
              <w:rPr>
                <w:rFonts w:eastAsia="Arial"/>
                <w:szCs w:val="22"/>
                <w:lang w:val="en-US" w:eastAsia="en-US"/>
              </w:rPr>
            </w:pPr>
            <w:r w:rsidRPr="00EF2C24">
              <w:rPr>
                <w:rFonts w:eastAsia="Arial"/>
                <w:w w:val="105"/>
                <w:szCs w:val="22"/>
                <w:lang w:val="en-US" w:eastAsia="en-US"/>
              </w:rPr>
              <w:t>Level</w:t>
            </w:r>
            <w:r w:rsidRPr="00EF2C24">
              <w:rPr>
                <w:rFonts w:eastAsia="Arial"/>
                <w:spacing w:val="-22"/>
                <w:w w:val="105"/>
                <w:szCs w:val="22"/>
                <w:lang w:val="en-US" w:eastAsia="en-US"/>
              </w:rPr>
              <w:t xml:space="preserve"> </w:t>
            </w:r>
            <w:r w:rsidRPr="00EF2C24">
              <w:rPr>
                <w:rFonts w:eastAsia="Arial"/>
                <w:w w:val="105"/>
                <w:szCs w:val="22"/>
                <w:lang w:val="en-US" w:eastAsia="en-US"/>
              </w:rPr>
              <w:t>1</w:t>
            </w:r>
            <w:r w:rsidRPr="00EF2C24">
              <w:rPr>
                <w:rFonts w:eastAsia="Arial"/>
                <w:szCs w:val="22"/>
                <w:lang w:val="en-US" w:eastAsia="en-US"/>
              </w:rPr>
              <w:t xml:space="preserve"> ‘Universal’:</w:t>
            </w:r>
            <w:r w:rsidRPr="00EF2C24">
              <w:rPr>
                <w:rFonts w:eastAsia="Arial"/>
                <w:w w:val="104"/>
                <w:szCs w:val="22"/>
                <w:lang w:val="en-US" w:eastAsia="en-US"/>
              </w:rPr>
              <w:t xml:space="preserve"> </w:t>
            </w:r>
            <w:r w:rsidRPr="00EF2C24">
              <w:rPr>
                <w:rFonts w:eastAsia="Arial"/>
                <w:spacing w:val="-1"/>
                <w:w w:val="105"/>
                <w:szCs w:val="22"/>
                <w:lang w:val="en-US" w:eastAsia="en-US"/>
              </w:rPr>
              <w:t>childr</w:t>
            </w:r>
            <w:r w:rsidRPr="00EF2C24">
              <w:rPr>
                <w:rFonts w:eastAsia="Arial"/>
                <w:spacing w:val="-2"/>
                <w:w w:val="105"/>
                <w:szCs w:val="22"/>
                <w:lang w:val="en-US" w:eastAsia="en-US"/>
              </w:rPr>
              <w:t>en,</w:t>
            </w:r>
            <w:r w:rsidRPr="00EF2C24">
              <w:rPr>
                <w:rFonts w:eastAsia="Arial"/>
                <w:spacing w:val="25"/>
                <w:w w:val="101"/>
                <w:szCs w:val="22"/>
                <w:lang w:val="en-US" w:eastAsia="en-US"/>
              </w:rPr>
              <w:t xml:space="preserve"> </w:t>
            </w:r>
            <w:r w:rsidRPr="00EF2C24">
              <w:rPr>
                <w:rFonts w:eastAsia="Arial"/>
                <w:w w:val="105"/>
                <w:szCs w:val="22"/>
                <w:lang w:val="en-US" w:eastAsia="en-US"/>
              </w:rPr>
              <w:t>young</w:t>
            </w:r>
            <w:r w:rsidRPr="00EF2C24">
              <w:rPr>
                <w:rFonts w:eastAsia="Arial"/>
                <w:w w:val="104"/>
                <w:szCs w:val="22"/>
                <w:lang w:val="en-US" w:eastAsia="en-US"/>
              </w:rPr>
              <w:t xml:space="preserve"> </w:t>
            </w:r>
            <w:r w:rsidRPr="00EF2C24">
              <w:rPr>
                <w:rFonts w:eastAsia="Arial"/>
                <w:w w:val="105"/>
                <w:szCs w:val="22"/>
                <w:lang w:val="en-US" w:eastAsia="en-US"/>
              </w:rPr>
              <w:t xml:space="preserve">people, </w:t>
            </w:r>
            <w:r w:rsidRPr="00EF2C24">
              <w:rPr>
                <w:rFonts w:eastAsia="Arial"/>
                <w:spacing w:val="-1"/>
                <w:w w:val="105"/>
                <w:szCs w:val="22"/>
                <w:lang w:val="en-US" w:eastAsia="en-US"/>
              </w:rPr>
              <w:t>car</w:t>
            </w:r>
            <w:r w:rsidRPr="00EF2C24">
              <w:rPr>
                <w:rFonts w:eastAsia="Arial"/>
                <w:spacing w:val="-2"/>
                <w:w w:val="105"/>
                <w:szCs w:val="22"/>
                <w:lang w:val="en-US" w:eastAsia="en-US"/>
              </w:rPr>
              <w:t>ers</w:t>
            </w:r>
            <w:r w:rsidRPr="00EF2C24">
              <w:rPr>
                <w:rFonts w:eastAsia="Arial"/>
                <w:spacing w:val="-13"/>
                <w:w w:val="105"/>
                <w:szCs w:val="22"/>
                <w:lang w:val="en-US" w:eastAsia="en-US"/>
              </w:rPr>
              <w:t xml:space="preserve"> </w:t>
            </w:r>
            <w:r w:rsidRPr="00EF2C24">
              <w:rPr>
                <w:rFonts w:eastAsia="Arial"/>
                <w:w w:val="105"/>
                <w:szCs w:val="22"/>
                <w:lang w:val="en-US" w:eastAsia="en-US"/>
              </w:rPr>
              <w:t>and</w:t>
            </w:r>
            <w:r w:rsidRPr="00EF2C24">
              <w:rPr>
                <w:rFonts w:eastAsia="Arial"/>
                <w:spacing w:val="22"/>
                <w:w w:val="104"/>
                <w:szCs w:val="22"/>
                <w:lang w:val="en-US" w:eastAsia="en-US"/>
              </w:rPr>
              <w:t xml:space="preserve"> </w:t>
            </w:r>
            <w:r w:rsidRPr="00EF2C24">
              <w:rPr>
                <w:rFonts w:eastAsia="Arial"/>
                <w:w w:val="105"/>
                <w:szCs w:val="22"/>
                <w:lang w:val="en-US" w:eastAsia="en-US"/>
              </w:rPr>
              <w:t>families</w:t>
            </w:r>
            <w:r w:rsidRPr="00EF2C24">
              <w:rPr>
                <w:rFonts w:eastAsia="Arial"/>
                <w:w w:val="104"/>
                <w:szCs w:val="22"/>
                <w:lang w:val="en-US" w:eastAsia="en-US"/>
              </w:rPr>
              <w:t xml:space="preserve"> </w:t>
            </w:r>
            <w:r w:rsidRPr="00EF2C24">
              <w:rPr>
                <w:rFonts w:eastAsia="Arial"/>
                <w:w w:val="105"/>
                <w:szCs w:val="22"/>
                <w:lang w:val="en-US" w:eastAsia="en-US"/>
              </w:rPr>
              <w:t>with</w:t>
            </w:r>
            <w:r w:rsidRPr="00EF2C24">
              <w:rPr>
                <w:rFonts w:eastAsia="Arial"/>
                <w:spacing w:val="6"/>
                <w:w w:val="105"/>
                <w:szCs w:val="22"/>
                <w:lang w:val="en-US" w:eastAsia="en-US"/>
              </w:rPr>
              <w:t xml:space="preserve"> </w:t>
            </w:r>
            <w:r w:rsidRPr="00EF2C24">
              <w:rPr>
                <w:rFonts w:eastAsia="Arial"/>
                <w:w w:val="105"/>
                <w:szCs w:val="22"/>
                <w:lang w:val="en-US" w:eastAsia="en-US"/>
              </w:rPr>
              <w:t>no</w:t>
            </w:r>
            <w:r w:rsidRPr="00EF2C24">
              <w:rPr>
                <w:rFonts w:eastAsia="Arial"/>
                <w:w w:val="104"/>
                <w:szCs w:val="22"/>
                <w:lang w:val="en-US" w:eastAsia="en-US"/>
              </w:rPr>
              <w:t xml:space="preserve"> </w:t>
            </w:r>
            <w:r w:rsidRPr="00EF2C24">
              <w:rPr>
                <w:rFonts w:eastAsia="Arial"/>
                <w:w w:val="105"/>
                <w:szCs w:val="22"/>
                <w:lang w:val="en-US" w:eastAsia="en-US"/>
              </w:rPr>
              <w:t>additional</w:t>
            </w:r>
            <w:r w:rsidRPr="00EF2C24">
              <w:rPr>
                <w:rFonts w:eastAsia="Arial"/>
                <w:w w:val="106"/>
                <w:szCs w:val="22"/>
                <w:lang w:val="en-US" w:eastAsia="en-US"/>
              </w:rPr>
              <w:t xml:space="preserve"> </w:t>
            </w:r>
            <w:r w:rsidRPr="00EF2C24">
              <w:rPr>
                <w:rFonts w:eastAsia="Arial"/>
                <w:w w:val="105"/>
                <w:szCs w:val="22"/>
                <w:lang w:val="en-US" w:eastAsia="en-US"/>
              </w:rPr>
              <w:t xml:space="preserve">needs </w:t>
            </w:r>
            <w:r w:rsidRPr="00EF2C24">
              <w:rPr>
                <w:rFonts w:eastAsia="Calibri" w:hAnsi="Calibri" w:cs="Times New Roman"/>
                <w:w w:val="105"/>
                <w:szCs w:val="22"/>
                <w:lang w:val="en-US" w:eastAsia="en-US"/>
              </w:rPr>
              <w:t>who</w:t>
            </w:r>
            <w:r w:rsidRPr="00EF2C24">
              <w:rPr>
                <w:rFonts w:eastAsia="Calibri" w:hAnsi="Calibri" w:cs="Times New Roman"/>
                <w:spacing w:val="-12"/>
                <w:w w:val="105"/>
                <w:szCs w:val="22"/>
                <w:lang w:val="en-US" w:eastAsia="en-US"/>
              </w:rPr>
              <w:t xml:space="preserve"> </w:t>
            </w:r>
            <w:r w:rsidRPr="00EF2C24">
              <w:rPr>
                <w:rFonts w:eastAsia="Calibri" w:hAnsi="Calibri" w:cs="Times New Roman"/>
                <w:w w:val="105"/>
                <w:szCs w:val="22"/>
                <w:lang w:val="en-US" w:eastAsia="en-US"/>
              </w:rPr>
              <w:t>may</w:t>
            </w:r>
            <w:r w:rsidRPr="00EF2C24">
              <w:rPr>
                <w:rFonts w:eastAsia="Calibri" w:hAnsi="Calibri" w:cs="Times New Roman"/>
                <w:w w:val="102"/>
                <w:szCs w:val="22"/>
                <w:lang w:val="en-US" w:eastAsia="en-US"/>
              </w:rPr>
              <w:t xml:space="preserve"> </w:t>
            </w:r>
            <w:r w:rsidRPr="00EF2C24">
              <w:rPr>
                <w:rFonts w:eastAsia="Calibri" w:hAnsi="Calibri" w:cs="Times New Roman"/>
                <w:spacing w:val="-1"/>
                <w:w w:val="105"/>
                <w:szCs w:val="22"/>
                <w:lang w:val="en-US" w:eastAsia="en-US"/>
              </w:rPr>
              <w:t>from</w:t>
            </w:r>
            <w:r w:rsidRPr="00EF2C24">
              <w:rPr>
                <w:rFonts w:eastAsia="Calibri" w:hAnsi="Calibri" w:cs="Times New Roman"/>
                <w:spacing w:val="2"/>
                <w:w w:val="105"/>
                <w:szCs w:val="22"/>
                <w:lang w:val="en-US" w:eastAsia="en-US"/>
              </w:rPr>
              <w:t xml:space="preserve"> </w:t>
            </w:r>
            <w:r w:rsidRPr="00EF2C24">
              <w:rPr>
                <w:rFonts w:eastAsia="Calibri" w:hAnsi="Calibri" w:cs="Times New Roman"/>
                <w:w w:val="105"/>
                <w:szCs w:val="22"/>
                <w:lang w:val="en-US" w:eastAsia="en-US"/>
              </w:rPr>
              <w:t>time</w:t>
            </w:r>
            <w:r w:rsidRPr="00EF2C24">
              <w:rPr>
                <w:rFonts w:eastAsia="Calibri" w:hAnsi="Calibri" w:cs="Times New Roman"/>
                <w:spacing w:val="20"/>
                <w:w w:val="105"/>
                <w:szCs w:val="22"/>
                <w:lang w:val="en-US" w:eastAsia="en-US"/>
              </w:rPr>
              <w:t xml:space="preserve"> </w:t>
            </w:r>
            <w:r w:rsidRPr="00EF2C24">
              <w:rPr>
                <w:rFonts w:eastAsia="Calibri" w:hAnsi="Calibri" w:cs="Times New Roman"/>
                <w:w w:val="105"/>
                <w:szCs w:val="22"/>
                <w:lang w:val="en-US" w:eastAsia="en-US"/>
              </w:rPr>
              <w:t>to</w:t>
            </w:r>
            <w:r w:rsidRPr="00EF2C24">
              <w:rPr>
                <w:rFonts w:eastAsia="Calibri" w:hAnsi="Calibri" w:cs="Times New Roman"/>
                <w:spacing w:val="7"/>
                <w:w w:val="105"/>
                <w:szCs w:val="22"/>
                <w:lang w:val="en-US" w:eastAsia="en-US"/>
              </w:rPr>
              <w:t xml:space="preserve"> </w:t>
            </w:r>
            <w:r w:rsidRPr="00EF2C24">
              <w:rPr>
                <w:rFonts w:eastAsia="Calibri" w:hAnsi="Calibri" w:cs="Times New Roman"/>
                <w:w w:val="105"/>
                <w:szCs w:val="22"/>
                <w:lang w:val="en-US" w:eastAsia="en-US"/>
              </w:rPr>
              <w:t xml:space="preserve">time </w:t>
            </w:r>
            <w:r w:rsidRPr="00EF2C24">
              <w:rPr>
                <w:rFonts w:eastAsia="Calibri" w:hAnsi="Calibri" w:cs="Times New Roman"/>
                <w:spacing w:val="-2"/>
                <w:w w:val="105"/>
                <w:szCs w:val="22"/>
                <w:lang w:val="en-US" w:eastAsia="en-US"/>
              </w:rPr>
              <w:t>requir</w:t>
            </w:r>
            <w:r w:rsidRPr="00EF2C24">
              <w:rPr>
                <w:rFonts w:eastAsia="Calibri" w:hAnsi="Calibri" w:cs="Times New Roman"/>
                <w:spacing w:val="-3"/>
                <w:w w:val="105"/>
                <w:szCs w:val="22"/>
                <w:lang w:val="en-US" w:eastAsia="en-US"/>
              </w:rPr>
              <w:t>e</w:t>
            </w:r>
            <w:r w:rsidRPr="00EF2C24">
              <w:rPr>
                <w:rFonts w:eastAsia="Calibri" w:hAnsi="Calibri" w:cs="Times New Roman"/>
                <w:spacing w:val="27"/>
                <w:szCs w:val="22"/>
                <w:lang w:val="en-US" w:eastAsia="en-US"/>
              </w:rPr>
              <w:t xml:space="preserve"> </w:t>
            </w:r>
            <w:r w:rsidRPr="00EF2C24">
              <w:rPr>
                <w:rFonts w:eastAsia="Calibri" w:hAnsi="Calibri" w:cs="Times New Roman"/>
                <w:w w:val="105"/>
                <w:szCs w:val="22"/>
                <w:lang w:val="en-US" w:eastAsia="en-US"/>
              </w:rPr>
              <w:t>support</w:t>
            </w:r>
            <w:r w:rsidRPr="00EF2C24">
              <w:rPr>
                <w:rFonts w:eastAsia="Calibri" w:hAnsi="Calibri" w:cs="Times New Roman"/>
                <w:w w:val="107"/>
                <w:szCs w:val="22"/>
                <w:lang w:val="en-US" w:eastAsia="en-US"/>
              </w:rPr>
              <w:t xml:space="preserve"> </w:t>
            </w:r>
            <w:r w:rsidRPr="00EF2C24">
              <w:rPr>
                <w:rFonts w:eastAsia="Calibri" w:hAnsi="Calibri" w:cs="Times New Roman"/>
                <w:w w:val="105"/>
                <w:szCs w:val="22"/>
                <w:lang w:val="en-US" w:eastAsia="en-US"/>
              </w:rPr>
              <w:t>that can</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be</w:t>
            </w:r>
            <w:r w:rsidRPr="00EF2C24">
              <w:rPr>
                <w:rFonts w:eastAsia="Calibri" w:hAnsi="Calibri" w:cs="Times New Roman"/>
                <w:spacing w:val="-6"/>
                <w:w w:val="105"/>
                <w:szCs w:val="22"/>
                <w:lang w:val="en-US" w:eastAsia="en-US"/>
              </w:rPr>
              <w:t xml:space="preserve"> </w:t>
            </w:r>
            <w:r w:rsidRPr="00EF2C24">
              <w:rPr>
                <w:rFonts w:eastAsia="Calibri" w:hAnsi="Calibri" w:cs="Times New Roman"/>
                <w:w w:val="105"/>
                <w:szCs w:val="22"/>
                <w:lang w:val="en-US" w:eastAsia="en-US"/>
              </w:rPr>
              <w:t>met within</w:t>
            </w:r>
            <w:r w:rsidRPr="00EF2C24">
              <w:rPr>
                <w:rFonts w:eastAsia="Calibri" w:hAnsi="Calibri" w:cs="Times New Roman"/>
                <w:w w:val="107"/>
                <w:szCs w:val="22"/>
                <w:lang w:val="en-US" w:eastAsia="en-US"/>
              </w:rPr>
              <w:t xml:space="preserve"> </w:t>
            </w:r>
            <w:r w:rsidRPr="00EF2C24">
              <w:rPr>
                <w:rFonts w:eastAsia="Calibri" w:hAnsi="Calibri" w:cs="Times New Roman"/>
                <w:szCs w:val="22"/>
                <w:lang w:val="en-US" w:eastAsia="en-US"/>
              </w:rPr>
              <w:t>Universal</w:t>
            </w:r>
            <w:r w:rsidRPr="00EF2C24">
              <w:rPr>
                <w:rFonts w:eastAsia="Calibri" w:hAnsi="Calibri" w:cs="Times New Roman"/>
                <w:w w:val="102"/>
                <w:szCs w:val="22"/>
                <w:lang w:val="en-US" w:eastAsia="en-US"/>
              </w:rPr>
              <w:t xml:space="preserve"> </w:t>
            </w:r>
            <w:r w:rsidRPr="00EF2C24">
              <w:rPr>
                <w:rFonts w:eastAsia="Calibri" w:hAnsi="Calibri" w:cs="Times New Roman"/>
                <w:w w:val="105"/>
                <w:szCs w:val="22"/>
                <w:lang w:val="en-US" w:eastAsia="en-US"/>
              </w:rPr>
              <w:t>Services.</w:t>
            </w:r>
          </w:p>
        </w:tc>
        <w:tc>
          <w:tcPr>
            <w:tcW w:w="9781" w:type="dxa"/>
            <w:tcBorders>
              <w:top w:val="single" w:sz="8" w:space="0" w:color="FFFFFF"/>
              <w:left w:val="single" w:sz="8" w:space="0" w:color="FFFFFF"/>
              <w:bottom w:val="single" w:sz="8" w:space="0" w:color="FFFFFF"/>
              <w:right w:val="single" w:sz="8" w:space="0" w:color="FFFFFF"/>
            </w:tcBorders>
            <w:shd w:val="clear" w:color="auto" w:fill="F7FBF5"/>
          </w:tcPr>
          <w:p w14:paraId="08F32B9A"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Development</w:t>
            </w:r>
            <w:r w:rsidRPr="00EF2C24">
              <w:rPr>
                <w:rFonts w:eastAsia="Calibri" w:hAnsi="Calibri" w:cs="Times New Roman"/>
                <w:b/>
                <w:spacing w:val="-36"/>
                <w:w w:val="105"/>
                <w:szCs w:val="22"/>
                <w:lang w:val="en-US" w:eastAsia="en-US"/>
              </w:rPr>
              <w:t xml:space="preserve"> </w:t>
            </w:r>
            <w:r w:rsidRPr="00EF2C24">
              <w:rPr>
                <w:rFonts w:eastAsia="Calibri" w:hAnsi="Calibri" w:cs="Times New Roman"/>
                <w:b/>
                <w:w w:val="105"/>
                <w:szCs w:val="22"/>
                <w:lang w:val="en-US" w:eastAsia="en-US"/>
              </w:rPr>
              <w:t>Needs</w:t>
            </w:r>
          </w:p>
        </w:tc>
        <w:tc>
          <w:tcPr>
            <w:tcW w:w="3544" w:type="dxa"/>
            <w:vMerge w:val="restart"/>
            <w:tcBorders>
              <w:top w:val="single" w:sz="8" w:space="0" w:color="FFFFFF"/>
              <w:left w:val="single" w:sz="8" w:space="0" w:color="FFFFFF"/>
              <w:right w:val="single" w:sz="16" w:space="0" w:color="FFFFFF"/>
            </w:tcBorders>
            <w:shd w:val="clear" w:color="auto" w:fill="F0F8EC"/>
          </w:tcPr>
          <w:p w14:paraId="73DC7029" w14:textId="77777777" w:rsidR="00EF2C24" w:rsidRPr="00EF2C24" w:rsidRDefault="00EF2C24" w:rsidP="00EF2C24">
            <w:pPr>
              <w:widowControl w:val="0"/>
              <w:numPr>
                <w:ilvl w:val="0"/>
                <w:numId w:val="38"/>
              </w:numPr>
              <w:tabs>
                <w:tab w:val="left" w:pos="303"/>
                <w:tab w:val="left" w:pos="705"/>
              </w:tabs>
              <w:spacing w:before="54" w:line="250" w:lineRule="auto"/>
              <w:ind w:right="96" w:hanging="220"/>
              <w:rPr>
                <w:rFonts w:eastAsia="Calibri" w:hAnsi="Calibri" w:cs="Times New Roman"/>
                <w:szCs w:val="22"/>
                <w:lang w:val="en-US" w:eastAsia="en-US"/>
              </w:rPr>
            </w:pPr>
            <w:r w:rsidRPr="00EF2C24">
              <w:rPr>
                <w:rFonts w:eastAsia="Calibri" w:hAnsi="Calibri" w:cs="Times New Roman"/>
                <w:szCs w:val="22"/>
                <w:lang w:val="en-US" w:eastAsia="en-US"/>
              </w:rPr>
              <w:t>Health visiting service</w:t>
            </w:r>
          </w:p>
          <w:p w14:paraId="6AC7BE17" w14:textId="77777777" w:rsidR="00EF2C24" w:rsidRPr="00EF2C24" w:rsidRDefault="00EF2C24" w:rsidP="00EF2C24">
            <w:pPr>
              <w:widowControl w:val="0"/>
              <w:numPr>
                <w:ilvl w:val="0"/>
                <w:numId w:val="38"/>
              </w:numPr>
              <w:tabs>
                <w:tab w:val="left" w:pos="303"/>
              </w:tabs>
              <w:spacing w:before="57"/>
              <w:ind w:left="302" w:hanging="232"/>
              <w:rPr>
                <w:rFonts w:eastAsia="Calibri" w:hAnsi="Calibri" w:cs="Times New Roman"/>
                <w:szCs w:val="22"/>
                <w:lang w:val="en-US" w:eastAsia="en-US"/>
              </w:rPr>
            </w:pPr>
            <w:r w:rsidRPr="00EF2C24">
              <w:rPr>
                <w:rFonts w:eastAsia="Calibri" w:hAnsi="Calibri" w:cs="Times New Roman"/>
                <w:szCs w:val="22"/>
                <w:lang w:val="en-US" w:eastAsia="en-US"/>
              </w:rPr>
              <w:t>Midwifery</w:t>
            </w:r>
          </w:p>
          <w:p w14:paraId="0BD47976" w14:textId="77777777" w:rsidR="00EF2C24" w:rsidRPr="00EF2C24" w:rsidRDefault="00EF2C24" w:rsidP="00EF2C24">
            <w:pPr>
              <w:widowControl w:val="0"/>
              <w:numPr>
                <w:ilvl w:val="0"/>
                <w:numId w:val="38"/>
              </w:numPr>
              <w:tabs>
                <w:tab w:val="left" w:pos="303"/>
              </w:tabs>
              <w:spacing w:before="67" w:line="250" w:lineRule="auto"/>
              <w:ind w:right="96" w:hanging="220"/>
              <w:rPr>
                <w:rFonts w:eastAsia="Calibri" w:hAnsi="Calibri" w:cs="Times New Roman"/>
                <w:szCs w:val="22"/>
                <w:lang w:val="en-US" w:eastAsia="en-US"/>
              </w:rPr>
            </w:pPr>
            <w:r w:rsidRPr="00EF2C24">
              <w:rPr>
                <w:rFonts w:eastAsia="Calibri" w:hAnsi="Calibri" w:cs="Times New Roman"/>
                <w:szCs w:val="22"/>
                <w:lang w:val="en-US" w:eastAsia="en-US"/>
              </w:rPr>
              <w:t>School Nursing</w:t>
            </w:r>
          </w:p>
          <w:p w14:paraId="71445624" w14:textId="77777777" w:rsidR="00EF2C24" w:rsidRPr="00EF2C24" w:rsidRDefault="00EF2C24" w:rsidP="00EF2C24">
            <w:pPr>
              <w:widowControl w:val="0"/>
              <w:numPr>
                <w:ilvl w:val="0"/>
                <w:numId w:val="38"/>
              </w:numPr>
              <w:tabs>
                <w:tab w:val="left" w:pos="303"/>
              </w:tabs>
              <w:spacing w:before="57"/>
              <w:ind w:left="302" w:hanging="232"/>
              <w:rPr>
                <w:rFonts w:eastAsia="Calibri" w:hAnsi="Calibri" w:cs="Times New Roman"/>
                <w:szCs w:val="22"/>
                <w:lang w:val="en-US" w:eastAsia="en-US"/>
              </w:rPr>
            </w:pPr>
            <w:r w:rsidRPr="00EF2C24">
              <w:rPr>
                <w:rFonts w:eastAsia="Calibri" w:hAnsi="Calibri" w:cs="Times New Roman"/>
                <w:szCs w:val="22"/>
                <w:lang w:val="en-US" w:eastAsia="en-US"/>
              </w:rPr>
              <w:t>Police</w:t>
            </w:r>
          </w:p>
          <w:p w14:paraId="65A99EB5" w14:textId="77777777" w:rsidR="00EF2C24" w:rsidRPr="00EF2C24" w:rsidRDefault="00EF2C24" w:rsidP="00EF2C24">
            <w:pPr>
              <w:widowControl w:val="0"/>
              <w:numPr>
                <w:ilvl w:val="0"/>
                <w:numId w:val="38"/>
              </w:numPr>
              <w:tabs>
                <w:tab w:val="left" w:pos="303"/>
              </w:tabs>
              <w:spacing w:before="67"/>
              <w:ind w:left="302" w:hanging="232"/>
              <w:rPr>
                <w:rFonts w:eastAsia="Calibri" w:hAnsi="Calibri" w:cs="Times New Roman"/>
                <w:szCs w:val="22"/>
                <w:lang w:val="en-US" w:eastAsia="en-US"/>
              </w:rPr>
            </w:pPr>
            <w:r w:rsidRPr="00EF2C24">
              <w:rPr>
                <w:rFonts w:eastAsia="Calibri" w:hAnsi="Calibri" w:cs="Times New Roman"/>
                <w:szCs w:val="22"/>
                <w:lang w:val="en-US" w:eastAsia="en-US"/>
              </w:rPr>
              <w:t>Housing</w:t>
            </w:r>
          </w:p>
          <w:p w14:paraId="373A7ADE" w14:textId="77777777" w:rsidR="00EF2C24" w:rsidRPr="00EF2C24" w:rsidRDefault="00EF2C24" w:rsidP="00EF2C24">
            <w:pPr>
              <w:widowControl w:val="0"/>
              <w:numPr>
                <w:ilvl w:val="0"/>
                <w:numId w:val="38"/>
              </w:numPr>
              <w:tabs>
                <w:tab w:val="left" w:pos="303"/>
              </w:tabs>
              <w:spacing w:before="67" w:line="250" w:lineRule="auto"/>
              <w:ind w:right="58" w:hanging="220"/>
              <w:rPr>
                <w:rFonts w:eastAsia="Calibri" w:hAnsi="Calibri" w:cs="Times New Roman"/>
                <w:szCs w:val="22"/>
                <w:lang w:val="en-US" w:eastAsia="en-US"/>
              </w:rPr>
            </w:pPr>
            <w:r w:rsidRPr="00EF2C24">
              <w:rPr>
                <w:rFonts w:eastAsia="Calibri" w:hAnsi="Calibri" w:cs="Times New Roman"/>
                <w:szCs w:val="22"/>
                <w:lang w:val="en-US" w:eastAsia="en-US"/>
              </w:rPr>
              <w:t>Voluntary and Community Sector</w:t>
            </w:r>
          </w:p>
          <w:p w14:paraId="59886CD1" w14:textId="77777777" w:rsidR="00EF2C24" w:rsidRPr="00EF2C24" w:rsidRDefault="00EF2C24" w:rsidP="00EF2C24">
            <w:pPr>
              <w:widowControl w:val="0"/>
              <w:numPr>
                <w:ilvl w:val="0"/>
                <w:numId w:val="38"/>
              </w:numPr>
              <w:tabs>
                <w:tab w:val="left" w:pos="303"/>
              </w:tabs>
              <w:spacing w:before="57" w:line="250" w:lineRule="auto"/>
              <w:ind w:right="323" w:hanging="220"/>
              <w:rPr>
                <w:rFonts w:eastAsia="Calibri" w:hAnsi="Calibri" w:cs="Times New Roman"/>
                <w:szCs w:val="22"/>
                <w:lang w:val="en-US" w:eastAsia="en-US"/>
              </w:rPr>
            </w:pPr>
            <w:r w:rsidRPr="00EF2C24">
              <w:rPr>
                <w:rFonts w:eastAsia="Calibri" w:hAnsi="Calibri" w:cs="Times New Roman"/>
                <w:szCs w:val="22"/>
                <w:lang w:val="en-US" w:eastAsia="en-US"/>
              </w:rPr>
              <w:t>Early years childcare settings</w:t>
            </w:r>
          </w:p>
          <w:p w14:paraId="61C3636B" w14:textId="77777777" w:rsidR="00EF2C24" w:rsidRPr="00EF2C24" w:rsidRDefault="00EF2C24" w:rsidP="00EF2C24">
            <w:pPr>
              <w:widowControl w:val="0"/>
              <w:numPr>
                <w:ilvl w:val="0"/>
                <w:numId w:val="38"/>
              </w:numPr>
              <w:tabs>
                <w:tab w:val="left" w:pos="303"/>
              </w:tabs>
              <w:spacing w:before="57" w:line="250" w:lineRule="auto"/>
              <w:ind w:right="87" w:hanging="220"/>
              <w:rPr>
                <w:rFonts w:eastAsia="Calibri" w:hAnsi="Calibri" w:cs="Times New Roman"/>
                <w:szCs w:val="22"/>
                <w:lang w:val="en-US" w:eastAsia="en-US"/>
              </w:rPr>
            </w:pPr>
            <w:r w:rsidRPr="00EF2C24">
              <w:rPr>
                <w:rFonts w:eastAsia="Calibri" w:hAnsi="Calibri" w:cs="Times New Roman"/>
                <w:szCs w:val="22"/>
                <w:lang w:val="en-US" w:eastAsia="en-US"/>
              </w:rPr>
              <w:t xml:space="preserve">Schools </w:t>
            </w:r>
          </w:p>
          <w:p w14:paraId="1FC9E361" w14:textId="77777777" w:rsidR="00EF2C24" w:rsidRPr="00EF2C24" w:rsidRDefault="00EF2C24" w:rsidP="00EF2C24">
            <w:pPr>
              <w:widowControl w:val="0"/>
              <w:numPr>
                <w:ilvl w:val="0"/>
                <w:numId w:val="38"/>
              </w:numPr>
              <w:tabs>
                <w:tab w:val="left" w:pos="303"/>
              </w:tabs>
              <w:spacing w:before="57" w:line="250" w:lineRule="auto"/>
              <w:ind w:right="96" w:hanging="220"/>
              <w:rPr>
                <w:rFonts w:eastAsia="Calibri" w:hAnsi="Calibri" w:cs="Times New Roman"/>
                <w:szCs w:val="22"/>
                <w:lang w:val="en-US" w:eastAsia="en-US"/>
              </w:rPr>
            </w:pPr>
            <w:r w:rsidRPr="00EF2C24">
              <w:rPr>
                <w:rFonts w:eastAsia="Calibri" w:hAnsi="Calibri" w:cs="Times New Roman"/>
                <w:szCs w:val="22"/>
                <w:lang w:val="en-US" w:eastAsia="en-US"/>
              </w:rPr>
              <w:t>Online counselling services</w:t>
            </w:r>
          </w:p>
          <w:p w14:paraId="1F24BC1C" w14:textId="77777777" w:rsidR="00EF2C24" w:rsidRPr="00EF2C24" w:rsidRDefault="00EF2C24" w:rsidP="00EF2C24">
            <w:pPr>
              <w:widowControl w:val="0"/>
              <w:numPr>
                <w:ilvl w:val="0"/>
                <w:numId w:val="38"/>
              </w:numPr>
              <w:tabs>
                <w:tab w:val="left" w:pos="303"/>
              </w:tabs>
              <w:spacing w:before="57" w:line="250" w:lineRule="auto"/>
              <w:ind w:right="96" w:hanging="220"/>
              <w:rPr>
                <w:rFonts w:eastAsia="Calibri" w:hAnsi="Calibri" w:cs="Times New Roman"/>
                <w:szCs w:val="22"/>
                <w:lang w:val="en-US" w:eastAsia="en-US"/>
              </w:rPr>
            </w:pPr>
            <w:r w:rsidRPr="00EF2C24">
              <w:rPr>
                <w:rFonts w:eastAsia="Calibri" w:hAnsi="Calibri" w:cs="Times New Roman"/>
                <w:szCs w:val="22"/>
                <w:lang w:val="en-US" w:eastAsia="en-US"/>
              </w:rPr>
              <w:t>Parenting groups</w:t>
            </w:r>
          </w:p>
          <w:p w14:paraId="5F5136AB" w14:textId="77777777" w:rsidR="00EF2C24" w:rsidRPr="00EF2C24" w:rsidRDefault="00EF2C24" w:rsidP="00EF2C24">
            <w:pPr>
              <w:widowControl w:val="0"/>
              <w:numPr>
                <w:ilvl w:val="0"/>
                <w:numId w:val="38"/>
              </w:numPr>
              <w:tabs>
                <w:tab w:val="left" w:pos="303"/>
              </w:tabs>
              <w:spacing w:before="57" w:line="250" w:lineRule="auto"/>
              <w:ind w:right="160" w:hanging="220"/>
              <w:rPr>
                <w:rFonts w:eastAsia="Calibri" w:hAnsi="Calibri" w:cs="Times New Roman"/>
                <w:szCs w:val="22"/>
                <w:lang w:val="en-US" w:eastAsia="en-US"/>
              </w:rPr>
            </w:pPr>
            <w:r w:rsidRPr="00EF2C24">
              <w:rPr>
                <w:rFonts w:eastAsia="Calibri" w:hAnsi="Calibri" w:cs="Times New Roman"/>
                <w:szCs w:val="22"/>
                <w:lang w:val="en-US" w:eastAsia="en-US"/>
              </w:rPr>
              <w:t>Adult mental health universal services</w:t>
            </w:r>
          </w:p>
          <w:p w14:paraId="49AB1650" w14:textId="77777777" w:rsidR="00EF2C24" w:rsidRPr="00EF2C24" w:rsidRDefault="00EF2C24" w:rsidP="00EF2C24">
            <w:pPr>
              <w:widowControl w:val="0"/>
              <w:numPr>
                <w:ilvl w:val="0"/>
                <w:numId w:val="38"/>
              </w:numPr>
              <w:tabs>
                <w:tab w:val="left" w:pos="303"/>
              </w:tabs>
              <w:spacing w:before="57" w:line="250" w:lineRule="auto"/>
              <w:ind w:right="83" w:hanging="220"/>
              <w:rPr>
                <w:rFonts w:eastAsia="Calibri" w:hAnsi="Calibri" w:cs="Times New Roman"/>
                <w:szCs w:val="22"/>
                <w:lang w:val="en-US" w:eastAsia="en-US"/>
              </w:rPr>
            </w:pPr>
            <w:r w:rsidRPr="00C8287B">
              <w:rPr>
                <w:rFonts w:eastAsia="Calibri" w:hAnsi="Calibri" w:cs="Times New Roman"/>
                <w:szCs w:val="22"/>
                <w:lang w:val="en-US" w:eastAsia="en-US"/>
              </w:rPr>
              <w:t>SALT</w:t>
            </w:r>
            <w:r w:rsidRPr="00EF2C24">
              <w:rPr>
                <w:rFonts w:eastAsia="Calibri" w:hAnsi="Calibri" w:cs="Times New Roman"/>
                <w:szCs w:val="22"/>
                <w:lang w:val="en-US" w:eastAsia="en-US"/>
              </w:rPr>
              <w:t xml:space="preserve"> and drop in Sexual health services</w:t>
            </w:r>
          </w:p>
          <w:p w14:paraId="4383CCE2" w14:textId="77777777" w:rsidR="00EF2C24" w:rsidRPr="00EF2C24" w:rsidRDefault="00EF2C24" w:rsidP="00EF2C24">
            <w:pPr>
              <w:widowControl w:val="0"/>
              <w:numPr>
                <w:ilvl w:val="0"/>
                <w:numId w:val="38"/>
              </w:numPr>
              <w:tabs>
                <w:tab w:val="left" w:pos="563"/>
                <w:tab w:val="left" w:pos="1130"/>
              </w:tabs>
              <w:spacing w:before="57" w:line="250" w:lineRule="auto"/>
              <w:ind w:right="96" w:hanging="220"/>
              <w:rPr>
                <w:rFonts w:eastAsia="Calibri" w:hAnsi="Calibri" w:cs="Times New Roman"/>
                <w:szCs w:val="22"/>
                <w:lang w:val="en-US" w:eastAsia="en-US"/>
              </w:rPr>
            </w:pPr>
            <w:r w:rsidRPr="00EF2C24">
              <w:rPr>
                <w:rFonts w:eastAsia="Calibri" w:hAnsi="Calibri" w:cs="Times New Roman"/>
                <w:szCs w:val="22"/>
                <w:lang w:val="en-US" w:eastAsia="en-US"/>
              </w:rPr>
              <w:t>Dentist / Ophthalmic services</w:t>
            </w:r>
          </w:p>
          <w:p w14:paraId="3257E16E" w14:textId="77777777" w:rsidR="00EF2C24" w:rsidRPr="00EF2C24" w:rsidRDefault="00EF2C24" w:rsidP="00EF2C24">
            <w:pPr>
              <w:widowControl w:val="0"/>
              <w:tabs>
                <w:tab w:val="left" w:pos="303"/>
              </w:tabs>
              <w:spacing w:before="57"/>
              <w:jc w:val="both"/>
              <w:rPr>
                <w:rFonts w:eastAsia="Arial"/>
                <w:szCs w:val="22"/>
                <w:lang w:val="en-US" w:eastAsia="en-US"/>
              </w:rPr>
            </w:pPr>
          </w:p>
        </w:tc>
      </w:tr>
      <w:tr w:rsidR="00EF2C24" w:rsidRPr="00EF2C24" w14:paraId="5A193DC9" w14:textId="77777777" w:rsidTr="00E20A28">
        <w:trPr>
          <w:gridBefore w:val="1"/>
          <w:wBefore w:w="24" w:type="dxa"/>
          <w:trHeight w:hRule="exact" w:val="2060"/>
        </w:trPr>
        <w:tc>
          <w:tcPr>
            <w:tcW w:w="2670" w:type="dxa"/>
            <w:vMerge/>
            <w:tcBorders>
              <w:left w:val="nil"/>
              <w:right w:val="single" w:sz="8" w:space="0" w:color="FFFFFF"/>
            </w:tcBorders>
            <w:shd w:val="clear" w:color="auto" w:fill="B0DC9C"/>
          </w:tcPr>
          <w:p w14:paraId="1394566B"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0F8EC"/>
          </w:tcPr>
          <w:p w14:paraId="3CC40BE1" w14:textId="77777777" w:rsidR="00EF2C24" w:rsidRPr="00EF2C24" w:rsidRDefault="00EF2C24" w:rsidP="00EF2C24">
            <w:pPr>
              <w:widowControl w:val="0"/>
              <w:spacing w:before="55"/>
              <w:ind w:left="70"/>
              <w:rPr>
                <w:rFonts w:eastAsia="Arial"/>
                <w:b/>
                <w:szCs w:val="22"/>
                <w:lang w:val="en-US" w:eastAsia="en-US"/>
              </w:rPr>
            </w:pPr>
            <w:r w:rsidRPr="00EF2C24">
              <w:rPr>
                <w:rFonts w:eastAsia="Calibri" w:hAnsi="Calibri" w:cs="Times New Roman"/>
                <w:b/>
                <w:w w:val="105"/>
                <w:szCs w:val="22"/>
                <w:lang w:val="en-US" w:eastAsia="en-US"/>
              </w:rPr>
              <w:t>Learning/education</w:t>
            </w:r>
          </w:p>
          <w:p w14:paraId="48089BBE" w14:textId="77777777" w:rsidR="00EF2C24" w:rsidRPr="00EF2C24" w:rsidRDefault="00EF2C24" w:rsidP="00EF2C24">
            <w:pPr>
              <w:widowControl w:val="0"/>
              <w:numPr>
                <w:ilvl w:val="0"/>
                <w:numId w:val="37"/>
              </w:numPr>
              <w:tabs>
                <w:tab w:val="left" w:pos="242"/>
              </w:tabs>
              <w:spacing w:before="67"/>
              <w:ind w:hanging="171"/>
              <w:rPr>
                <w:rFonts w:eastAsia="Arial"/>
                <w:szCs w:val="22"/>
                <w:lang w:val="en-US" w:eastAsia="en-US"/>
              </w:rPr>
            </w:pPr>
            <w:r w:rsidRPr="00EF2C24">
              <w:rPr>
                <w:rFonts w:eastAsia="Calibri" w:hAnsi="Calibri" w:cs="Times New Roman"/>
                <w:szCs w:val="22"/>
                <w:lang w:val="en-US" w:eastAsia="en-US"/>
              </w:rPr>
              <w:t>General</w:t>
            </w:r>
            <w:r w:rsidRPr="00EF2C24">
              <w:rPr>
                <w:rFonts w:eastAsia="Calibri" w:hAnsi="Calibri" w:cs="Times New Roman"/>
                <w:spacing w:val="-37"/>
                <w:szCs w:val="22"/>
                <w:lang w:val="en-US" w:eastAsia="en-US"/>
              </w:rPr>
              <w:t xml:space="preserve"> </w:t>
            </w:r>
            <w:r w:rsidRPr="00EF2C24">
              <w:rPr>
                <w:rFonts w:eastAsia="Calibri" w:hAnsi="Calibri" w:cs="Times New Roman"/>
                <w:szCs w:val="22"/>
                <w:lang w:val="en-US" w:eastAsia="en-US"/>
              </w:rPr>
              <w:t>development</w:t>
            </w:r>
            <w:r w:rsidRPr="00EF2C24">
              <w:rPr>
                <w:rFonts w:eastAsia="Calibri" w:hAnsi="Calibri" w:cs="Times New Roman"/>
                <w:spacing w:val="-37"/>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37"/>
                <w:szCs w:val="22"/>
                <w:lang w:val="en-US" w:eastAsia="en-US"/>
              </w:rPr>
              <w:t xml:space="preserve"> </w:t>
            </w:r>
            <w:r w:rsidRPr="00EF2C24">
              <w:rPr>
                <w:rFonts w:eastAsia="Calibri" w:hAnsi="Calibri" w:cs="Times New Roman"/>
                <w:szCs w:val="22"/>
                <w:lang w:val="en-US" w:eastAsia="en-US"/>
              </w:rPr>
              <w:t>age</w:t>
            </w:r>
            <w:r w:rsidRPr="00EF2C24">
              <w:rPr>
                <w:rFonts w:eastAsia="Calibri" w:hAnsi="Calibri" w:cs="Times New Roman"/>
                <w:spacing w:val="-37"/>
                <w:szCs w:val="22"/>
                <w:lang w:val="en-US" w:eastAsia="en-US"/>
              </w:rPr>
              <w:t xml:space="preserve"> </w:t>
            </w:r>
            <w:r w:rsidRPr="00EF2C24">
              <w:rPr>
                <w:rFonts w:eastAsia="Calibri" w:hAnsi="Calibri" w:cs="Times New Roman"/>
                <w:spacing w:val="-1"/>
                <w:szCs w:val="22"/>
                <w:lang w:val="en-US" w:eastAsia="en-US"/>
              </w:rPr>
              <w:t>appr</w:t>
            </w:r>
            <w:r w:rsidRPr="00EF2C24">
              <w:rPr>
                <w:rFonts w:eastAsia="Calibri" w:hAnsi="Calibri" w:cs="Times New Roman"/>
                <w:spacing w:val="-2"/>
                <w:szCs w:val="22"/>
                <w:lang w:val="en-US" w:eastAsia="en-US"/>
              </w:rPr>
              <w:t>opriate</w:t>
            </w:r>
          </w:p>
          <w:p w14:paraId="0D4B9C2C" w14:textId="77777777" w:rsidR="00EF2C24" w:rsidRPr="00EF2C24" w:rsidRDefault="00EF2C24" w:rsidP="00EF2C24">
            <w:pPr>
              <w:widowControl w:val="0"/>
              <w:numPr>
                <w:ilvl w:val="0"/>
                <w:numId w:val="37"/>
              </w:numPr>
              <w:tabs>
                <w:tab w:val="left" w:pos="242"/>
              </w:tabs>
              <w:spacing w:before="67"/>
              <w:ind w:hanging="171"/>
              <w:rPr>
                <w:rFonts w:eastAsia="Arial"/>
                <w:szCs w:val="22"/>
                <w:lang w:val="en-US" w:eastAsia="en-US"/>
              </w:rPr>
            </w:pPr>
            <w:r w:rsidRPr="00EF2C24">
              <w:rPr>
                <w:rFonts w:eastAsia="Calibri" w:hAnsi="Calibri" w:cs="Times New Roman"/>
                <w:szCs w:val="22"/>
                <w:lang w:val="en-US" w:eastAsia="en-US"/>
              </w:rPr>
              <w:t>Achieving</w:t>
            </w:r>
            <w:r w:rsidRPr="00EF2C24">
              <w:rPr>
                <w:rFonts w:eastAsia="Calibri" w:hAnsi="Calibri" w:cs="Times New Roman"/>
                <w:spacing w:val="-40"/>
                <w:szCs w:val="22"/>
                <w:lang w:val="en-US" w:eastAsia="en-US"/>
              </w:rPr>
              <w:t xml:space="preserve"> </w:t>
            </w:r>
            <w:r w:rsidRPr="00EF2C24">
              <w:rPr>
                <w:rFonts w:eastAsia="Calibri" w:hAnsi="Calibri" w:cs="Times New Roman"/>
                <w:szCs w:val="22"/>
                <w:lang w:val="en-US" w:eastAsia="en-US"/>
              </w:rPr>
              <w:t>education</w:t>
            </w:r>
            <w:r w:rsidRPr="00EF2C24">
              <w:rPr>
                <w:rFonts w:eastAsia="Calibri" w:hAnsi="Calibri" w:cs="Times New Roman"/>
                <w:spacing w:val="-40"/>
                <w:szCs w:val="22"/>
                <w:lang w:val="en-US" w:eastAsia="en-US"/>
              </w:rPr>
              <w:t xml:space="preserve"> </w:t>
            </w:r>
            <w:r w:rsidRPr="00EF2C24">
              <w:rPr>
                <w:rFonts w:eastAsia="Calibri" w:hAnsi="Calibri" w:cs="Times New Roman"/>
                <w:szCs w:val="22"/>
                <w:lang w:val="en-US" w:eastAsia="en-US"/>
              </w:rPr>
              <w:t>key</w:t>
            </w:r>
            <w:r w:rsidRPr="00EF2C24">
              <w:rPr>
                <w:rFonts w:eastAsia="Calibri" w:hAnsi="Calibri" w:cs="Times New Roman"/>
                <w:spacing w:val="-40"/>
                <w:szCs w:val="22"/>
                <w:lang w:val="en-US" w:eastAsia="en-US"/>
              </w:rPr>
              <w:t xml:space="preserve"> </w:t>
            </w:r>
            <w:r w:rsidRPr="00EF2C24">
              <w:rPr>
                <w:rFonts w:eastAsia="Calibri" w:hAnsi="Calibri" w:cs="Times New Roman"/>
                <w:szCs w:val="22"/>
                <w:lang w:val="en-US" w:eastAsia="en-US"/>
              </w:rPr>
              <w:t>stages</w:t>
            </w:r>
          </w:p>
          <w:p w14:paraId="28B2F6CA" w14:textId="77777777" w:rsidR="00EF2C24" w:rsidRPr="00EF2C24" w:rsidRDefault="00EF2C24" w:rsidP="00EF2C24">
            <w:pPr>
              <w:widowControl w:val="0"/>
              <w:numPr>
                <w:ilvl w:val="0"/>
                <w:numId w:val="37"/>
              </w:numPr>
              <w:tabs>
                <w:tab w:val="left" w:pos="242"/>
              </w:tabs>
              <w:spacing w:before="67"/>
              <w:ind w:hanging="171"/>
              <w:rPr>
                <w:rFonts w:eastAsia="Arial"/>
                <w:szCs w:val="22"/>
                <w:lang w:val="en-US" w:eastAsia="en-US"/>
              </w:rPr>
            </w:pPr>
            <w:r w:rsidRPr="00EF2C24">
              <w:rPr>
                <w:rFonts w:eastAsia="Calibri" w:hAnsi="Calibri" w:cs="Times New Roman"/>
                <w:szCs w:val="22"/>
                <w:lang w:val="en-US" w:eastAsia="en-US"/>
              </w:rPr>
              <w:t>Good</w:t>
            </w:r>
            <w:r w:rsidRPr="00EF2C24">
              <w:rPr>
                <w:rFonts w:eastAsia="Calibri" w:hAnsi="Calibri" w:cs="Times New Roman"/>
                <w:spacing w:val="-37"/>
                <w:szCs w:val="22"/>
                <w:lang w:val="en-US" w:eastAsia="en-US"/>
              </w:rPr>
              <w:t xml:space="preserve"> </w:t>
            </w:r>
            <w:r w:rsidRPr="00EF2C24">
              <w:rPr>
                <w:rFonts w:eastAsia="Calibri" w:hAnsi="Calibri" w:cs="Times New Roman"/>
                <w:szCs w:val="22"/>
                <w:lang w:val="en-US" w:eastAsia="en-US"/>
              </w:rPr>
              <w:t>attendance</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at</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school/college/training</w:t>
            </w:r>
          </w:p>
          <w:p w14:paraId="74B25CB3" w14:textId="77777777" w:rsidR="00EF2C24" w:rsidRPr="00EF2C24" w:rsidRDefault="00EF2C24" w:rsidP="00EF2C24">
            <w:pPr>
              <w:widowControl w:val="0"/>
              <w:numPr>
                <w:ilvl w:val="0"/>
                <w:numId w:val="37"/>
              </w:numPr>
              <w:tabs>
                <w:tab w:val="left" w:pos="242"/>
              </w:tabs>
              <w:spacing w:before="67"/>
              <w:ind w:hanging="171"/>
              <w:rPr>
                <w:rFonts w:eastAsia="Arial"/>
                <w:szCs w:val="22"/>
                <w:lang w:val="en-US" w:eastAsia="en-US"/>
              </w:rPr>
            </w:pPr>
            <w:r w:rsidRPr="00EF2C24">
              <w:rPr>
                <w:rFonts w:eastAsia="Calibri" w:hAnsi="Calibri" w:cs="Times New Roman"/>
                <w:szCs w:val="22"/>
                <w:lang w:val="en-US" w:eastAsia="en-US"/>
              </w:rPr>
              <w:t>No</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barriers</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learning</w:t>
            </w:r>
          </w:p>
          <w:p w14:paraId="799B3D81" w14:textId="77777777" w:rsidR="00EF2C24" w:rsidRPr="00EF2C24" w:rsidRDefault="00EF2C24" w:rsidP="00EF2C24">
            <w:pPr>
              <w:widowControl w:val="0"/>
              <w:numPr>
                <w:ilvl w:val="0"/>
                <w:numId w:val="37"/>
              </w:numPr>
              <w:tabs>
                <w:tab w:val="left" w:pos="242"/>
              </w:tabs>
              <w:spacing w:before="67"/>
              <w:ind w:hanging="171"/>
              <w:rPr>
                <w:rFonts w:eastAsia="Arial"/>
                <w:szCs w:val="22"/>
                <w:lang w:val="en-US" w:eastAsia="en-US"/>
              </w:rPr>
            </w:pPr>
            <w:r w:rsidRPr="00EF2C24">
              <w:rPr>
                <w:rFonts w:eastAsia="Calibri" w:hAnsi="Calibri" w:cs="Times New Roman"/>
                <w:szCs w:val="22"/>
                <w:lang w:val="en-US" w:eastAsia="en-US"/>
              </w:rPr>
              <w:t>Planned</w:t>
            </w:r>
            <w:r w:rsidRPr="00EF2C24">
              <w:rPr>
                <w:rFonts w:eastAsia="Calibri" w:hAnsi="Calibri" w:cs="Times New Roman"/>
                <w:spacing w:val="-27"/>
                <w:szCs w:val="22"/>
                <w:lang w:val="en-US" w:eastAsia="en-US"/>
              </w:rPr>
              <w:t xml:space="preserve"> </w:t>
            </w:r>
            <w:r w:rsidRPr="00EF2C24">
              <w:rPr>
                <w:rFonts w:eastAsia="Calibri" w:hAnsi="Calibri" w:cs="Times New Roman"/>
                <w:spacing w:val="-1"/>
                <w:szCs w:val="22"/>
                <w:lang w:val="en-US" w:eastAsia="en-US"/>
              </w:rPr>
              <w:t>progr</w:t>
            </w:r>
            <w:r w:rsidRPr="00EF2C24">
              <w:rPr>
                <w:rFonts w:eastAsia="Calibri" w:hAnsi="Calibri" w:cs="Times New Roman"/>
                <w:spacing w:val="-2"/>
                <w:szCs w:val="22"/>
                <w:lang w:val="en-US" w:eastAsia="en-US"/>
              </w:rPr>
              <w:t>ession</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beyond</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statutory</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school</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age</w:t>
            </w:r>
          </w:p>
        </w:tc>
        <w:tc>
          <w:tcPr>
            <w:tcW w:w="3544" w:type="dxa"/>
            <w:vMerge/>
            <w:tcBorders>
              <w:left w:val="single" w:sz="8" w:space="0" w:color="FFFFFF"/>
              <w:right w:val="single" w:sz="16" w:space="0" w:color="FFFFFF"/>
            </w:tcBorders>
            <w:shd w:val="clear" w:color="auto" w:fill="F0F8EC"/>
          </w:tcPr>
          <w:p w14:paraId="53936F14"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04C6B8D4" w14:textId="77777777" w:rsidTr="00E20A28">
        <w:trPr>
          <w:gridBefore w:val="1"/>
          <w:wBefore w:w="24" w:type="dxa"/>
          <w:trHeight w:hRule="exact" w:val="397"/>
        </w:trPr>
        <w:tc>
          <w:tcPr>
            <w:tcW w:w="2670" w:type="dxa"/>
            <w:vMerge/>
            <w:tcBorders>
              <w:left w:val="nil"/>
              <w:right w:val="single" w:sz="8" w:space="0" w:color="FFFFFF"/>
            </w:tcBorders>
            <w:shd w:val="clear" w:color="auto" w:fill="B0DC9C"/>
          </w:tcPr>
          <w:p w14:paraId="15643AF6"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0F8EC"/>
          </w:tcPr>
          <w:p w14:paraId="4136BB45" w14:textId="77777777" w:rsidR="00EF2C24" w:rsidRPr="00EF2C24" w:rsidRDefault="00EF2C24" w:rsidP="00EF2C24">
            <w:pPr>
              <w:widowControl w:val="0"/>
              <w:spacing w:before="55"/>
              <w:ind w:left="1133" w:hanging="1063"/>
              <w:rPr>
                <w:rFonts w:eastAsia="Arial"/>
                <w:b/>
                <w:szCs w:val="22"/>
                <w:lang w:val="en-US" w:eastAsia="en-US"/>
              </w:rPr>
            </w:pPr>
            <w:r w:rsidRPr="00EF2C24">
              <w:rPr>
                <w:rFonts w:eastAsia="Calibri" w:hAnsi="Calibri" w:cs="Times New Roman"/>
                <w:b/>
                <w:w w:val="105"/>
                <w:szCs w:val="22"/>
                <w:lang w:val="en-US" w:eastAsia="en-US"/>
              </w:rPr>
              <w:t>Health</w:t>
            </w:r>
          </w:p>
        </w:tc>
        <w:tc>
          <w:tcPr>
            <w:tcW w:w="3544" w:type="dxa"/>
            <w:vMerge/>
            <w:tcBorders>
              <w:left w:val="single" w:sz="8" w:space="0" w:color="FFFFFF"/>
              <w:right w:val="single" w:sz="16" w:space="0" w:color="FFFFFF"/>
            </w:tcBorders>
            <w:shd w:val="clear" w:color="auto" w:fill="F0F8EC"/>
          </w:tcPr>
          <w:p w14:paraId="6BBB1FFA"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686971E5" w14:textId="77777777" w:rsidTr="00E20A28">
        <w:trPr>
          <w:gridBefore w:val="1"/>
          <w:wBefore w:w="24" w:type="dxa"/>
          <w:trHeight w:hRule="exact" w:val="624"/>
        </w:trPr>
        <w:tc>
          <w:tcPr>
            <w:tcW w:w="2670" w:type="dxa"/>
            <w:vMerge/>
            <w:tcBorders>
              <w:left w:val="nil"/>
              <w:right w:val="single" w:sz="8" w:space="0" w:color="FFFFFF"/>
            </w:tcBorders>
            <w:shd w:val="clear" w:color="auto" w:fill="B0DC9C"/>
          </w:tcPr>
          <w:p w14:paraId="56AD4BFF"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0F8EC"/>
          </w:tcPr>
          <w:p w14:paraId="51494B34" w14:textId="77777777" w:rsidR="00EF2C24" w:rsidRPr="00EF2C24" w:rsidRDefault="00EF2C24" w:rsidP="00EF2C24">
            <w:pPr>
              <w:widowControl w:val="0"/>
              <w:spacing w:before="55" w:line="250" w:lineRule="auto"/>
              <w:ind w:left="70" w:right="835"/>
              <w:rPr>
                <w:rFonts w:eastAsia="Arial"/>
                <w:szCs w:val="22"/>
                <w:lang w:val="en-US" w:eastAsia="en-US"/>
              </w:rPr>
            </w:pPr>
            <w:r w:rsidRPr="00EF2C24">
              <w:rPr>
                <w:rFonts w:eastAsia="Calibri" w:hAnsi="Calibri" w:cs="Times New Roman"/>
                <w:szCs w:val="22"/>
                <w:lang w:val="en-US" w:eastAsia="en-US"/>
              </w:rPr>
              <w:t>Good</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physical</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health</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with</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age</w:t>
            </w:r>
            <w:r w:rsidRPr="00EF2C24">
              <w:rPr>
                <w:rFonts w:eastAsia="Calibri" w:hAnsi="Calibri" w:cs="Times New Roman"/>
                <w:spacing w:val="-25"/>
                <w:szCs w:val="22"/>
                <w:lang w:val="en-US" w:eastAsia="en-US"/>
              </w:rPr>
              <w:t xml:space="preserve"> </w:t>
            </w:r>
            <w:r w:rsidRPr="00EF2C24">
              <w:rPr>
                <w:rFonts w:eastAsia="Calibri" w:hAnsi="Calibri" w:cs="Times New Roman"/>
                <w:spacing w:val="-1"/>
                <w:szCs w:val="22"/>
                <w:lang w:val="en-US" w:eastAsia="en-US"/>
              </w:rPr>
              <w:t>appr</w:t>
            </w:r>
            <w:r w:rsidRPr="00EF2C24">
              <w:rPr>
                <w:rFonts w:eastAsia="Calibri" w:hAnsi="Calibri" w:cs="Times New Roman"/>
                <w:spacing w:val="-2"/>
                <w:szCs w:val="22"/>
                <w:lang w:val="en-US" w:eastAsia="en-US"/>
              </w:rPr>
              <w:t>opriate</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development,</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7"/>
                <w:w w:val="97"/>
                <w:szCs w:val="22"/>
                <w:lang w:val="en-US" w:eastAsia="en-US"/>
              </w:rPr>
              <w:t xml:space="preserve"> </w:t>
            </w:r>
            <w:r w:rsidRPr="00EF2C24">
              <w:rPr>
                <w:rFonts w:eastAsia="Calibri" w:hAnsi="Calibri" w:cs="Times New Roman"/>
                <w:szCs w:val="22"/>
                <w:lang w:val="en-US" w:eastAsia="en-US"/>
              </w:rPr>
              <w:t>language</w:t>
            </w:r>
          </w:p>
        </w:tc>
        <w:tc>
          <w:tcPr>
            <w:tcW w:w="3544" w:type="dxa"/>
            <w:vMerge/>
            <w:tcBorders>
              <w:left w:val="single" w:sz="8" w:space="0" w:color="FFFFFF"/>
              <w:right w:val="single" w:sz="16" w:space="0" w:color="FFFFFF"/>
            </w:tcBorders>
            <w:shd w:val="clear" w:color="auto" w:fill="F0F8EC"/>
          </w:tcPr>
          <w:p w14:paraId="03D6F45E"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7626E086" w14:textId="77777777" w:rsidTr="00E20A28">
        <w:trPr>
          <w:gridBefore w:val="1"/>
          <w:wBefore w:w="24" w:type="dxa"/>
          <w:trHeight w:hRule="exact" w:val="1946"/>
        </w:trPr>
        <w:tc>
          <w:tcPr>
            <w:tcW w:w="2670" w:type="dxa"/>
            <w:vMerge/>
            <w:tcBorders>
              <w:left w:val="nil"/>
              <w:right w:val="single" w:sz="8" w:space="0" w:color="FFFFFF"/>
            </w:tcBorders>
            <w:shd w:val="clear" w:color="auto" w:fill="B0DC9C"/>
          </w:tcPr>
          <w:p w14:paraId="30433D6D"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0F8EC"/>
          </w:tcPr>
          <w:p w14:paraId="1E985345" w14:textId="77777777" w:rsidR="00EF2C24" w:rsidRPr="00EF2C24" w:rsidRDefault="00EF2C24" w:rsidP="00EF2C24">
            <w:pPr>
              <w:widowControl w:val="0"/>
              <w:spacing w:before="55"/>
              <w:ind w:left="70"/>
              <w:rPr>
                <w:rFonts w:eastAsia="Arial"/>
                <w:b/>
                <w:szCs w:val="22"/>
                <w:lang w:val="en-US" w:eastAsia="en-US"/>
              </w:rPr>
            </w:pPr>
            <w:r w:rsidRPr="00EF2C24">
              <w:rPr>
                <w:rFonts w:eastAsia="Calibri" w:hAnsi="Calibri" w:cs="Times New Roman"/>
                <w:b/>
                <w:w w:val="105"/>
                <w:szCs w:val="22"/>
                <w:lang w:val="en-US" w:eastAsia="en-US"/>
              </w:rPr>
              <w:t>Social,</w:t>
            </w:r>
            <w:r w:rsidRPr="00EF2C24">
              <w:rPr>
                <w:rFonts w:eastAsia="Calibri" w:hAnsi="Calibri" w:cs="Times New Roman"/>
                <w:b/>
                <w:spacing w:val="-10"/>
                <w:w w:val="105"/>
                <w:szCs w:val="22"/>
                <w:lang w:val="en-US" w:eastAsia="en-US"/>
              </w:rPr>
              <w:t xml:space="preserve"> </w:t>
            </w:r>
            <w:r w:rsidRPr="00EF2C24">
              <w:rPr>
                <w:rFonts w:eastAsia="Calibri" w:hAnsi="Calibri" w:cs="Times New Roman"/>
                <w:b/>
                <w:w w:val="105"/>
                <w:szCs w:val="22"/>
                <w:lang w:val="en-US" w:eastAsia="en-US"/>
              </w:rPr>
              <w:t>emotional,</w:t>
            </w:r>
            <w:r w:rsidRPr="00EF2C24">
              <w:rPr>
                <w:rFonts w:eastAsia="Calibri" w:hAnsi="Calibri" w:cs="Times New Roman"/>
                <w:b/>
                <w:spacing w:val="-10"/>
                <w:w w:val="105"/>
                <w:szCs w:val="22"/>
                <w:lang w:val="en-US" w:eastAsia="en-US"/>
              </w:rPr>
              <w:t xml:space="preserve"> </w:t>
            </w:r>
            <w:r w:rsidRPr="00EF2C24">
              <w:rPr>
                <w:rFonts w:eastAsia="Calibri" w:hAnsi="Calibri" w:cs="Times New Roman"/>
                <w:b/>
                <w:spacing w:val="-3"/>
                <w:w w:val="105"/>
                <w:szCs w:val="22"/>
                <w:lang w:val="en-US" w:eastAsia="en-US"/>
              </w:rPr>
              <w:t>behaviour</w:t>
            </w:r>
            <w:r w:rsidRPr="00EF2C24">
              <w:rPr>
                <w:rFonts w:eastAsia="Calibri" w:hAnsi="Calibri" w:cs="Times New Roman"/>
                <w:b/>
                <w:spacing w:val="-4"/>
                <w:w w:val="105"/>
                <w:szCs w:val="22"/>
                <w:lang w:val="en-US" w:eastAsia="en-US"/>
              </w:rPr>
              <w:t>,</w:t>
            </w:r>
            <w:r w:rsidRPr="00EF2C24">
              <w:rPr>
                <w:rFonts w:eastAsia="Calibri" w:hAnsi="Calibri" w:cs="Times New Roman"/>
                <w:b/>
                <w:spacing w:val="-10"/>
                <w:w w:val="105"/>
                <w:szCs w:val="22"/>
                <w:lang w:val="en-US" w:eastAsia="en-US"/>
              </w:rPr>
              <w:t xml:space="preserve"> </w:t>
            </w:r>
            <w:r w:rsidRPr="00EF2C24">
              <w:rPr>
                <w:rFonts w:eastAsia="Calibri" w:hAnsi="Calibri" w:cs="Times New Roman"/>
                <w:b/>
                <w:w w:val="105"/>
                <w:szCs w:val="22"/>
                <w:lang w:val="en-US" w:eastAsia="en-US"/>
              </w:rPr>
              <w:t>identity</w:t>
            </w:r>
          </w:p>
          <w:p w14:paraId="54BF3B48" w14:textId="77777777" w:rsidR="00EF2C24" w:rsidRPr="00EF2C24" w:rsidRDefault="00EF2C24" w:rsidP="00EF2C24">
            <w:pPr>
              <w:widowControl w:val="0"/>
              <w:numPr>
                <w:ilvl w:val="0"/>
                <w:numId w:val="36"/>
              </w:numPr>
              <w:tabs>
                <w:tab w:val="left" w:pos="242"/>
              </w:tabs>
              <w:spacing w:before="67"/>
              <w:ind w:hanging="220"/>
              <w:rPr>
                <w:rFonts w:eastAsia="Arial"/>
                <w:szCs w:val="22"/>
                <w:lang w:val="en-US" w:eastAsia="en-US"/>
              </w:rPr>
            </w:pPr>
            <w:r w:rsidRPr="00EF2C24">
              <w:rPr>
                <w:rFonts w:eastAsia="Calibri" w:hAnsi="Calibri" w:cs="Times New Roman"/>
                <w:szCs w:val="22"/>
                <w:lang w:val="en-US" w:eastAsia="en-US"/>
              </w:rPr>
              <w:t>Good</w:t>
            </w:r>
            <w:r w:rsidRPr="00EF2C24">
              <w:rPr>
                <w:rFonts w:eastAsia="Calibri" w:hAnsi="Calibri" w:cs="Times New Roman"/>
                <w:spacing w:val="-32"/>
                <w:szCs w:val="22"/>
                <w:lang w:val="en-US" w:eastAsia="en-US"/>
              </w:rPr>
              <w:t xml:space="preserve"> </w:t>
            </w:r>
            <w:r w:rsidRPr="00EF2C24">
              <w:rPr>
                <w:rFonts w:eastAsia="Calibri" w:hAnsi="Calibri" w:cs="Times New Roman"/>
                <w:szCs w:val="22"/>
                <w:lang w:val="en-US" w:eastAsia="en-US"/>
              </w:rPr>
              <w:t>mental</w:t>
            </w:r>
            <w:r w:rsidRPr="00EF2C24">
              <w:rPr>
                <w:rFonts w:eastAsia="Calibri" w:hAnsi="Calibri" w:cs="Times New Roman"/>
                <w:spacing w:val="-32"/>
                <w:szCs w:val="22"/>
                <w:lang w:val="en-US" w:eastAsia="en-US"/>
              </w:rPr>
              <w:t xml:space="preserve"> </w:t>
            </w:r>
            <w:r w:rsidRPr="00EF2C24">
              <w:rPr>
                <w:rFonts w:eastAsia="Calibri" w:hAnsi="Calibri" w:cs="Times New Roman"/>
                <w:szCs w:val="22"/>
                <w:lang w:val="en-US" w:eastAsia="en-US"/>
              </w:rPr>
              <w:t>health</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32"/>
                <w:szCs w:val="22"/>
                <w:lang w:val="en-US" w:eastAsia="en-US"/>
              </w:rPr>
              <w:t xml:space="preserve"> </w:t>
            </w:r>
            <w:r w:rsidRPr="00EF2C24">
              <w:rPr>
                <w:rFonts w:eastAsia="Calibri" w:hAnsi="Calibri" w:cs="Times New Roman"/>
                <w:szCs w:val="22"/>
                <w:lang w:val="en-US" w:eastAsia="en-US"/>
              </w:rPr>
              <w:t>psychological</w:t>
            </w:r>
            <w:r w:rsidRPr="00EF2C24">
              <w:rPr>
                <w:rFonts w:eastAsia="Calibri" w:hAnsi="Calibri" w:cs="Times New Roman"/>
                <w:spacing w:val="-32"/>
                <w:szCs w:val="22"/>
                <w:lang w:val="en-US" w:eastAsia="en-US"/>
              </w:rPr>
              <w:t xml:space="preserve"> </w:t>
            </w:r>
            <w:r w:rsidRPr="00EF2C24">
              <w:rPr>
                <w:rFonts w:eastAsia="Calibri" w:hAnsi="Calibri" w:cs="Times New Roman"/>
                <w:szCs w:val="22"/>
                <w:lang w:val="en-US" w:eastAsia="en-US"/>
              </w:rPr>
              <w:t>wellbeing</w:t>
            </w:r>
          </w:p>
          <w:p w14:paraId="4752225B" w14:textId="77777777" w:rsidR="00EF2C24" w:rsidRPr="00EF2C24" w:rsidRDefault="00EF2C24" w:rsidP="00EF2C24">
            <w:pPr>
              <w:widowControl w:val="0"/>
              <w:numPr>
                <w:ilvl w:val="0"/>
                <w:numId w:val="36"/>
              </w:numPr>
              <w:tabs>
                <w:tab w:val="left" w:pos="242"/>
              </w:tabs>
              <w:spacing w:before="67"/>
              <w:ind w:left="241" w:hanging="171"/>
              <w:rPr>
                <w:rFonts w:eastAsia="Arial"/>
                <w:szCs w:val="22"/>
                <w:lang w:val="en-US" w:eastAsia="en-US"/>
              </w:rPr>
            </w:pPr>
            <w:r w:rsidRPr="00EF2C24">
              <w:rPr>
                <w:rFonts w:eastAsia="Calibri" w:hAnsi="Calibri" w:cs="Times New Roman"/>
                <w:szCs w:val="22"/>
                <w:lang w:val="en-US" w:eastAsia="en-US"/>
              </w:rPr>
              <w:t>Good</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quality</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early</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attachments,</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confident</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in</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social</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situations</w:t>
            </w:r>
          </w:p>
          <w:p w14:paraId="34FCD7CC" w14:textId="77777777" w:rsidR="00EF2C24" w:rsidRPr="00EF2C24" w:rsidRDefault="00EF2C24" w:rsidP="00EF2C24">
            <w:pPr>
              <w:widowControl w:val="0"/>
              <w:numPr>
                <w:ilvl w:val="0"/>
                <w:numId w:val="36"/>
              </w:numPr>
              <w:tabs>
                <w:tab w:val="left" w:pos="242"/>
              </w:tabs>
              <w:spacing w:before="67"/>
              <w:ind w:left="241" w:hanging="171"/>
              <w:rPr>
                <w:rFonts w:eastAsia="Arial"/>
                <w:szCs w:val="22"/>
                <w:lang w:val="en-US" w:eastAsia="en-US"/>
              </w:rPr>
            </w:pPr>
            <w:r w:rsidRPr="00EF2C24">
              <w:rPr>
                <w:rFonts w:eastAsia="Calibri" w:hAnsi="Calibri" w:cs="Times New Roman"/>
                <w:szCs w:val="22"/>
                <w:lang w:val="en-US" w:eastAsia="en-US"/>
              </w:rPr>
              <w:t>Knowledgeable</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about</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6"/>
                <w:szCs w:val="22"/>
                <w:lang w:val="en-US" w:eastAsia="en-US"/>
              </w:rPr>
              <w:t xml:space="preserve"> </w:t>
            </w:r>
            <w:r w:rsidRPr="00EF2C24">
              <w:rPr>
                <w:rFonts w:eastAsia="Calibri" w:hAnsi="Calibri" w:cs="Times New Roman"/>
                <w:spacing w:val="-2"/>
                <w:szCs w:val="22"/>
                <w:lang w:val="en-US" w:eastAsia="en-US"/>
              </w:rPr>
              <w:t>ef</w:t>
            </w:r>
            <w:r w:rsidRPr="00EF2C24">
              <w:rPr>
                <w:rFonts w:eastAsia="Calibri" w:hAnsi="Calibri" w:cs="Times New Roman"/>
                <w:spacing w:val="-1"/>
                <w:szCs w:val="22"/>
                <w:lang w:val="en-US" w:eastAsia="en-US"/>
              </w:rPr>
              <w:t>fects</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crime</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antisocial</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behaviour</w:t>
            </w:r>
          </w:p>
          <w:p w14:paraId="62EF85AC" w14:textId="20E8D3B9" w:rsidR="00EF2C24" w:rsidRPr="00EF2C24" w:rsidRDefault="00EF2C24" w:rsidP="00EF2C24">
            <w:pPr>
              <w:widowControl w:val="0"/>
              <w:numPr>
                <w:ilvl w:val="0"/>
                <w:numId w:val="36"/>
              </w:numPr>
              <w:tabs>
                <w:tab w:val="left" w:pos="242"/>
              </w:tabs>
              <w:spacing w:before="60" w:line="260" w:lineRule="atLeast"/>
              <w:ind w:right="224" w:hanging="220"/>
              <w:rPr>
                <w:rFonts w:eastAsia="Arial"/>
                <w:szCs w:val="22"/>
                <w:lang w:val="en-US" w:eastAsia="en-US"/>
              </w:rPr>
            </w:pPr>
            <w:r w:rsidRPr="00EF2C24">
              <w:rPr>
                <w:rFonts w:eastAsia="Calibri" w:hAnsi="Calibri" w:cs="Times New Roman"/>
                <w:szCs w:val="22"/>
                <w:lang w:val="en-US" w:eastAsia="en-US"/>
              </w:rPr>
              <w:t>Knowledgeable</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about</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sex</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4"/>
                <w:szCs w:val="22"/>
                <w:lang w:val="en-US" w:eastAsia="en-US"/>
              </w:rPr>
              <w:t xml:space="preserve"> </w:t>
            </w:r>
            <w:r w:rsidRPr="00EF2C24">
              <w:rPr>
                <w:rFonts w:eastAsia="Calibri" w:hAnsi="Calibri" w:cs="Times New Roman"/>
                <w:spacing w:val="-2"/>
                <w:szCs w:val="22"/>
                <w:lang w:val="en-US" w:eastAsia="en-US"/>
              </w:rPr>
              <w:t>relationships</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consistent</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use</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9"/>
                <w:w w:val="97"/>
                <w:szCs w:val="22"/>
                <w:lang w:val="en-US" w:eastAsia="en-US"/>
              </w:rPr>
              <w:t xml:space="preserve"> </w:t>
            </w:r>
            <w:r w:rsidRPr="00EF2C24">
              <w:rPr>
                <w:rFonts w:eastAsia="Calibri" w:hAnsi="Calibri" w:cs="Times New Roman"/>
                <w:w w:val="95"/>
                <w:szCs w:val="22"/>
                <w:lang w:val="en-US" w:eastAsia="en-US"/>
              </w:rPr>
              <w:t>contraception</w:t>
            </w:r>
            <w:r w:rsidRPr="00EF2C24">
              <w:rPr>
                <w:rFonts w:eastAsia="Calibri" w:hAnsi="Calibri" w:cs="Times New Roman"/>
                <w:spacing w:val="8"/>
                <w:w w:val="95"/>
                <w:szCs w:val="22"/>
                <w:lang w:val="en-US" w:eastAsia="en-US"/>
              </w:rPr>
              <w:t xml:space="preserve"> </w:t>
            </w:r>
            <w:r w:rsidRPr="00EF2C24">
              <w:rPr>
                <w:rFonts w:eastAsia="Calibri" w:hAnsi="Calibri" w:cs="Times New Roman"/>
                <w:w w:val="95"/>
                <w:szCs w:val="22"/>
                <w:lang w:val="en-US" w:eastAsia="en-US"/>
              </w:rPr>
              <w:t>if</w:t>
            </w:r>
            <w:r w:rsidRPr="00EF2C24">
              <w:rPr>
                <w:rFonts w:eastAsia="Calibri" w:hAnsi="Calibri" w:cs="Times New Roman"/>
                <w:spacing w:val="8"/>
                <w:w w:val="95"/>
                <w:szCs w:val="22"/>
                <w:lang w:val="en-US" w:eastAsia="en-US"/>
              </w:rPr>
              <w:t xml:space="preserve"> </w:t>
            </w:r>
            <w:r w:rsidRPr="00EF2C24">
              <w:rPr>
                <w:rFonts w:eastAsia="Calibri" w:hAnsi="Calibri" w:cs="Times New Roman"/>
                <w:w w:val="95"/>
                <w:szCs w:val="22"/>
                <w:lang w:val="en-US" w:eastAsia="en-US"/>
              </w:rPr>
              <w:t>sexually</w:t>
            </w:r>
            <w:r w:rsidRPr="00EF2C24">
              <w:rPr>
                <w:rFonts w:eastAsia="Calibri" w:hAnsi="Calibri" w:cs="Times New Roman"/>
                <w:spacing w:val="9"/>
                <w:w w:val="95"/>
                <w:szCs w:val="22"/>
                <w:lang w:val="en-US" w:eastAsia="en-US"/>
              </w:rPr>
              <w:t xml:space="preserve"> </w:t>
            </w:r>
            <w:r w:rsidRPr="00EF2C24">
              <w:rPr>
                <w:rFonts w:eastAsia="Calibri" w:hAnsi="Calibri" w:cs="Times New Roman"/>
                <w:w w:val="95"/>
                <w:szCs w:val="22"/>
                <w:lang w:val="en-US" w:eastAsia="en-US"/>
              </w:rPr>
              <w:t>active</w:t>
            </w:r>
            <w:r w:rsidR="004C0B4E">
              <w:rPr>
                <w:rFonts w:eastAsia="Calibri" w:hAnsi="Calibri" w:cs="Times New Roman"/>
                <w:w w:val="95"/>
                <w:szCs w:val="22"/>
                <w:lang w:val="en-US" w:eastAsia="en-US"/>
              </w:rPr>
              <w:t>, where the young person is of an age to consent</w:t>
            </w:r>
          </w:p>
        </w:tc>
        <w:tc>
          <w:tcPr>
            <w:tcW w:w="3544" w:type="dxa"/>
            <w:vMerge/>
            <w:tcBorders>
              <w:left w:val="single" w:sz="8" w:space="0" w:color="FFFFFF"/>
              <w:right w:val="single" w:sz="16" w:space="0" w:color="FFFFFF"/>
            </w:tcBorders>
            <w:shd w:val="clear" w:color="auto" w:fill="F0F8EC"/>
          </w:tcPr>
          <w:p w14:paraId="19E80C26"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4E02D0AA" w14:textId="77777777" w:rsidTr="00E20A28">
        <w:trPr>
          <w:gridBefore w:val="1"/>
          <w:wBefore w:w="24" w:type="dxa"/>
          <w:trHeight w:hRule="exact" w:val="1100"/>
        </w:trPr>
        <w:tc>
          <w:tcPr>
            <w:tcW w:w="2670" w:type="dxa"/>
            <w:vMerge/>
            <w:tcBorders>
              <w:left w:val="nil"/>
              <w:right w:val="single" w:sz="8" w:space="0" w:color="FFFFFF"/>
            </w:tcBorders>
            <w:shd w:val="clear" w:color="auto" w:fill="B0DC9C"/>
          </w:tcPr>
          <w:p w14:paraId="4C8062E6"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0F8EC"/>
          </w:tcPr>
          <w:p w14:paraId="745EF2E2" w14:textId="77777777" w:rsidR="00EF2C24" w:rsidRPr="00EF2C24" w:rsidRDefault="00EF2C24" w:rsidP="00EF2C24">
            <w:pPr>
              <w:widowControl w:val="0"/>
              <w:spacing w:before="56"/>
              <w:ind w:left="70"/>
              <w:rPr>
                <w:rFonts w:eastAsia="Arial"/>
                <w:b/>
                <w:szCs w:val="22"/>
                <w:lang w:val="en-US" w:eastAsia="en-US"/>
              </w:rPr>
            </w:pPr>
            <w:r w:rsidRPr="00EF2C24">
              <w:rPr>
                <w:rFonts w:eastAsia="Calibri" w:hAnsi="Calibri" w:cs="Times New Roman"/>
                <w:b/>
                <w:w w:val="105"/>
                <w:szCs w:val="22"/>
                <w:lang w:val="en-US" w:eastAsia="en-US"/>
              </w:rPr>
              <w:t>Family</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social</w:t>
            </w:r>
            <w:r w:rsidRPr="00EF2C24">
              <w:rPr>
                <w:rFonts w:eastAsia="Calibri" w:hAnsi="Calibri" w:cs="Times New Roman"/>
                <w:b/>
                <w:spacing w:val="-11"/>
                <w:w w:val="105"/>
                <w:szCs w:val="22"/>
                <w:lang w:val="en-US" w:eastAsia="en-US"/>
              </w:rPr>
              <w:t xml:space="preserve"> </w:t>
            </w:r>
            <w:r w:rsidRPr="00EF2C24">
              <w:rPr>
                <w:rFonts w:eastAsia="Calibri" w:hAnsi="Calibri" w:cs="Times New Roman"/>
                <w:b/>
                <w:spacing w:val="-1"/>
                <w:w w:val="105"/>
                <w:szCs w:val="22"/>
                <w:lang w:val="en-US" w:eastAsia="en-US"/>
              </w:rPr>
              <w:t>relationships</w:t>
            </w:r>
          </w:p>
          <w:p w14:paraId="7998C66D" w14:textId="77777777" w:rsidR="00EF2C24" w:rsidRPr="00EF2C24" w:rsidRDefault="00EF2C24" w:rsidP="00EF2C24">
            <w:pPr>
              <w:widowControl w:val="0"/>
              <w:numPr>
                <w:ilvl w:val="0"/>
                <w:numId w:val="35"/>
              </w:numPr>
              <w:tabs>
                <w:tab w:val="left" w:pos="242"/>
              </w:tabs>
              <w:spacing w:before="67"/>
              <w:ind w:hanging="171"/>
              <w:rPr>
                <w:rFonts w:eastAsia="Arial"/>
                <w:szCs w:val="22"/>
                <w:lang w:val="en-US" w:eastAsia="en-US"/>
              </w:rPr>
            </w:pPr>
            <w:r w:rsidRPr="00EF2C24">
              <w:rPr>
                <w:rFonts w:eastAsia="Arial"/>
                <w:szCs w:val="22"/>
                <w:lang w:val="en-US" w:eastAsia="en-US"/>
              </w:rPr>
              <w:t>Stable</w:t>
            </w:r>
            <w:r w:rsidRPr="00EF2C24">
              <w:rPr>
                <w:rFonts w:eastAsia="Arial"/>
                <w:spacing w:val="-23"/>
                <w:szCs w:val="22"/>
                <w:lang w:val="en-US" w:eastAsia="en-US"/>
              </w:rPr>
              <w:t xml:space="preserve"> </w:t>
            </w:r>
            <w:r w:rsidRPr="00EF2C24">
              <w:rPr>
                <w:rFonts w:eastAsia="Arial"/>
                <w:szCs w:val="22"/>
                <w:lang w:val="en-US" w:eastAsia="en-US"/>
              </w:rPr>
              <w:t>families</w:t>
            </w:r>
            <w:r w:rsidRPr="00EF2C24">
              <w:rPr>
                <w:rFonts w:eastAsia="Arial"/>
                <w:spacing w:val="-22"/>
                <w:szCs w:val="22"/>
                <w:lang w:val="en-US" w:eastAsia="en-US"/>
              </w:rPr>
              <w:t xml:space="preserve"> </w:t>
            </w:r>
            <w:r w:rsidRPr="00EF2C24">
              <w:rPr>
                <w:rFonts w:eastAsia="Arial"/>
                <w:szCs w:val="22"/>
                <w:lang w:val="en-US" w:eastAsia="en-US"/>
              </w:rPr>
              <w:t>whe</w:t>
            </w:r>
            <w:r w:rsidRPr="00EF2C24">
              <w:rPr>
                <w:rFonts w:eastAsia="Arial"/>
                <w:spacing w:val="-5"/>
                <w:szCs w:val="22"/>
                <w:lang w:val="en-US" w:eastAsia="en-US"/>
              </w:rPr>
              <w:t>r</w:t>
            </w:r>
            <w:r w:rsidRPr="00EF2C24">
              <w:rPr>
                <w:rFonts w:eastAsia="Arial"/>
                <w:szCs w:val="22"/>
                <w:lang w:val="en-US" w:eastAsia="en-US"/>
              </w:rPr>
              <w:t>e</w:t>
            </w:r>
            <w:r w:rsidRPr="00EF2C24">
              <w:rPr>
                <w:rFonts w:eastAsia="Arial"/>
                <w:spacing w:val="-22"/>
                <w:szCs w:val="22"/>
                <w:lang w:val="en-US" w:eastAsia="en-US"/>
              </w:rPr>
              <w:t xml:space="preserve"> </w:t>
            </w:r>
            <w:r w:rsidRPr="00EF2C24">
              <w:rPr>
                <w:rFonts w:eastAsia="Arial"/>
                <w:szCs w:val="22"/>
                <w:lang w:val="en-US" w:eastAsia="en-US"/>
              </w:rPr>
              <w:t>pa</w:t>
            </w:r>
            <w:r w:rsidRPr="00EF2C24">
              <w:rPr>
                <w:rFonts w:eastAsia="Arial"/>
                <w:spacing w:val="-5"/>
                <w:szCs w:val="22"/>
                <w:lang w:val="en-US" w:eastAsia="en-US"/>
              </w:rPr>
              <w:t>r</w:t>
            </w:r>
            <w:r w:rsidRPr="00EF2C24">
              <w:rPr>
                <w:rFonts w:eastAsia="Arial"/>
                <w:szCs w:val="22"/>
                <w:lang w:val="en-US" w:eastAsia="en-US"/>
              </w:rPr>
              <w:t>ents</w:t>
            </w:r>
            <w:r w:rsidRPr="00EF2C24">
              <w:rPr>
                <w:rFonts w:eastAsia="Arial"/>
                <w:spacing w:val="-22"/>
                <w:szCs w:val="22"/>
                <w:lang w:val="en-US" w:eastAsia="en-US"/>
              </w:rPr>
              <w:t xml:space="preserve"> </w:t>
            </w:r>
            <w:r w:rsidRPr="00EF2C24">
              <w:rPr>
                <w:rFonts w:eastAsia="Arial"/>
                <w:szCs w:val="22"/>
                <w:lang w:val="en-US" w:eastAsia="en-US"/>
              </w:rPr>
              <w:t>a</w:t>
            </w:r>
            <w:r w:rsidRPr="00EF2C24">
              <w:rPr>
                <w:rFonts w:eastAsia="Arial"/>
                <w:spacing w:val="-5"/>
                <w:szCs w:val="22"/>
                <w:lang w:val="en-US" w:eastAsia="en-US"/>
              </w:rPr>
              <w:t>r</w:t>
            </w:r>
            <w:r w:rsidRPr="00EF2C24">
              <w:rPr>
                <w:rFonts w:eastAsia="Arial"/>
                <w:szCs w:val="22"/>
                <w:lang w:val="en-US" w:eastAsia="en-US"/>
              </w:rPr>
              <w:t>e</w:t>
            </w:r>
            <w:r w:rsidRPr="00EF2C24">
              <w:rPr>
                <w:rFonts w:eastAsia="Arial"/>
                <w:spacing w:val="-22"/>
                <w:szCs w:val="22"/>
                <w:lang w:val="en-US" w:eastAsia="en-US"/>
              </w:rPr>
              <w:t xml:space="preserve"> </w:t>
            </w:r>
            <w:r w:rsidRPr="00EF2C24">
              <w:rPr>
                <w:rFonts w:eastAsia="Arial"/>
                <w:szCs w:val="22"/>
                <w:lang w:val="en-US" w:eastAsia="en-US"/>
              </w:rPr>
              <w:t>able</w:t>
            </w:r>
            <w:r w:rsidRPr="00EF2C24">
              <w:rPr>
                <w:rFonts w:eastAsia="Arial"/>
                <w:spacing w:val="-22"/>
                <w:szCs w:val="22"/>
                <w:lang w:val="en-US" w:eastAsia="en-US"/>
              </w:rPr>
              <w:t xml:space="preserve"> </w:t>
            </w:r>
            <w:r w:rsidRPr="00EF2C24">
              <w:rPr>
                <w:rFonts w:eastAsia="Arial"/>
                <w:szCs w:val="22"/>
                <w:lang w:val="en-US" w:eastAsia="en-US"/>
              </w:rPr>
              <w:t>to</w:t>
            </w:r>
            <w:r w:rsidRPr="00EF2C24">
              <w:rPr>
                <w:rFonts w:eastAsia="Arial"/>
                <w:spacing w:val="-22"/>
                <w:szCs w:val="22"/>
                <w:lang w:val="en-US" w:eastAsia="en-US"/>
              </w:rPr>
              <w:t xml:space="preserve"> </w:t>
            </w:r>
            <w:r w:rsidRPr="00EF2C24">
              <w:rPr>
                <w:rFonts w:eastAsia="Arial"/>
                <w:szCs w:val="22"/>
                <w:lang w:val="en-US" w:eastAsia="en-US"/>
              </w:rPr>
              <w:t>meet</w:t>
            </w:r>
            <w:r w:rsidRPr="00EF2C24">
              <w:rPr>
                <w:rFonts w:eastAsia="Arial"/>
                <w:spacing w:val="-22"/>
                <w:szCs w:val="22"/>
                <w:lang w:val="en-US" w:eastAsia="en-US"/>
              </w:rPr>
              <w:t xml:space="preserve"> </w:t>
            </w:r>
            <w:r w:rsidRPr="00EF2C24">
              <w:rPr>
                <w:rFonts w:eastAsia="Arial"/>
                <w:szCs w:val="22"/>
                <w:lang w:val="en-US" w:eastAsia="en-US"/>
              </w:rPr>
              <w:t>the</w:t>
            </w:r>
            <w:r w:rsidRPr="00EF2C24">
              <w:rPr>
                <w:rFonts w:eastAsia="Arial"/>
                <w:spacing w:val="-22"/>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spacing w:val="-23"/>
                <w:szCs w:val="22"/>
                <w:lang w:val="en-US" w:eastAsia="en-US"/>
              </w:rPr>
              <w:t xml:space="preserve"> </w:t>
            </w:r>
            <w:r w:rsidRPr="00EF2C24">
              <w:rPr>
                <w:rFonts w:eastAsia="Arial"/>
                <w:szCs w:val="22"/>
                <w:lang w:val="en-US" w:eastAsia="en-US"/>
              </w:rPr>
              <w:t>needs</w:t>
            </w:r>
          </w:p>
        </w:tc>
        <w:tc>
          <w:tcPr>
            <w:tcW w:w="3544" w:type="dxa"/>
            <w:vMerge/>
            <w:tcBorders>
              <w:left w:val="single" w:sz="8" w:space="0" w:color="FFFFFF"/>
              <w:right w:val="single" w:sz="16" w:space="0" w:color="FFFFFF"/>
            </w:tcBorders>
            <w:shd w:val="clear" w:color="auto" w:fill="F0F8EC"/>
          </w:tcPr>
          <w:p w14:paraId="75014D63"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0850F3C9" w14:textId="77777777" w:rsidTr="000335CF">
        <w:trPr>
          <w:gridBefore w:val="1"/>
          <w:wBefore w:w="24" w:type="dxa"/>
          <w:trHeight w:hRule="exact" w:val="869"/>
        </w:trPr>
        <w:tc>
          <w:tcPr>
            <w:tcW w:w="2670" w:type="dxa"/>
            <w:vMerge/>
            <w:tcBorders>
              <w:left w:val="nil"/>
              <w:right w:val="single" w:sz="8" w:space="0" w:color="FFFFFF"/>
            </w:tcBorders>
            <w:shd w:val="clear" w:color="auto" w:fill="B0DC9C"/>
          </w:tcPr>
          <w:p w14:paraId="5D0BF3C8"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0F8EC"/>
          </w:tcPr>
          <w:p w14:paraId="2E941A52" w14:textId="77777777" w:rsidR="00EF2C24" w:rsidRPr="00EF2C24" w:rsidRDefault="00EF2C24" w:rsidP="00EF2C24">
            <w:pPr>
              <w:widowControl w:val="0"/>
              <w:spacing w:before="56"/>
              <w:ind w:left="70"/>
              <w:rPr>
                <w:rFonts w:eastAsia="Arial"/>
                <w:b/>
                <w:szCs w:val="22"/>
                <w:lang w:val="en-US" w:eastAsia="en-US"/>
              </w:rPr>
            </w:pPr>
            <w:r w:rsidRPr="00EF2C24">
              <w:rPr>
                <w:rFonts w:eastAsia="Calibri" w:hAnsi="Calibri" w:cs="Times New Roman"/>
                <w:b/>
                <w:spacing w:val="-1"/>
                <w:w w:val="105"/>
                <w:szCs w:val="22"/>
                <w:lang w:val="en-US" w:eastAsia="en-US"/>
              </w:rPr>
              <w:t>Self-car</w:t>
            </w:r>
            <w:r w:rsidRPr="00EF2C24">
              <w:rPr>
                <w:rFonts w:eastAsia="Calibri" w:hAnsi="Calibri" w:cs="Times New Roman"/>
                <w:b/>
                <w:spacing w:val="-2"/>
                <w:w w:val="105"/>
                <w:szCs w:val="22"/>
                <w:lang w:val="en-US" w:eastAsia="en-US"/>
              </w:rPr>
              <w:t>e</w:t>
            </w:r>
            <w:r w:rsidRPr="00EF2C24">
              <w:rPr>
                <w:rFonts w:eastAsia="Calibri" w:hAnsi="Calibri" w:cs="Times New Roman"/>
                <w:b/>
                <w:spacing w:val="-19"/>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8"/>
                <w:w w:val="105"/>
                <w:szCs w:val="22"/>
                <w:lang w:val="en-US" w:eastAsia="en-US"/>
              </w:rPr>
              <w:t xml:space="preserve"> </w:t>
            </w:r>
            <w:r w:rsidRPr="00EF2C24">
              <w:rPr>
                <w:rFonts w:eastAsia="Calibri" w:hAnsi="Calibri" w:cs="Times New Roman"/>
                <w:b/>
                <w:w w:val="105"/>
                <w:szCs w:val="22"/>
                <w:lang w:val="en-US" w:eastAsia="en-US"/>
              </w:rPr>
              <w:t>independence</w:t>
            </w:r>
          </w:p>
          <w:p w14:paraId="02C28D64" w14:textId="77777777" w:rsidR="00EF2C24" w:rsidRPr="00EF2C24" w:rsidRDefault="00EF2C24" w:rsidP="00EF2C24">
            <w:pPr>
              <w:widowControl w:val="0"/>
              <w:numPr>
                <w:ilvl w:val="0"/>
                <w:numId w:val="34"/>
              </w:numPr>
              <w:tabs>
                <w:tab w:val="left" w:pos="242"/>
              </w:tabs>
              <w:spacing w:before="67" w:after="240"/>
              <w:ind w:hanging="171"/>
              <w:rPr>
                <w:rFonts w:eastAsia="Arial"/>
                <w:szCs w:val="22"/>
                <w:lang w:val="en-US" w:eastAsia="en-US"/>
              </w:rPr>
            </w:pPr>
            <w:r w:rsidRPr="00EF2C24">
              <w:rPr>
                <w:rFonts w:eastAsia="Calibri" w:hAnsi="Calibri" w:cs="Times New Roman"/>
                <w:szCs w:val="22"/>
                <w:lang w:val="en-US" w:eastAsia="en-US"/>
              </w:rPr>
              <w:t>Age</w:t>
            </w:r>
            <w:r w:rsidRPr="00EF2C24">
              <w:rPr>
                <w:rFonts w:eastAsia="Calibri" w:hAnsi="Calibri" w:cs="Times New Roman"/>
                <w:spacing w:val="-41"/>
                <w:szCs w:val="22"/>
                <w:lang w:val="en-US" w:eastAsia="en-US"/>
              </w:rPr>
              <w:t xml:space="preserve"> </w:t>
            </w:r>
            <w:r w:rsidRPr="00EF2C24">
              <w:rPr>
                <w:rFonts w:eastAsia="Calibri" w:hAnsi="Calibri" w:cs="Times New Roman"/>
                <w:spacing w:val="-1"/>
                <w:szCs w:val="22"/>
                <w:lang w:val="en-US" w:eastAsia="en-US"/>
              </w:rPr>
              <w:t>appr</w:t>
            </w:r>
            <w:r w:rsidRPr="00EF2C24">
              <w:rPr>
                <w:rFonts w:eastAsia="Calibri" w:hAnsi="Calibri" w:cs="Times New Roman"/>
                <w:spacing w:val="-2"/>
                <w:szCs w:val="22"/>
                <w:lang w:val="en-US" w:eastAsia="en-US"/>
              </w:rPr>
              <w:t>opriate</w:t>
            </w:r>
            <w:r w:rsidRPr="00EF2C24">
              <w:rPr>
                <w:rFonts w:eastAsia="Calibri" w:hAnsi="Calibri" w:cs="Times New Roman"/>
                <w:spacing w:val="-40"/>
                <w:szCs w:val="22"/>
                <w:lang w:val="en-US" w:eastAsia="en-US"/>
              </w:rPr>
              <w:t xml:space="preserve"> </w:t>
            </w:r>
            <w:r w:rsidRPr="00EF2C24">
              <w:rPr>
                <w:rFonts w:eastAsia="Calibri" w:hAnsi="Calibri" w:cs="Times New Roman"/>
                <w:szCs w:val="22"/>
                <w:lang w:val="en-US" w:eastAsia="en-US"/>
              </w:rPr>
              <w:t>independent</w:t>
            </w:r>
          </w:p>
          <w:p w14:paraId="7CB6E162" w14:textId="77777777" w:rsidR="00EF2C24" w:rsidRPr="00EF2C24" w:rsidRDefault="00EF2C24" w:rsidP="00EF2C24">
            <w:pPr>
              <w:widowControl w:val="0"/>
              <w:tabs>
                <w:tab w:val="left" w:pos="242"/>
              </w:tabs>
              <w:spacing w:before="67" w:after="240"/>
              <w:rPr>
                <w:rFonts w:eastAsia="Arial"/>
                <w:szCs w:val="22"/>
                <w:lang w:val="en-US" w:eastAsia="en-US"/>
              </w:rPr>
            </w:pPr>
          </w:p>
          <w:p w14:paraId="0EF16551" w14:textId="77777777" w:rsidR="00EF2C24" w:rsidRPr="00EF2C24" w:rsidRDefault="00EF2C24" w:rsidP="00EF2C24">
            <w:pPr>
              <w:widowControl w:val="0"/>
              <w:tabs>
                <w:tab w:val="left" w:pos="242"/>
              </w:tabs>
              <w:spacing w:before="67"/>
              <w:rPr>
                <w:rFonts w:eastAsia="Arial"/>
                <w:szCs w:val="22"/>
                <w:lang w:val="en-US" w:eastAsia="en-US"/>
              </w:rPr>
            </w:pPr>
          </w:p>
          <w:p w14:paraId="5DC89071" w14:textId="77777777" w:rsidR="00EF2C24" w:rsidRPr="00EF2C24" w:rsidRDefault="00EF2C24" w:rsidP="00EF2C24">
            <w:pPr>
              <w:widowControl w:val="0"/>
              <w:tabs>
                <w:tab w:val="left" w:pos="242"/>
              </w:tabs>
              <w:spacing w:before="67"/>
              <w:rPr>
                <w:rFonts w:eastAsia="Arial"/>
                <w:szCs w:val="22"/>
                <w:lang w:val="en-US" w:eastAsia="en-US"/>
              </w:rPr>
            </w:pPr>
          </w:p>
        </w:tc>
        <w:tc>
          <w:tcPr>
            <w:tcW w:w="3544" w:type="dxa"/>
            <w:vMerge/>
            <w:tcBorders>
              <w:left w:val="single" w:sz="8" w:space="0" w:color="FFFFFF"/>
              <w:right w:val="single" w:sz="16" w:space="0" w:color="FFFFFF"/>
            </w:tcBorders>
            <w:shd w:val="clear" w:color="auto" w:fill="F0F8EC"/>
          </w:tcPr>
          <w:p w14:paraId="725A2BD8"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4460DFB1" w14:textId="77777777" w:rsidTr="00E20A28">
        <w:trPr>
          <w:gridBefore w:val="1"/>
          <w:wBefore w:w="24" w:type="dxa"/>
          <w:trHeight w:hRule="exact" w:val="451"/>
        </w:trPr>
        <w:tc>
          <w:tcPr>
            <w:tcW w:w="2670" w:type="dxa"/>
            <w:vMerge/>
            <w:tcBorders>
              <w:left w:val="nil"/>
              <w:right w:val="single" w:sz="8" w:space="0" w:color="FFFFFF"/>
            </w:tcBorders>
            <w:shd w:val="clear" w:color="auto" w:fill="B0DC9C"/>
          </w:tcPr>
          <w:p w14:paraId="24A5124E"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7FBF5"/>
          </w:tcPr>
          <w:p w14:paraId="6BBBFB39" w14:textId="77777777" w:rsidR="00EF2C24" w:rsidRPr="00EF2C24" w:rsidRDefault="00EF2C24" w:rsidP="00EF2C24">
            <w:pPr>
              <w:widowControl w:val="0"/>
              <w:spacing w:before="56"/>
              <w:ind w:left="70"/>
              <w:rPr>
                <w:rFonts w:ascii="Calibri" w:eastAsia="Calibri" w:hAnsi="Calibri" w:cs="Times New Roman"/>
                <w:szCs w:val="22"/>
                <w:lang w:val="en-US" w:eastAsia="en-US"/>
              </w:rPr>
            </w:pPr>
            <w:r w:rsidRPr="00EF2C24">
              <w:rPr>
                <w:rFonts w:eastAsia="Calibri" w:hAnsi="Calibri" w:cs="Times New Roman"/>
                <w:b/>
                <w:w w:val="105"/>
                <w:szCs w:val="22"/>
                <w:lang w:val="en-US" w:eastAsia="en-US"/>
              </w:rPr>
              <w:t>Family</w:t>
            </w:r>
            <w:r w:rsidRPr="00EF2C24">
              <w:rPr>
                <w:rFonts w:eastAsia="Calibri" w:hAnsi="Calibri" w:cs="Times New Roman"/>
                <w:b/>
                <w:spacing w:val="-13"/>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3"/>
                <w:w w:val="105"/>
                <w:szCs w:val="22"/>
                <w:lang w:val="en-US" w:eastAsia="en-US"/>
              </w:rPr>
              <w:t xml:space="preserve"> </w:t>
            </w:r>
            <w:r w:rsidRPr="00EF2C24">
              <w:rPr>
                <w:rFonts w:eastAsia="Calibri" w:hAnsi="Calibri" w:cs="Times New Roman"/>
                <w:b/>
                <w:spacing w:val="-1"/>
                <w:w w:val="105"/>
                <w:szCs w:val="22"/>
                <w:lang w:val="en-US" w:eastAsia="en-US"/>
              </w:rPr>
              <w:t>environmental</w:t>
            </w:r>
            <w:r w:rsidRPr="00EF2C24">
              <w:rPr>
                <w:rFonts w:eastAsia="Calibri" w:hAnsi="Calibri" w:cs="Times New Roman"/>
                <w:b/>
                <w:spacing w:val="-12"/>
                <w:w w:val="105"/>
                <w:szCs w:val="22"/>
                <w:lang w:val="en-US" w:eastAsia="en-US"/>
              </w:rPr>
              <w:t xml:space="preserve"> </w:t>
            </w:r>
            <w:r w:rsidRPr="00EF2C24">
              <w:rPr>
                <w:rFonts w:eastAsia="Calibri" w:hAnsi="Calibri" w:cs="Times New Roman"/>
                <w:b/>
                <w:w w:val="105"/>
                <w:szCs w:val="22"/>
                <w:lang w:val="en-US" w:eastAsia="en-US"/>
              </w:rPr>
              <w:t>factors</w:t>
            </w:r>
          </w:p>
        </w:tc>
        <w:tc>
          <w:tcPr>
            <w:tcW w:w="3544" w:type="dxa"/>
            <w:vMerge/>
            <w:tcBorders>
              <w:left w:val="single" w:sz="8" w:space="0" w:color="FFFFFF"/>
              <w:right w:val="single" w:sz="16" w:space="0" w:color="FFFFFF"/>
            </w:tcBorders>
            <w:shd w:val="clear" w:color="auto" w:fill="F0F8EC"/>
          </w:tcPr>
          <w:p w14:paraId="25A19F16"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2B1A0B9D" w14:textId="77777777" w:rsidTr="00E20A28">
        <w:trPr>
          <w:gridBefore w:val="1"/>
          <w:wBefore w:w="24" w:type="dxa"/>
          <w:trHeight w:hRule="exact" w:val="671"/>
        </w:trPr>
        <w:tc>
          <w:tcPr>
            <w:tcW w:w="2670" w:type="dxa"/>
            <w:vMerge/>
            <w:tcBorders>
              <w:left w:val="nil"/>
              <w:right w:val="single" w:sz="8" w:space="0" w:color="FFFFFF"/>
            </w:tcBorders>
            <w:shd w:val="clear" w:color="auto" w:fill="B0DC9C"/>
          </w:tcPr>
          <w:p w14:paraId="537254D4"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0F8EC"/>
          </w:tcPr>
          <w:p w14:paraId="642D2673" w14:textId="77777777" w:rsidR="00EF2C24" w:rsidRPr="00EF2C24" w:rsidRDefault="00EF2C24" w:rsidP="00EF2C24">
            <w:pPr>
              <w:widowControl w:val="0"/>
              <w:numPr>
                <w:ilvl w:val="0"/>
                <w:numId w:val="33"/>
              </w:numPr>
              <w:tabs>
                <w:tab w:val="left" w:pos="242"/>
              </w:tabs>
              <w:spacing w:before="67"/>
              <w:ind w:hanging="171"/>
              <w:rPr>
                <w:rFonts w:eastAsia="Calibri" w:hAnsi="Calibri" w:cs="Times New Roman"/>
                <w:szCs w:val="22"/>
                <w:lang w:val="en-US" w:eastAsia="en-US"/>
              </w:rPr>
            </w:pPr>
            <w:r w:rsidRPr="00EF2C24">
              <w:rPr>
                <w:rFonts w:eastAsia="Calibri" w:hAnsi="Calibri" w:cs="Times New Roman"/>
                <w:szCs w:val="22"/>
                <w:lang w:val="en-US" w:eastAsia="en-US"/>
              </w:rPr>
              <w:t>Family history and wellbeing</w:t>
            </w:r>
          </w:p>
          <w:p w14:paraId="3328F706" w14:textId="77777777" w:rsidR="00EF2C24" w:rsidRPr="00EF2C24" w:rsidRDefault="00EF2C24" w:rsidP="00EF2C24">
            <w:pPr>
              <w:widowControl w:val="0"/>
              <w:numPr>
                <w:ilvl w:val="0"/>
                <w:numId w:val="33"/>
              </w:numPr>
              <w:tabs>
                <w:tab w:val="left" w:pos="242"/>
              </w:tabs>
              <w:spacing w:before="67"/>
              <w:ind w:hanging="171"/>
              <w:rPr>
                <w:rFonts w:eastAsia="Calibri" w:hAnsi="Calibri" w:cs="Times New Roman"/>
                <w:szCs w:val="22"/>
                <w:lang w:val="en-US" w:eastAsia="en-US"/>
              </w:rPr>
            </w:pPr>
            <w:r w:rsidRPr="00EF2C24">
              <w:rPr>
                <w:rFonts w:eastAsia="Calibri" w:hAnsi="Calibri" w:cs="Times New Roman"/>
                <w:szCs w:val="22"/>
                <w:lang w:val="en-US" w:eastAsia="en-US"/>
              </w:rPr>
              <w:t>Supportive family relationships</w:t>
            </w:r>
          </w:p>
        </w:tc>
        <w:tc>
          <w:tcPr>
            <w:tcW w:w="3544" w:type="dxa"/>
            <w:vMerge/>
            <w:tcBorders>
              <w:left w:val="single" w:sz="8" w:space="0" w:color="FFFFFF"/>
              <w:right w:val="single" w:sz="16" w:space="0" w:color="FFFFFF"/>
            </w:tcBorders>
            <w:shd w:val="clear" w:color="auto" w:fill="F0F8EC"/>
          </w:tcPr>
          <w:p w14:paraId="45997493"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693AAD3B" w14:textId="77777777" w:rsidTr="00E20A28">
        <w:trPr>
          <w:gridBefore w:val="1"/>
          <w:wBefore w:w="24" w:type="dxa"/>
          <w:trHeight w:hRule="exact" w:val="992"/>
        </w:trPr>
        <w:tc>
          <w:tcPr>
            <w:tcW w:w="2670" w:type="dxa"/>
            <w:vMerge/>
            <w:tcBorders>
              <w:left w:val="nil"/>
              <w:right w:val="single" w:sz="8" w:space="0" w:color="FFFFFF"/>
            </w:tcBorders>
            <w:shd w:val="clear" w:color="auto" w:fill="B0DC9C"/>
          </w:tcPr>
          <w:p w14:paraId="213C4234"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0F8EC"/>
          </w:tcPr>
          <w:p w14:paraId="1FC49943" w14:textId="77777777" w:rsidR="00EF2C24" w:rsidRPr="00EF2C24" w:rsidRDefault="00EF2C24" w:rsidP="00EF2C24">
            <w:pPr>
              <w:widowControl w:val="0"/>
              <w:numPr>
                <w:ilvl w:val="0"/>
                <w:numId w:val="33"/>
              </w:numPr>
              <w:tabs>
                <w:tab w:val="left" w:pos="242"/>
              </w:tabs>
              <w:spacing w:before="67"/>
              <w:ind w:hanging="171"/>
              <w:rPr>
                <w:rFonts w:eastAsia="Calibri" w:hAnsi="Calibri" w:cs="Times New Roman"/>
                <w:szCs w:val="22"/>
                <w:lang w:val="en-US" w:eastAsia="en-US"/>
              </w:rPr>
            </w:pPr>
            <w:r w:rsidRPr="00EF2C24">
              <w:rPr>
                <w:rFonts w:eastAsia="Calibri" w:hAnsi="Calibri" w:cs="Times New Roman"/>
                <w:szCs w:val="22"/>
                <w:lang w:val="en-US" w:eastAsia="en-US"/>
              </w:rPr>
              <w:t>Housing, employment and finance</w:t>
            </w:r>
          </w:p>
          <w:p w14:paraId="5438670C" w14:textId="77777777" w:rsidR="00EF2C24" w:rsidRPr="00EF2C24" w:rsidRDefault="00EF2C24" w:rsidP="00EF2C24">
            <w:pPr>
              <w:widowControl w:val="0"/>
              <w:numPr>
                <w:ilvl w:val="0"/>
                <w:numId w:val="33"/>
              </w:numPr>
              <w:tabs>
                <w:tab w:val="left" w:pos="242"/>
              </w:tabs>
              <w:spacing w:before="67"/>
              <w:ind w:hanging="171"/>
              <w:rPr>
                <w:rFonts w:eastAsia="Calibri" w:hAnsi="Calibri" w:cs="Times New Roman"/>
                <w:szCs w:val="22"/>
                <w:lang w:val="en-US" w:eastAsia="en-US"/>
              </w:rPr>
            </w:pPr>
            <w:r w:rsidRPr="00EF2C24">
              <w:rPr>
                <w:rFonts w:eastAsia="Calibri" w:hAnsi="Calibri" w:cs="Times New Roman"/>
                <w:szCs w:val="22"/>
                <w:lang w:val="en-US" w:eastAsia="en-US"/>
              </w:rPr>
              <w:t>Child fully supported financially</w:t>
            </w:r>
          </w:p>
          <w:p w14:paraId="12D60AAF" w14:textId="77777777" w:rsidR="00EF2C24" w:rsidRPr="00EF2C24" w:rsidRDefault="00EF2C24" w:rsidP="00EF2C24">
            <w:pPr>
              <w:widowControl w:val="0"/>
              <w:numPr>
                <w:ilvl w:val="0"/>
                <w:numId w:val="33"/>
              </w:numPr>
              <w:tabs>
                <w:tab w:val="left" w:pos="242"/>
              </w:tabs>
              <w:spacing w:before="67"/>
              <w:ind w:hanging="171"/>
              <w:rPr>
                <w:rFonts w:ascii="Calibri" w:eastAsia="Calibri" w:hAnsi="Calibri" w:cs="Times New Roman"/>
                <w:szCs w:val="22"/>
                <w:lang w:val="en-US" w:eastAsia="en-US"/>
              </w:rPr>
            </w:pPr>
            <w:r w:rsidRPr="00EF2C24">
              <w:rPr>
                <w:rFonts w:eastAsia="Calibri" w:hAnsi="Calibri" w:cs="Times New Roman"/>
                <w:szCs w:val="22"/>
                <w:lang w:val="en-US" w:eastAsia="en-US"/>
              </w:rPr>
              <w:t>Good quality stable housing/amenities</w:t>
            </w:r>
          </w:p>
          <w:p w14:paraId="38648E74" w14:textId="77777777" w:rsidR="00EF2C24" w:rsidRPr="00EF2C24" w:rsidRDefault="00EF2C24" w:rsidP="00EF2C24">
            <w:pPr>
              <w:widowControl w:val="0"/>
              <w:rPr>
                <w:rFonts w:ascii="Calibri" w:eastAsia="Calibri" w:hAnsi="Calibri" w:cs="Times New Roman"/>
                <w:szCs w:val="22"/>
                <w:lang w:val="en-US" w:eastAsia="en-US"/>
              </w:rPr>
            </w:pPr>
          </w:p>
          <w:p w14:paraId="04B9B86F" w14:textId="77777777" w:rsidR="00EF2C24" w:rsidRPr="00EF2C24" w:rsidRDefault="00EF2C24" w:rsidP="00EF2C24">
            <w:pPr>
              <w:widowControl w:val="0"/>
              <w:tabs>
                <w:tab w:val="left" w:pos="9075"/>
              </w:tabs>
              <w:rPr>
                <w:rFonts w:ascii="Calibri" w:eastAsia="Calibri" w:hAnsi="Calibri" w:cs="Times New Roman"/>
                <w:szCs w:val="22"/>
                <w:lang w:val="en-US" w:eastAsia="en-US"/>
              </w:rPr>
            </w:pPr>
            <w:r w:rsidRPr="00EF2C24">
              <w:rPr>
                <w:rFonts w:ascii="Calibri" w:eastAsia="Calibri" w:hAnsi="Calibri" w:cs="Times New Roman"/>
                <w:szCs w:val="22"/>
                <w:lang w:val="en-US" w:eastAsia="en-US"/>
              </w:rPr>
              <w:tab/>
            </w:r>
          </w:p>
        </w:tc>
        <w:tc>
          <w:tcPr>
            <w:tcW w:w="3544" w:type="dxa"/>
            <w:vMerge/>
            <w:tcBorders>
              <w:left w:val="single" w:sz="8" w:space="0" w:color="FFFFFF"/>
              <w:right w:val="single" w:sz="16" w:space="0" w:color="FFFFFF"/>
            </w:tcBorders>
            <w:shd w:val="clear" w:color="auto" w:fill="F0F8EC"/>
          </w:tcPr>
          <w:p w14:paraId="63E527F4"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2B2F8C71" w14:textId="77777777" w:rsidTr="00E20A28">
        <w:trPr>
          <w:gridBefore w:val="1"/>
          <w:wBefore w:w="24" w:type="dxa"/>
          <w:trHeight w:hRule="exact" w:val="1313"/>
        </w:trPr>
        <w:tc>
          <w:tcPr>
            <w:tcW w:w="2670" w:type="dxa"/>
            <w:vMerge/>
            <w:tcBorders>
              <w:left w:val="nil"/>
              <w:right w:val="single" w:sz="8" w:space="0" w:color="FFFFFF"/>
            </w:tcBorders>
            <w:shd w:val="clear" w:color="auto" w:fill="B0DC9C"/>
          </w:tcPr>
          <w:p w14:paraId="0B14985D"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0F8EC"/>
          </w:tcPr>
          <w:p w14:paraId="3025D8CA" w14:textId="77777777" w:rsidR="00EF2C24" w:rsidRPr="00EF2C24" w:rsidRDefault="00EF2C24" w:rsidP="00EF2C24">
            <w:pPr>
              <w:widowControl w:val="0"/>
              <w:numPr>
                <w:ilvl w:val="0"/>
                <w:numId w:val="33"/>
              </w:numPr>
              <w:tabs>
                <w:tab w:val="left" w:pos="242"/>
              </w:tabs>
              <w:spacing w:before="67"/>
              <w:ind w:hanging="171"/>
              <w:rPr>
                <w:rFonts w:eastAsia="Calibri" w:hAnsi="Calibri" w:cs="Times New Roman"/>
                <w:szCs w:val="22"/>
                <w:lang w:val="en-US" w:eastAsia="en-US"/>
              </w:rPr>
            </w:pPr>
            <w:r w:rsidRPr="00EF2C24">
              <w:rPr>
                <w:rFonts w:eastAsia="Calibri" w:hAnsi="Calibri" w:cs="Times New Roman"/>
                <w:szCs w:val="22"/>
                <w:lang w:val="en-US" w:eastAsia="en-US"/>
              </w:rPr>
              <w:t>Social and community resources</w:t>
            </w:r>
          </w:p>
          <w:p w14:paraId="36FA8F48" w14:textId="77777777" w:rsidR="00EF2C24" w:rsidRPr="00EF2C24" w:rsidRDefault="00EF2C24" w:rsidP="00EF2C24">
            <w:pPr>
              <w:widowControl w:val="0"/>
              <w:numPr>
                <w:ilvl w:val="0"/>
                <w:numId w:val="33"/>
              </w:numPr>
              <w:tabs>
                <w:tab w:val="left" w:pos="242"/>
              </w:tabs>
              <w:spacing w:before="67"/>
              <w:ind w:hanging="171"/>
              <w:rPr>
                <w:rFonts w:eastAsia="Calibri" w:hAnsi="Calibri" w:cs="Times New Roman"/>
                <w:szCs w:val="22"/>
                <w:lang w:val="en-US" w:eastAsia="en-US"/>
              </w:rPr>
            </w:pPr>
            <w:r w:rsidRPr="00EF2C24">
              <w:rPr>
                <w:rFonts w:eastAsia="Calibri" w:hAnsi="Calibri" w:cs="Times New Roman"/>
                <w:szCs w:val="22"/>
                <w:lang w:val="en-US" w:eastAsia="en-US"/>
              </w:rPr>
              <w:t>Good social and friendship networks exist</w:t>
            </w:r>
          </w:p>
          <w:p w14:paraId="45578516" w14:textId="77777777" w:rsidR="00EF2C24" w:rsidRPr="00EF2C24" w:rsidRDefault="00EF2C24" w:rsidP="00EF2C24">
            <w:pPr>
              <w:widowControl w:val="0"/>
              <w:numPr>
                <w:ilvl w:val="0"/>
                <w:numId w:val="33"/>
              </w:numPr>
              <w:tabs>
                <w:tab w:val="left" w:pos="242"/>
              </w:tabs>
              <w:spacing w:before="67"/>
              <w:ind w:hanging="171"/>
              <w:rPr>
                <w:rFonts w:eastAsia="Calibri" w:hAnsi="Calibri" w:cs="Times New Roman"/>
                <w:szCs w:val="22"/>
                <w:lang w:val="en-US" w:eastAsia="en-US"/>
              </w:rPr>
            </w:pPr>
            <w:r w:rsidRPr="00EF2C24">
              <w:rPr>
                <w:rFonts w:eastAsia="Calibri" w:hAnsi="Calibri" w:cs="Times New Roman"/>
                <w:szCs w:val="22"/>
                <w:lang w:val="en-US" w:eastAsia="en-US"/>
              </w:rPr>
              <w:t>Safe and secure environment</w:t>
            </w:r>
          </w:p>
          <w:p w14:paraId="49998538" w14:textId="77777777" w:rsidR="00EF2C24" w:rsidRPr="00EF2C24" w:rsidRDefault="00EF2C24" w:rsidP="00EF2C24">
            <w:pPr>
              <w:widowControl w:val="0"/>
              <w:numPr>
                <w:ilvl w:val="0"/>
                <w:numId w:val="33"/>
              </w:numPr>
              <w:tabs>
                <w:tab w:val="left" w:pos="242"/>
              </w:tabs>
              <w:spacing w:before="67"/>
              <w:ind w:hanging="171"/>
              <w:rPr>
                <w:rFonts w:eastAsia="Calibri" w:hAnsi="Calibri" w:cs="Times New Roman"/>
                <w:szCs w:val="22"/>
                <w:lang w:val="en-US" w:eastAsia="en-US"/>
              </w:rPr>
            </w:pPr>
            <w:r w:rsidRPr="00EF2C24">
              <w:rPr>
                <w:rFonts w:eastAsia="Calibri" w:hAnsi="Calibri" w:cs="Times New Roman"/>
                <w:szCs w:val="22"/>
                <w:lang w:val="en-US" w:eastAsia="en-US"/>
              </w:rPr>
              <w:t>Access to consistent and positive activities</w:t>
            </w:r>
          </w:p>
          <w:p w14:paraId="21988239" w14:textId="77777777" w:rsidR="00EF2C24" w:rsidRPr="00EF2C24" w:rsidRDefault="00EF2C24" w:rsidP="00EF2C24">
            <w:pPr>
              <w:widowControl w:val="0"/>
              <w:tabs>
                <w:tab w:val="left" w:pos="242"/>
              </w:tabs>
              <w:spacing w:before="67"/>
              <w:rPr>
                <w:rFonts w:eastAsia="Calibri" w:hAnsi="Calibri" w:cs="Times New Roman"/>
                <w:szCs w:val="22"/>
                <w:lang w:val="en-US" w:eastAsia="en-US"/>
              </w:rPr>
            </w:pPr>
          </w:p>
          <w:p w14:paraId="72C8861E" w14:textId="77777777" w:rsidR="00EF2C24" w:rsidRPr="00EF2C24" w:rsidRDefault="00EF2C24" w:rsidP="00EF2C24">
            <w:pPr>
              <w:widowControl w:val="0"/>
              <w:tabs>
                <w:tab w:val="left" w:pos="242"/>
              </w:tabs>
              <w:spacing w:before="67"/>
              <w:rPr>
                <w:rFonts w:eastAsia="Calibri" w:hAnsi="Calibri" w:cs="Times New Roman"/>
                <w:szCs w:val="22"/>
                <w:lang w:val="en-US" w:eastAsia="en-US"/>
              </w:rPr>
            </w:pPr>
          </w:p>
        </w:tc>
        <w:tc>
          <w:tcPr>
            <w:tcW w:w="3544" w:type="dxa"/>
            <w:vMerge/>
            <w:tcBorders>
              <w:left w:val="single" w:sz="8" w:space="0" w:color="FFFFFF"/>
              <w:right w:val="single" w:sz="16" w:space="0" w:color="FFFFFF"/>
            </w:tcBorders>
            <w:shd w:val="clear" w:color="auto" w:fill="F0F8EC"/>
          </w:tcPr>
          <w:p w14:paraId="11CE1CB2"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148B9191" w14:textId="77777777" w:rsidTr="00E20A28">
        <w:trPr>
          <w:gridBefore w:val="1"/>
          <w:wBefore w:w="24" w:type="dxa"/>
          <w:trHeight w:hRule="exact" w:val="350"/>
        </w:trPr>
        <w:tc>
          <w:tcPr>
            <w:tcW w:w="2670" w:type="dxa"/>
            <w:vMerge/>
            <w:tcBorders>
              <w:left w:val="nil"/>
              <w:right w:val="single" w:sz="8" w:space="0" w:color="FFFFFF"/>
            </w:tcBorders>
            <w:shd w:val="clear" w:color="auto" w:fill="B0DC9C"/>
          </w:tcPr>
          <w:p w14:paraId="5A2B923B"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7FBF5"/>
          </w:tcPr>
          <w:p w14:paraId="5495D0B4" w14:textId="77777777" w:rsidR="00EF2C24" w:rsidRPr="00EF2C24" w:rsidRDefault="00EF2C24" w:rsidP="00EF2C24">
            <w:pPr>
              <w:widowControl w:val="0"/>
              <w:spacing w:before="56"/>
              <w:ind w:left="70"/>
              <w:rPr>
                <w:rFonts w:eastAsia="Arial"/>
                <w:b/>
                <w:szCs w:val="22"/>
                <w:lang w:val="en-US" w:eastAsia="en-US"/>
              </w:rPr>
            </w:pPr>
            <w:r w:rsidRPr="00EF2C24">
              <w:rPr>
                <w:rFonts w:eastAsia="Calibri" w:hAnsi="Calibri" w:cs="Times New Roman"/>
                <w:b/>
                <w:spacing w:val="-2"/>
                <w:w w:val="105"/>
                <w:szCs w:val="22"/>
                <w:lang w:val="en-US" w:eastAsia="en-US"/>
              </w:rPr>
              <w:t>Par</w:t>
            </w:r>
            <w:r w:rsidRPr="00EF2C24">
              <w:rPr>
                <w:rFonts w:eastAsia="Calibri" w:hAnsi="Calibri" w:cs="Times New Roman"/>
                <w:b/>
                <w:spacing w:val="-1"/>
                <w:w w:val="105"/>
                <w:szCs w:val="22"/>
                <w:lang w:val="en-US" w:eastAsia="en-US"/>
              </w:rPr>
              <w:t>ents</w:t>
            </w:r>
            <w:r w:rsidRPr="00EF2C24">
              <w:rPr>
                <w:rFonts w:eastAsia="Calibri" w:hAnsi="Calibri" w:cs="Times New Roman"/>
                <w:b/>
                <w:spacing w:val="-16"/>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5"/>
                <w:w w:val="105"/>
                <w:szCs w:val="22"/>
                <w:lang w:val="en-US" w:eastAsia="en-US"/>
              </w:rPr>
              <w:t xml:space="preserve"> </w:t>
            </w:r>
            <w:r w:rsidRPr="00EF2C24">
              <w:rPr>
                <w:rFonts w:eastAsia="Calibri" w:hAnsi="Calibri" w:cs="Times New Roman"/>
                <w:b/>
                <w:spacing w:val="-1"/>
                <w:w w:val="105"/>
                <w:szCs w:val="22"/>
                <w:lang w:val="en-US" w:eastAsia="en-US"/>
              </w:rPr>
              <w:t>car</w:t>
            </w:r>
            <w:r w:rsidRPr="00EF2C24">
              <w:rPr>
                <w:rFonts w:eastAsia="Calibri" w:hAnsi="Calibri" w:cs="Times New Roman"/>
                <w:b/>
                <w:spacing w:val="-2"/>
                <w:w w:val="105"/>
                <w:szCs w:val="22"/>
                <w:lang w:val="en-US" w:eastAsia="en-US"/>
              </w:rPr>
              <w:t>ers</w:t>
            </w:r>
          </w:p>
        </w:tc>
        <w:tc>
          <w:tcPr>
            <w:tcW w:w="3544" w:type="dxa"/>
            <w:vMerge/>
            <w:tcBorders>
              <w:left w:val="single" w:sz="8" w:space="0" w:color="FFFFFF"/>
              <w:right w:val="single" w:sz="16" w:space="0" w:color="FFFFFF"/>
            </w:tcBorders>
            <w:shd w:val="clear" w:color="auto" w:fill="F0F8EC"/>
          </w:tcPr>
          <w:p w14:paraId="1274591E"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0FA53A0D" w14:textId="77777777" w:rsidTr="000335CF">
        <w:trPr>
          <w:gridBefore w:val="1"/>
          <w:wBefore w:w="24" w:type="dxa"/>
          <w:trHeight w:hRule="exact" w:val="2471"/>
        </w:trPr>
        <w:tc>
          <w:tcPr>
            <w:tcW w:w="2670" w:type="dxa"/>
            <w:vMerge/>
            <w:tcBorders>
              <w:left w:val="nil"/>
              <w:right w:val="single" w:sz="8" w:space="0" w:color="FFFFFF"/>
            </w:tcBorders>
            <w:shd w:val="clear" w:color="auto" w:fill="B0DC9C"/>
          </w:tcPr>
          <w:p w14:paraId="495C2DF5"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0F8EC"/>
          </w:tcPr>
          <w:p w14:paraId="705BF860" w14:textId="77777777" w:rsidR="00EF2C24" w:rsidRPr="00EF2C24" w:rsidRDefault="00EF2C24" w:rsidP="00EF2C24">
            <w:pPr>
              <w:widowControl w:val="0"/>
              <w:spacing w:before="56"/>
              <w:ind w:left="70"/>
              <w:rPr>
                <w:rFonts w:eastAsia="Arial"/>
                <w:b/>
                <w:szCs w:val="22"/>
                <w:lang w:val="en-US" w:eastAsia="en-US"/>
              </w:rPr>
            </w:pPr>
            <w:r w:rsidRPr="00EF2C24">
              <w:rPr>
                <w:rFonts w:eastAsia="Calibri" w:hAnsi="Calibri" w:cs="Times New Roman"/>
                <w:b/>
                <w:w w:val="105"/>
                <w:szCs w:val="22"/>
                <w:lang w:val="en-US" w:eastAsia="en-US"/>
              </w:rPr>
              <w:t>Basic</w:t>
            </w:r>
            <w:r w:rsidRPr="00EF2C24">
              <w:rPr>
                <w:rFonts w:eastAsia="Calibri" w:hAnsi="Calibri" w:cs="Times New Roman"/>
                <w:b/>
                <w:spacing w:val="-2"/>
                <w:w w:val="105"/>
                <w:szCs w:val="22"/>
                <w:lang w:val="en-US" w:eastAsia="en-US"/>
              </w:rPr>
              <w:t xml:space="preserve"> </w:t>
            </w:r>
            <w:r w:rsidRPr="00EF2C24">
              <w:rPr>
                <w:rFonts w:eastAsia="Calibri" w:hAnsi="Calibri" w:cs="Times New Roman"/>
                <w:b/>
                <w:spacing w:val="-1"/>
                <w:w w:val="105"/>
                <w:szCs w:val="22"/>
                <w:lang w:val="en-US" w:eastAsia="en-US"/>
              </w:rPr>
              <w:t>car</w:t>
            </w:r>
            <w:r w:rsidRPr="00EF2C24">
              <w:rPr>
                <w:rFonts w:eastAsia="Calibri" w:hAnsi="Calibri" w:cs="Times New Roman"/>
                <w:b/>
                <w:spacing w:val="-2"/>
                <w:w w:val="105"/>
                <w:szCs w:val="22"/>
                <w:lang w:val="en-US" w:eastAsia="en-US"/>
              </w:rPr>
              <w:t xml:space="preserve">e, </w:t>
            </w:r>
            <w:r w:rsidRPr="00EF2C24">
              <w:rPr>
                <w:rFonts w:eastAsia="Calibri" w:hAnsi="Calibri" w:cs="Times New Roman"/>
                <w:b/>
                <w:w w:val="105"/>
                <w:szCs w:val="22"/>
                <w:lang w:val="en-US" w:eastAsia="en-US"/>
              </w:rPr>
              <w:t>safety</w:t>
            </w:r>
            <w:r w:rsidRPr="00EF2C24">
              <w:rPr>
                <w:rFonts w:eastAsia="Calibri" w:hAnsi="Calibri" w:cs="Times New Roman"/>
                <w:b/>
                <w:spacing w:val="-2"/>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2"/>
                <w:w w:val="105"/>
                <w:szCs w:val="22"/>
                <w:lang w:val="en-US" w:eastAsia="en-US"/>
              </w:rPr>
              <w:t xml:space="preserve"> </w:t>
            </w:r>
            <w:r w:rsidRPr="00EF2C24">
              <w:rPr>
                <w:rFonts w:eastAsia="Calibri" w:hAnsi="Calibri" w:cs="Times New Roman"/>
                <w:b/>
                <w:spacing w:val="-1"/>
                <w:w w:val="105"/>
                <w:szCs w:val="22"/>
                <w:lang w:val="en-US" w:eastAsia="en-US"/>
              </w:rPr>
              <w:t>protection</w:t>
            </w:r>
          </w:p>
          <w:p w14:paraId="13547C0E" w14:textId="77777777" w:rsidR="00EF2C24" w:rsidRPr="00EF2C24" w:rsidRDefault="00EF2C24" w:rsidP="00EF2C24">
            <w:pPr>
              <w:widowControl w:val="0"/>
              <w:numPr>
                <w:ilvl w:val="0"/>
                <w:numId w:val="32"/>
              </w:numPr>
              <w:tabs>
                <w:tab w:val="left" w:pos="242"/>
              </w:tabs>
              <w:spacing w:before="67"/>
              <w:ind w:hanging="171"/>
              <w:rPr>
                <w:rFonts w:eastAsia="Arial"/>
                <w:szCs w:val="22"/>
                <w:lang w:val="en-US" w:eastAsia="en-US"/>
              </w:rPr>
            </w:pPr>
            <w:r w:rsidRPr="00EF2C24">
              <w:rPr>
                <w:rFonts w:eastAsia="Arial"/>
                <w:szCs w:val="22"/>
                <w:lang w:val="en-US" w:eastAsia="en-US"/>
              </w:rPr>
              <w:t>Pa</w:t>
            </w:r>
            <w:r w:rsidRPr="00EF2C24">
              <w:rPr>
                <w:rFonts w:eastAsia="Arial"/>
                <w:spacing w:val="-5"/>
                <w:szCs w:val="22"/>
                <w:lang w:val="en-US" w:eastAsia="en-US"/>
              </w:rPr>
              <w:t>r</w:t>
            </w:r>
            <w:r w:rsidRPr="00EF2C24">
              <w:rPr>
                <w:rFonts w:eastAsia="Arial"/>
                <w:szCs w:val="22"/>
                <w:lang w:val="en-US" w:eastAsia="en-US"/>
              </w:rPr>
              <w:t>ents</w:t>
            </w:r>
            <w:r w:rsidRPr="00EF2C24">
              <w:rPr>
                <w:rFonts w:eastAsia="Arial"/>
                <w:spacing w:val="-23"/>
                <w:szCs w:val="22"/>
                <w:lang w:val="en-US" w:eastAsia="en-US"/>
              </w:rPr>
              <w:t xml:space="preserve"> </w:t>
            </w:r>
            <w:r w:rsidRPr="00EF2C24">
              <w:rPr>
                <w:rFonts w:eastAsia="Arial"/>
                <w:szCs w:val="22"/>
                <w:lang w:val="en-US" w:eastAsia="en-US"/>
              </w:rPr>
              <w:t>able</w:t>
            </w:r>
            <w:r w:rsidRPr="00EF2C24">
              <w:rPr>
                <w:rFonts w:eastAsia="Arial"/>
                <w:spacing w:val="-23"/>
                <w:szCs w:val="22"/>
                <w:lang w:val="en-US" w:eastAsia="en-US"/>
              </w:rPr>
              <w:t xml:space="preserve"> </w:t>
            </w:r>
            <w:r w:rsidRPr="00EF2C24">
              <w:rPr>
                <w:rFonts w:eastAsia="Arial"/>
                <w:szCs w:val="22"/>
                <w:lang w:val="en-US" w:eastAsia="en-US"/>
              </w:rPr>
              <w:t>to</w:t>
            </w:r>
            <w:r w:rsidRPr="00EF2C24">
              <w:rPr>
                <w:rFonts w:eastAsia="Arial"/>
                <w:spacing w:val="-22"/>
                <w:szCs w:val="22"/>
                <w:lang w:val="en-US" w:eastAsia="en-US"/>
              </w:rPr>
              <w:t xml:space="preserve"> </w:t>
            </w:r>
            <w:r w:rsidRPr="00EF2C24">
              <w:rPr>
                <w:rFonts w:eastAsia="Arial"/>
                <w:szCs w:val="22"/>
                <w:lang w:val="en-US" w:eastAsia="en-US"/>
              </w:rPr>
              <w:t>p</w:t>
            </w:r>
            <w:r w:rsidRPr="00EF2C24">
              <w:rPr>
                <w:rFonts w:eastAsia="Arial"/>
                <w:spacing w:val="-4"/>
                <w:szCs w:val="22"/>
                <w:lang w:val="en-US" w:eastAsia="en-US"/>
              </w:rPr>
              <w:t>r</w:t>
            </w:r>
            <w:r w:rsidRPr="00EF2C24">
              <w:rPr>
                <w:rFonts w:eastAsia="Arial"/>
                <w:szCs w:val="22"/>
                <w:lang w:val="en-US" w:eastAsia="en-US"/>
              </w:rPr>
              <w:t>ovide</w:t>
            </w:r>
            <w:r w:rsidRPr="00EF2C24">
              <w:rPr>
                <w:rFonts w:eastAsia="Arial"/>
                <w:spacing w:val="-23"/>
                <w:szCs w:val="22"/>
                <w:lang w:val="en-US" w:eastAsia="en-US"/>
              </w:rPr>
              <w:t xml:space="preserve"> </w:t>
            </w:r>
            <w:r w:rsidRPr="00EF2C24">
              <w:rPr>
                <w:rFonts w:eastAsia="Arial"/>
                <w:szCs w:val="22"/>
                <w:lang w:val="en-US" w:eastAsia="en-US"/>
              </w:rPr>
              <w:t>ca</w:t>
            </w:r>
            <w:r w:rsidRPr="00EF2C24">
              <w:rPr>
                <w:rFonts w:eastAsia="Arial"/>
                <w:spacing w:val="-5"/>
                <w:szCs w:val="22"/>
                <w:lang w:val="en-US" w:eastAsia="en-US"/>
              </w:rPr>
              <w:t>r</w:t>
            </w:r>
            <w:r w:rsidRPr="00EF2C24">
              <w:rPr>
                <w:rFonts w:eastAsia="Arial"/>
                <w:szCs w:val="22"/>
                <w:lang w:val="en-US" w:eastAsia="en-US"/>
              </w:rPr>
              <w:t>e</w:t>
            </w:r>
            <w:r w:rsidRPr="00EF2C24">
              <w:rPr>
                <w:rFonts w:eastAsia="Arial"/>
                <w:spacing w:val="-23"/>
                <w:szCs w:val="22"/>
                <w:lang w:val="en-US" w:eastAsia="en-US"/>
              </w:rPr>
              <w:t xml:space="preserve"> </w:t>
            </w:r>
            <w:r w:rsidRPr="00EF2C24">
              <w:rPr>
                <w:rFonts w:eastAsia="Arial"/>
                <w:szCs w:val="22"/>
                <w:lang w:val="en-US" w:eastAsia="en-US"/>
              </w:rPr>
              <w:t>for</w:t>
            </w:r>
            <w:r w:rsidRPr="00EF2C24">
              <w:rPr>
                <w:rFonts w:eastAsia="Arial"/>
                <w:spacing w:val="-22"/>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spacing w:val="-23"/>
                <w:szCs w:val="22"/>
                <w:lang w:val="en-US" w:eastAsia="en-US"/>
              </w:rPr>
              <w:t xml:space="preserve"> </w:t>
            </w:r>
            <w:r w:rsidRPr="00EF2C24">
              <w:rPr>
                <w:rFonts w:eastAsia="Arial"/>
                <w:szCs w:val="22"/>
                <w:lang w:val="en-US" w:eastAsia="en-US"/>
              </w:rPr>
              <w:t>needs</w:t>
            </w:r>
            <w:r w:rsidRPr="00EF2C24">
              <w:rPr>
                <w:rFonts w:eastAsia="Arial"/>
                <w:spacing w:val="-23"/>
                <w:szCs w:val="22"/>
                <w:lang w:val="en-US" w:eastAsia="en-US"/>
              </w:rPr>
              <w:t xml:space="preserve"> </w:t>
            </w:r>
            <w:r w:rsidRPr="00EF2C24">
              <w:rPr>
                <w:rFonts w:eastAsia="Arial"/>
                <w:szCs w:val="22"/>
                <w:lang w:val="en-US" w:eastAsia="en-US"/>
              </w:rPr>
              <w:t>app</w:t>
            </w:r>
            <w:r w:rsidRPr="00EF2C24">
              <w:rPr>
                <w:rFonts w:eastAsia="Arial"/>
                <w:spacing w:val="-5"/>
                <w:szCs w:val="22"/>
                <w:lang w:val="en-US" w:eastAsia="en-US"/>
              </w:rPr>
              <w:t>r</w:t>
            </w:r>
            <w:r w:rsidRPr="00EF2C24">
              <w:rPr>
                <w:rFonts w:eastAsia="Arial"/>
                <w:szCs w:val="22"/>
                <w:lang w:val="en-US" w:eastAsia="en-US"/>
              </w:rPr>
              <w:t>opriately</w:t>
            </w:r>
          </w:p>
          <w:p w14:paraId="2B27DE42" w14:textId="77777777" w:rsidR="00EF2C24" w:rsidRPr="00EF2C24" w:rsidRDefault="00EF2C24" w:rsidP="00EF2C24">
            <w:pPr>
              <w:widowControl w:val="0"/>
              <w:spacing w:before="56"/>
              <w:ind w:left="70"/>
              <w:jc w:val="both"/>
              <w:rPr>
                <w:rFonts w:eastAsia="Arial"/>
                <w:b/>
                <w:szCs w:val="22"/>
                <w:lang w:val="en-US" w:eastAsia="en-US"/>
              </w:rPr>
            </w:pPr>
            <w:r w:rsidRPr="00EF2C24">
              <w:rPr>
                <w:rFonts w:eastAsia="Calibri" w:hAnsi="Calibri" w:cs="Times New Roman"/>
                <w:b/>
                <w:w w:val="105"/>
                <w:szCs w:val="22"/>
                <w:lang w:val="en-US" w:eastAsia="en-US"/>
              </w:rPr>
              <w:t>Emotional</w:t>
            </w:r>
            <w:r w:rsidRPr="00EF2C24">
              <w:rPr>
                <w:rFonts w:eastAsia="Calibri" w:hAnsi="Calibri" w:cs="Times New Roman"/>
                <w:b/>
                <w:spacing w:val="-6"/>
                <w:w w:val="105"/>
                <w:szCs w:val="22"/>
                <w:lang w:val="en-US" w:eastAsia="en-US"/>
              </w:rPr>
              <w:t xml:space="preserve"> </w:t>
            </w:r>
            <w:r w:rsidRPr="00EF2C24">
              <w:rPr>
                <w:rFonts w:eastAsia="Calibri" w:hAnsi="Calibri" w:cs="Times New Roman"/>
                <w:b/>
                <w:w w:val="105"/>
                <w:szCs w:val="22"/>
                <w:lang w:val="en-US" w:eastAsia="en-US"/>
              </w:rPr>
              <w:t>warmth</w:t>
            </w:r>
            <w:r w:rsidRPr="00EF2C24">
              <w:rPr>
                <w:rFonts w:eastAsia="Calibri" w:hAnsi="Calibri" w:cs="Times New Roman"/>
                <w:b/>
                <w:spacing w:val="-5"/>
                <w:w w:val="105"/>
                <w:szCs w:val="22"/>
                <w:lang w:val="en-US" w:eastAsia="en-US"/>
              </w:rPr>
              <w:t xml:space="preserve"> </w:t>
            </w:r>
            <w:r w:rsidRPr="00EF2C24">
              <w:rPr>
                <w:rFonts w:eastAsia="Calibri" w:hAnsi="Calibri" w:cs="Times New Roman"/>
                <w:b/>
                <w:w w:val="105"/>
                <w:szCs w:val="22"/>
                <w:lang w:val="en-US" w:eastAsia="en-US"/>
              </w:rPr>
              <w:t>&amp;</w:t>
            </w:r>
            <w:r w:rsidRPr="00EF2C24">
              <w:rPr>
                <w:rFonts w:eastAsia="Calibri" w:hAnsi="Calibri" w:cs="Times New Roman"/>
                <w:b/>
                <w:spacing w:val="-6"/>
                <w:w w:val="105"/>
                <w:szCs w:val="22"/>
                <w:lang w:val="en-US" w:eastAsia="en-US"/>
              </w:rPr>
              <w:t xml:space="preserve"> </w:t>
            </w:r>
            <w:r w:rsidRPr="00EF2C24">
              <w:rPr>
                <w:rFonts w:eastAsia="Calibri" w:hAnsi="Calibri" w:cs="Times New Roman"/>
                <w:b/>
                <w:w w:val="105"/>
                <w:szCs w:val="22"/>
                <w:lang w:val="en-US" w:eastAsia="en-US"/>
              </w:rPr>
              <w:t>stability</w:t>
            </w:r>
          </w:p>
          <w:p w14:paraId="33865428" w14:textId="77777777" w:rsidR="00EF2C24" w:rsidRPr="00EF2C24" w:rsidRDefault="00EF2C24" w:rsidP="00EF2C24">
            <w:pPr>
              <w:widowControl w:val="0"/>
              <w:numPr>
                <w:ilvl w:val="0"/>
                <w:numId w:val="31"/>
              </w:numPr>
              <w:tabs>
                <w:tab w:val="left" w:pos="242"/>
              </w:tabs>
              <w:spacing w:before="11" w:line="250" w:lineRule="auto"/>
              <w:ind w:right="1054" w:hanging="220"/>
              <w:jc w:val="both"/>
              <w:rPr>
                <w:rFonts w:eastAsia="Arial"/>
                <w:szCs w:val="22"/>
                <w:lang w:val="en-US" w:eastAsia="en-US"/>
              </w:rPr>
            </w:pPr>
            <w:r w:rsidRPr="00EF2C24">
              <w:rPr>
                <w:rFonts w:eastAsia="Calibri" w:hAnsi="Calibri" w:cs="Times New Roman"/>
                <w:spacing w:val="-2"/>
                <w:szCs w:val="22"/>
                <w:lang w:val="en-US" w:eastAsia="en-US"/>
              </w:rPr>
              <w:t>Parents</w:t>
            </w:r>
            <w:r w:rsidRPr="00EF2C24">
              <w:rPr>
                <w:rFonts w:eastAsia="Calibri" w:hAnsi="Calibri" w:cs="Times New Roman"/>
                <w:spacing w:val="-21"/>
                <w:szCs w:val="22"/>
                <w:lang w:val="en-US" w:eastAsia="en-US"/>
              </w:rPr>
              <w:t xml:space="preserve"> </w:t>
            </w:r>
            <w:r w:rsidRPr="00EF2C24">
              <w:rPr>
                <w:rFonts w:eastAsia="Calibri" w:hAnsi="Calibri" w:cs="Times New Roman"/>
                <w:spacing w:val="-1"/>
                <w:szCs w:val="22"/>
                <w:lang w:val="en-US" w:eastAsia="en-US"/>
              </w:rPr>
              <w:t>pr</w:t>
            </w:r>
            <w:r w:rsidRPr="00EF2C24">
              <w:rPr>
                <w:rFonts w:eastAsia="Calibri" w:hAnsi="Calibri" w:cs="Times New Roman"/>
                <w:spacing w:val="-2"/>
                <w:szCs w:val="22"/>
                <w:lang w:val="en-US" w:eastAsia="en-US"/>
              </w:rPr>
              <w:t>ovide</w:t>
            </w:r>
            <w:r w:rsidRPr="00EF2C24">
              <w:rPr>
                <w:rFonts w:eastAsia="Calibri" w:hAnsi="Calibri" w:cs="Times New Roman"/>
                <w:spacing w:val="-20"/>
                <w:szCs w:val="22"/>
                <w:lang w:val="en-US" w:eastAsia="en-US"/>
              </w:rPr>
              <w:t xml:space="preserve"> </w:t>
            </w:r>
            <w:r w:rsidRPr="00EF2C24">
              <w:rPr>
                <w:rFonts w:eastAsia="Calibri" w:hAnsi="Calibri" w:cs="Times New Roman"/>
                <w:spacing w:val="-2"/>
                <w:szCs w:val="22"/>
                <w:lang w:val="en-US" w:eastAsia="en-US"/>
              </w:rPr>
              <w:t>secure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caring</w:t>
            </w:r>
            <w:r w:rsidRPr="00EF2C24">
              <w:rPr>
                <w:rFonts w:eastAsia="Calibri" w:hAnsi="Calibri" w:cs="Times New Roman"/>
                <w:spacing w:val="-20"/>
                <w:szCs w:val="22"/>
                <w:lang w:val="en-US" w:eastAsia="en-US"/>
              </w:rPr>
              <w:t xml:space="preserve"> </w:t>
            </w:r>
            <w:r w:rsidRPr="00EF2C24">
              <w:rPr>
                <w:rFonts w:eastAsia="Calibri" w:hAnsi="Calibri" w:cs="Times New Roman"/>
                <w:spacing w:val="-2"/>
                <w:szCs w:val="22"/>
                <w:lang w:val="en-US" w:eastAsia="en-US"/>
              </w:rPr>
              <w:t>parenting</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praise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7"/>
                <w:w w:val="97"/>
                <w:szCs w:val="22"/>
                <w:lang w:val="en-US" w:eastAsia="en-US"/>
              </w:rPr>
              <w:t xml:space="preserve"> </w:t>
            </w:r>
            <w:r w:rsidRPr="00EF2C24">
              <w:rPr>
                <w:rFonts w:eastAsia="Calibri" w:hAnsi="Calibri" w:cs="Times New Roman"/>
                <w:szCs w:val="22"/>
                <w:lang w:val="en-US" w:eastAsia="en-US"/>
              </w:rPr>
              <w:t>encouragement</w:t>
            </w:r>
          </w:p>
          <w:p w14:paraId="435755A0" w14:textId="77777777" w:rsidR="00EF2C24" w:rsidRPr="00EF2C24" w:rsidRDefault="00EF2C24" w:rsidP="00EF2C24">
            <w:pPr>
              <w:widowControl w:val="0"/>
              <w:rPr>
                <w:rFonts w:ascii="Calibri" w:eastAsia="Calibri" w:hAnsi="Calibri" w:cs="Times New Roman"/>
                <w:b/>
                <w:szCs w:val="22"/>
                <w:lang w:val="en-US" w:eastAsia="en-US"/>
              </w:rPr>
            </w:pPr>
          </w:p>
          <w:p w14:paraId="087CC5D4" w14:textId="77777777" w:rsidR="00EF2C24" w:rsidRPr="00EF2C24" w:rsidRDefault="00EF2C24" w:rsidP="00EF2C24">
            <w:pPr>
              <w:widowControl w:val="0"/>
              <w:rPr>
                <w:rFonts w:eastAsia="Calibri"/>
                <w:b/>
                <w:szCs w:val="22"/>
                <w:lang w:val="en-US" w:eastAsia="en-US"/>
              </w:rPr>
            </w:pPr>
            <w:r w:rsidRPr="00EF2C24">
              <w:rPr>
                <w:rFonts w:eastAsia="Calibri"/>
                <w:b/>
                <w:szCs w:val="22"/>
                <w:lang w:val="en-US" w:eastAsia="en-US"/>
              </w:rPr>
              <w:t>Guidance boundaries and stimulation</w:t>
            </w:r>
          </w:p>
          <w:p w14:paraId="35BDFC4E" w14:textId="77777777" w:rsidR="00EF2C24" w:rsidRPr="00EF2C24" w:rsidRDefault="00EF2C24" w:rsidP="00EF2C24">
            <w:pPr>
              <w:widowControl w:val="0"/>
              <w:numPr>
                <w:ilvl w:val="0"/>
                <w:numId w:val="33"/>
              </w:numPr>
              <w:tabs>
                <w:tab w:val="left" w:pos="242"/>
              </w:tabs>
              <w:spacing w:before="67"/>
              <w:ind w:hanging="171"/>
              <w:rPr>
                <w:rFonts w:eastAsia="Calibri" w:hAnsi="Calibri" w:cs="Times New Roman"/>
                <w:szCs w:val="22"/>
                <w:lang w:val="en-US" w:eastAsia="en-US"/>
              </w:rPr>
            </w:pPr>
            <w:r w:rsidRPr="00EF2C24">
              <w:rPr>
                <w:rFonts w:eastAsia="Calibri" w:hAnsi="Calibri" w:cs="Times New Roman"/>
                <w:szCs w:val="22"/>
                <w:lang w:val="en-US" w:eastAsia="en-US"/>
              </w:rPr>
              <w:t>Parents provide appropriate guidance and boundaries to help child develop appropriate values</w:t>
            </w:r>
          </w:p>
        </w:tc>
        <w:tc>
          <w:tcPr>
            <w:tcW w:w="3544" w:type="dxa"/>
            <w:vMerge/>
            <w:tcBorders>
              <w:left w:val="single" w:sz="8" w:space="0" w:color="FFFFFF"/>
              <w:right w:val="single" w:sz="16" w:space="0" w:color="FFFFFF"/>
            </w:tcBorders>
            <w:shd w:val="clear" w:color="auto" w:fill="F0F8EC"/>
          </w:tcPr>
          <w:p w14:paraId="54850F35"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39ADF447" w14:textId="77777777" w:rsidTr="00E20A28">
        <w:trPr>
          <w:trHeight w:hRule="exact" w:val="1200"/>
        </w:trPr>
        <w:tc>
          <w:tcPr>
            <w:tcW w:w="2694" w:type="dxa"/>
            <w:gridSpan w:val="2"/>
            <w:tcBorders>
              <w:top w:val="single" w:sz="16" w:space="0" w:color="FFFFFF"/>
              <w:left w:val="nil"/>
              <w:bottom w:val="single" w:sz="16" w:space="0" w:color="FFFFFF"/>
              <w:right w:val="single" w:sz="16" w:space="0" w:color="FFFFFF"/>
            </w:tcBorders>
            <w:shd w:val="clear" w:color="auto" w:fill="FFDF91"/>
          </w:tcPr>
          <w:p w14:paraId="50B0B760" w14:textId="77777777" w:rsidR="00EF2C24" w:rsidRPr="00EF2C24" w:rsidRDefault="00EF2C24" w:rsidP="00EF2C24">
            <w:pPr>
              <w:widowControl w:val="0"/>
              <w:spacing w:before="10"/>
              <w:ind w:left="188"/>
              <w:rPr>
                <w:rFonts w:eastAsia="Calibri" w:hAnsi="Calibri" w:cs="Times New Roman"/>
                <w:spacing w:val="-1"/>
                <w:szCs w:val="22"/>
                <w:lang w:val="en-US" w:eastAsia="en-US"/>
              </w:rPr>
            </w:pPr>
            <w:r w:rsidRPr="00EF2C24">
              <w:rPr>
                <w:rFonts w:eastAsia="Calibri" w:hAnsi="Calibri" w:cs="Times New Roman"/>
                <w:spacing w:val="-1"/>
                <w:szCs w:val="22"/>
                <w:lang w:val="en-US" w:eastAsia="en-US"/>
              </w:rPr>
              <w:t>Features</w:t>
            </w:r>
          </w:p>
        </w:tc>
        <w:tc>
          <w:tcPr>
            <w:tcW w:w="9781" w:type="dxa"/>
            <w:tcBorders>
              <w:top w:val="single" w:sz="16" w:space="0" w:color="FFFFFF"/>
              <w:left w:val="single" w:sz="16" w:space="0" w:color="FFFFFF"/>
              <w:bottom w:val="single" w:sz="16" w:space="0" w:color="FFFFFF"/>
              <w:right w:val="single" w:sz="16" w:space="0" w:color="FFFFFF"/>
            </w:tcBorders>
            <w:shd w:val="clear" w:color="auto" w:fill="FFDF91"/>
          </w:tcPr>
          <w:p w14:paraId="2677AFA0" w14:textId="77777777" w:rsidR="00EF2C24" w:rsidRPr="00EF2C24" w:rsidRDefault="00EF2C24" w:rsidP="00EF2C24">
            <w:pPr>
              <w:widowControl w:val="0"/>
              <w:spacing w:before="10"/>
              <w:ind w:left="188"/>
              <w:rPr>
                <w:rFonts w:eastAsia="Calibri" w:hAnsi="Calibri" w:cs="Times New Roman"/>
                <w:b/>
                <w:spacing w:val="-1"/>
                <w:szCs w:val="22"/>
                <w:lang w:val="en-US" w:eastAsia="en-US"/>
              </w:rPr>
            </w:pPr>
            <w:r w:rsidRPr="00EF2C24">
              <w:rPr>
                <w:rFonts w:eastAsia="Calibri" w:hAnsi="Calibri" w:cs="Times New Roman"/>
                <w:b/>
                <w:spacing w:val="-1"/>
                <w:szCs w:val="22"/>
                <w:lang w:val="en-US" w:eastAsia="en-US"/>
              </w:rPr>
              <w:t>Level 2 Additional</w:t>
            </w:r>
          </w:p>
          <w:p w14:paraId="5899471E" w14:textId="77777777" w:rsidR="00EF2C24" w:rsidRPr="00EF2C24" w:rsidRDefault="00EF2C24" w:rsidP="00EF2C24">
            <w:pPr>
              <w:widowControl w:val="0"/>
              <w:spacing w:before="57" w:line="238" w:lineRule="exact"/>
              <w:ind w:left="188" w:right="216"/>
              <w:rPr>
                <w:rFonts w:eastAsia="Calibri" w:hAnsi="Calibri" w:cs="Times New Roman"/>
                <w:b/>
                <w:spacing w:val="-1"/>
                <w:szCs w:val="22"/>
                <w:lang w:val="en-US" w:eastAsia="en-US"/>
              </w:rPr>
            </w:pPr>
            <w:r w:rsidRPr="00EF2C24">
              <w:rPr>
                <w:rFonts w:eastAsia="Calibri" w:hAnsi="Calibri" w:cs="Times New Roman"/>
                <w:b/>
                <w:spacing w:val="-1"/>
                <w:szCs w:val="22"/>
                <w:lang w:val="en-US" w:eastAsia="en-US"/>
              </w:rPr>
              <w:t>Example Indicators: These indicators are meant as a guide but rely on professional analysis and interpretation</w:t>
            </w:r>
          </w:p>
        </w:tc>
        <w:tc>
          <w:tcPr>
            <w:tcW w:w="3544" w:type="dxa"/>
            <w:tcBorders>
              <w:top w:val="single" w:sz="16" w:space="0" w:color="FFFFFF"/>
              <w:left w:val="single" w:sz="16" w:space="0" w:color="FFFFFF"/>
              <w:bottom w:val="single" w:sz="16" w:space="0" w:color="FFFFFF"/>
              <w:right w:val="single" w:sz="16" w:space="0" w:color="FFFFFF"/>
            </w:tcBorders>
            <w:shd w:val="clear" w:color="auto" w:fill="FFDF91"/>
          </w:tcPr>
          <w:p w14:paraId="0B4A3A5F" w14:textId="77777777" w:rsidR="00EF2C24" w:rsidRPr="00EF2C24" w:rsidRDefault="00EF2C24" w:rsidP="00EF2C24">
            <w:pPr>
              <w:widowControl w:val="0"/>
              <w:spacing w:before="30" w:line="216" w:lineRule="exact"/>
              <w:ind w:left="188" w:right="191"/>
              <w:jc w:val="both"/>
              <w:rPr>
                <w:rFonts w:eastAsia="Calibri" w:hAnsi="Calibri" w:cs="Times New Roman"/>
                <w:b/>
                <w:spacing w:val="-1"/>
                <w:szCs w:val="22"/>
                <w:lang w:val="en-US" w:eastAsia="en-US"/>
              </w:rPr>
            </w:pPr>
            <w:r w:rsidRPr="00EF2C24">
              <w:rPr>
                <w:rFonts w:eastAsia="Calibri" w:hAnsi="Calibri" w:cs="Times New Roman"/>
                <w:b/>
                <w:spacing w:val="-1"/>
                <w:szCs w:val="22"/>
                <w:lang w:val="en-US" w:eastAsia="en-US"/>
              </w:rPr>
              <w:t>Key Partner Support Agencies</w:t>
            </w:r>
          </w:p>
        </w:tc>
      </w:tr>
      <w:tr w:rsidR="00EF2C24" w:rsidRPr="00EF2C24" w14:paraId="4EA47849" w14:textId="77777777" w:rsidTr="00F36F93">
        <w:trPr>
          <w:trHeight w:hRule="exact" w:val="6148"/>
        </w:trPr>
        <w:tc>
          <w:tcPr>
            <w:tcW w:w="2694" w:type="dxa"/>
            <w:gridSpan w:val="2"/>
            <w:tcBorders>
              <w:top w:val="single" w:sz="16" w:space="0" w:color="FFFFFF"/>
              <w:left w:val="nil"/>
              <w:right w:val="single" w:sz="16" w:space="0" w:color="FFFFFF"/>
            </w:tcBorders>
            <w:shd w:val="clear" w:color="auto" w:fill="FFDF91"/>
          </w:tcPr>
          <w:p w14:paraId="6181103F" w14:textId="77777777" w:rsidR="00EF2C24" w:rsidRPr="00EF2C24" w:rsidRDefault="00EF2C24" w:rsidP="00EF2C24">
            <w:pPr>
              <w:widowControl w:val="0"/>
              <w:spacing w:before="10"/>
              <w:ind w:left="188"/>
              <w:rPr>
                <w:rFonts w:eastAsia="Calibri"/>
                <w:spacing w:val="-1"/>
                <w:szCs w:val="22"/>
                <w:lang w:val="en-US" w:eastAsia="en-US"/>
              </w:rPr>
            </w:pPr>
            <w:r w:rsidRPr="00EF2C24">
              <w:rPr>
                <w:rFonts w:eastAsia="Calibri"/>
                <w:spacing w:val="-1"/>
                <w:szCs w:val="22"/>
                <w:lang w:val="en-US" w:eastAsia="en-US"/>
              </w:rPr>
              <w:lastRenderedPageBreak/>
              <w:t>Level 2 - a family’s needs can be met by a universal service offering extra support within its own remit or by signposting or working together with another service where applicable. They are likely to require early help / intervention for a time limited period, to help them move back to Universal (Level 1) and reduce the likelihood of being moved to level 3 and level 4.</w:t>
            </w:r>
          </w:p>
        </w:tc>
        <w:tc>
          <w:tcPr>
            <w:tcW w:w="9781" w:type="dxa"/>
            <w:tcBorders>
              <w:top w:val="single" w:sz="16" w:space="0" w:color="FFFFFF"/>
              <w:left w:val="single" w:sz="16" w:space="0" w:color="FFFFFF"/>
              <w:bottom w:val="single" w:sz="8" w:space="0" w:color="FFFFFF"/>
              <w:right w:val="single" w:sz="8" w:space="0" w:color="FFFFFF"/>
            </w:tcBorders>
            <w:shd w:val="clear" w:color="auto" w:fill="FFFCF6"/>
          </w:tcPr>
          <w:p w14:paraId="2F593387" w14:textId="77777777" w:rsidR="00EF2C24" w:rsidRPr="00EF2C24" w:rsidRDefault="00EF2C24" w:rsidP="00EF2C24">
            <w:pPr>
              <w:widowControl w:val="0"/>
              <w:spacing w:before="44"/>
              <w:jc w:val="both"/>
              <w:rPr>
                <w:rFonts w:eastAsia="Calibri"/>
                <w:b/>
                <w:spacing w:val="-1"/>
                <w:szCs w:val="22"/>
                <w:lang w:val="en-US" w:eastAsia="en-US"/>
              </w:rPr>
            </w:pPr>
            <w:r w:rsidRPr="00EF2C24">
              <w:rPr>
                <w:rFonts w:eastAsia="Calibri"/>
                <w:b/>
                <w:spacing w:val="-1"/>
                <w:szCs w:val="22"/>
                <w:lang w:val="en-US" w:eastAsia="en-US"/>
              </w:rPr>
              <w:t xml:space="preserve"> Development Needs</w:t>
            </w:r>
          </w:p>
          <w:p w14:paraId="0C1A9870" w14:textId="77777777" w:rsidR="00EF2C24" w:rsidRPr="00EF2C24" w:rsidRDefault="00EF2C24" w:rsidP="00EF2C24">
            <w:pPr>
              <w:widowControl w:val="0"/>
              <w:spacing w:before="55"/>
              <w:jc w:val="both"/>
              <w:rPr>
                <w:rFonts w:eastAsia="Arial"/>
                <w:b/>
                <w:szCs w:val="22"/>
                <w:lang w:val="en-US" w:eastAsia="en-US"/>
              </w:rPr>
            </w:pPr>
            <w:r w:rsidRPr="00EF2C24">
              <w:rPr>
                <w:rFonts w:eastAsia="Calibri"/>
                <w:b/>
                <w:w w:val="105"/>
                <w:szCs w:val="22"/>
                <w:lang w:val="en-US" w:eastAsia="en-US"/>
              </w:rPr>
              <w:t xml:space="preserve"> Learning/education</w:t>
            </w:r>
          </w:p>
          <w:p w14:paraId="7356C4B8" w14:textId="77777777" w:rsidR="00EF2C24" w:rsidRPr="00EF2C24" w:rsidRDefault="00EF2C24" w:rsidP="00EF2C24">
            <w:pPr>
              <w:widowControl w:val="0"/>
              <w:numPr>
                <w:ilvl w:val="0"/>
                <w:numId w:val="30"/>
              </w:numPr>
              <w:tabs>
                <w:tab w:val="left" w:pos="232"/>
              </w:tabs>
              <w:spacing w:before="67"/>
              <w:jc w:val="both"/>
              <w:rPr>
                <w:rFonts w:eastAsia="Arial"/>
                <w:spacing w:val="-2"/>
                <w:szCs w:val="22"/>
                <w:lang w:val="en-US" w:eastAsia="en-US"/>
              </w:rPr>
            </w:pPr>
            <w:r w:rsidRPr="00EF2C24">
              <w:rPr>
                <w:rFonts w:eastAsia="Arial"/>
                <w:spacing w:val="-2"/>
                <w:szCs w:val="22"/>
                <w:lang w:val="en-US" w:eastAsia="en-US"/>
              </w:rPr>
              <w:t>Limited access to books, toys or educational materials</w:t>
            </w:r>
          </w:p>
          <w:p w14:paraId="62C5C459" w14:textId="77777777" w:rsidR="00EF2C24" w:rsidRPr="00EF2C24" w:rsidRDefault="00EF2C24" w:rsidP="00EF2C24">
            <w:pPr>
              <w:widowControl w:val="0"/>
              <w:numPr>
                <w:ilvl w:val="0"/>
                <w:numId w:val="30"/>
              </w:numPr>
              <w:tabs>
                <w:tab w:val="left" w:pos="232"/>
              </w:tabs>
              <w:spacing w:before="67" w:line="250" w:lineRule="auto"/>
              <w:ind w:right="136"/>
              <w:jc w:val="both"/>
              <w:rPr>
                <w:rFonts w:eastAsia="Arial"/>
                <w:spacing w:val="-2"/>
                <w:szCs w:val="22"/>
                <w:lang w:val="en-US" w:eastAsia="en-US"/>
              </w:rPr>
            </w:pPr>
            <w:r w:rsidRPr="00EF2C24">
              <w:rPr>
                <w:rFonts w:eastAsia="Arial"/>
                <w:spacing w:val="-2"/>
                <w:szCs w:val="22"/>
                <w:lang w:val="en-US" w:eastAsia="en-US"/>
              </w:rPr>
              <w:t xml:space="preserve">Occasional truanting or non-attendance and poor punctuality </w:t>
            </w:r>
          </w:p>
          <w:p w14:paraId="580A6DC3" w14:textId="77777777" w:rsidR="00EF2C24" w:rsidRPr="00EF2C24" w:rsidRDefault="00EF2C24" w:rsidP="00EF2C24">
            <w:pPr>
              <w:widowControl w:val="0"/>
              <w:numPr>
                <w:ilvl w:val="0"/>
                <w:numId w:val="30"/>
              </w:numPr>
              <w:tabs>
                <w:tab w:val="left" w:pos="232"/>
              </w:tabs>
              <w:spacing w:before="67" w:line="250" w:lineRule="auto"/>
              <w:ind w:right="136"/>
              <w:jc w:val="both"/>
              <w:rPr>
                <w:rFonts w:eastAsia="Arial"/>
                <w:spacing w:val="-2"/>
                <w:szCs w:val="22"/>
                <w:lang w:val="en-US" w:eastAsia="en-US"/>
              </w:rPr>
            </w:pPr>
            <w:r w:rsidRPr="00EF2C24">
              <w:rPr>
                <w:rFonts w:eastAsia="Arial"/>
                <w:spacing w:val="-2"/>
                <w:szCs w:val="22"/>
                <w:lang w:val="en-US" w:eastAsia="en-US"/>
              </w:rPr>
              <w:t>Poor stimulation</w:t>
            </w:r>
          </w:p>
          <w:p w14:paraId="2321AD1B" w14:textId="77777777" w:rsidR="00EF2C24" w:rsidRPr="00EF2C24" w:rsidRDefault="00EF2C24" w:rsidP="00EF2C24">
            <w:pPr>
              <w:widowControl w:val="0"/>
              <w:numPr>
                <w:ilvl w:val="0"/>
                <w:numId w:val="30"/>
              </w:numPr>
              <w:tabs>
                <w:tab w:val="left" w:pos="232"/>
              </w:tabs>
              <w:spacing w:before="57"/>
              <w:jc w:val="both"/>
              <w:rPr>
                <w:rFonts w:eastAsia="Arial"/>
                <w:spacing w:val="-2"/>
                <w:szCs w:val="22"/>
                <w:lang w:val="en-US" w:eastAsia="en-US"/>
              </w:rPr>
            </w:pPr>
            <w:r w:rsidRPr="00EF2C24">
              <w:rPr>
                <w:rFonts w:eastAsia="Arial"/>
                <w:spacing w:val="-2"/>
                <w:szCs w:val="22"/>
                <w:lang w:val="en-US" w:eastAsia="en-US"/>
              </w:rPr>
              <w:t>Some fixed term exclusions</w:t>
            </w:r>
          </w:p>
          <w:p w14:paraId="5DFAA16D" w14:textId="77777777" w:rsidR="00EF2C24" w:rsidRPr="00EF2C24" w:rsidRDefault="00EF2C24" w:rsidP="00EF2C24">
            <w:pPr>
              <w:widowControl w:val="0"/>
              <w:numPr>
                <w:ilvl w:val="0"/>
                <w:numId w:val="30"/>
              </w:numPr>
              <w:tabs>
                <w:tab w:val="left" w:pos="232"/>
              </w:tabs>
              <w:spacing w:before="67"/>
              <w:jc w:val="both"/>
              <w:rPr>
                <w:rFonts w:eastAsia="Arial"/>
                <w:spacing w:val="-2"/>
                <w:szCs w:val="22"/>
                <w:lang w:val="en-US" w:eastAsia="en-US"/>
              </w:rPr>
            </w:pPr>
            <w:r w:rsidRPr="00EF2C24">
              <w:rPr>
                <w:rFonts w:eastAsia="Arial"/>
                <w:spacing w:val="-2"/>
                <w:szCs w:val="22"/>
                <w:lang w:val="en-US" w:eastAsia="en-US"/>
              </w:rPr>
              <w:t>Identified language and communication difficulties</w:t>
            </w:r>
          </w:p>
          <w:p w14:paraId="730FAA69" w14:textId="77777777" w:rsidR="00EF2C24" w:rsidRPr="00EF2C24" w:rsidRDefault="00EF2C24" w:rsidP="00EF2C24">
            <w:pPr>
              <w:widowControl w:val="0"/>
              <w:numPr>
                <w:ilvl w:val="0"/>
                <w:numId w:val="30"/>
              </w:numPr>
              <w:tabs>
                <w:tab w:val="left" w:pos="232"/>
              </w:tabs>
              <w:spacing w:before="67"/>
              <w:jc w:val="both"/>
              <w:rPr>
                <w:rFonts w:eastAsia="Arial"/>
                <w:spacing w:val="-2"/>
                <w:szCs w:val="22"/>
                <w:lang w:val="en-US" w:eastAsia="en-US"/>
              </w:rPr>
            </w:pPr>
            <w:r w:rsidRPr="00EF2C24">
              <w:rPr>
                <w:rFonts w:eastAsia="Arial"/>
                <w:spacing w:val="-2"/>
                <w:szCs w:val="22"/>
                <w:lang w:val="en-US" w:eastAsia="en-US"/>
              </w:rPr>
              <w:t>Few or no qualifications NEET</w:t>
            </w:r>
          </w:p>
          <w:p w14:paraId="3B0979DA" w14:textId="77777777" w:rsidR="00EF2C24" w:rsidRPr="00EF2C24" w:rsidRDefault="00EF2C24" w:rsidP="00EF2C24">
            <w:pPr>
              <w:widowControl w:val="0"/>
              <w:numPr>
                <w:ilvl w:val="0"/>
                <w:numId w:val="30"/>
              </w:numPr>
              <w:tabs>
                <w:tab w:val="left" w:pos="232"/>
              </w:tabs>
              <w:spacing w:before="67"/>
              <w:jc w:val="both"/>
              <w:rPr>
                <w:rFonts w:eastAsia="Arial"/>
                <w:spacing w:val="-2"/>
                <w:szCs w:val="22"/>
                <w:lang w:val="en-US" w:eastAsia="en-US"/>
              </w:rPr>
            </w:pPr>
            <w:r w:rsidRPr="00EF2C24">
              <w:rPr>
                <w:rFonts w:eastAsia="Arial"/>
                <w:spacing w:val="-2"/>
                <w:szCs w:val="22"/>
                <w:lang w:val="en-US" w:eastAsia="en-US"/>
              </w:rPr>
              <w:t>SEN support at school level</w:t>
            </w:r>
          </w:p>
          <w:p w14:paraId="759475D6" w14:textId="77777777" w:rsidR="00EF2C24" w:rsidRPr="00EF2C24" w:rsidRDefault="00EF2C24" w:rsidP="00EF2C24">
            <w:pPr>
              <w:widowControl w:val="0"/>
              <w:spacing w:before="2"/>
              <w:ind w:left="290"/>
              <w:jc w:val="both"/>
              <w:rPr>
                <w:rFonts w:eastAsia="Arial"/>
                <w:spacing w:val="-2"/>
                <w:szCs w:val="22"/>
                <w:lang w:val="en-US" w:eastAsia="en-US"/>
              </w:rPr>
            </w:pPr>
          </w:p>
          <w:p w14:paraId="5B79842F" w14:textId="77777777" w:rsidR="00EF2C24" w:rsidRPr="00EF2C24" w:rsidRDefault="00EF2C24" w:rsidP="00EF2C24">
            <w:pPr>
              <w:widowControl w:val="0"/>
              <w:jc w:val="both"/>
              <w:rPr>
                <w:rFonts w:eastAsia="Arial"/>
                <w:b/>
                <w:spacing w:val="-2"/>
                <w:szCs w:val="22"/>
                <w:lang w:val="en-US" w:eastAsia="en-US"/>
              </w:rPr>
            </w:pPr>
            <w:r w:rsidRPr="00EF2C24">
              <w:rPr>
                <w:rFonts w:eastAsia="Arial"/>
                <w:spacing w:val="-2"/>
                <w:szCs w:val="22"/>
                <w:lang w:val="en-US" w:eastAsia="en-US"/>
              </w:rPr>
              <w:t xml:space="preserve"> </w:t>
            </w:r>
            <w:r w:rsidRPr="00EF2C24">
              <w:rPr>
                <w:rFonts w:eastAsia="Arial"/>
                <w:b/>
                <w:spacing w:val="-2"/>
                <w:szCs w:val="22"/>
                <w:lang w:val="en-US" w:eastAsia="en-US"/>
              </w:rPr>
              <w:t>Health</w:t>
            </w:r>
          </w:p>
          <w:p w14:paraId="5FD0D936" w14:textId="77777777" w:rsidR="00EF2C24" w:rsidRPr="00EF2C24" w:rsidRDefault="00EF2C24" w:rsidP="00EF2C24">
            <w:pPr>
              <w:widowControl w:val="0"/>
              <w:numPr>
                <w:ilvl w:val="0"/>
                <w:numId w:val="30"/>
              </w:numPr>
              <w:tabs>
                <w:tab w:val="left" w:pos="232"/>
              </w:tabs>
              <w:spacing w:before="11"/>
              <w:jc w:val="both"/>
              <w:rPr>
                <w:rFonts w:eastAsia="Arial"/>
                <w:spacing w:val="-2"/>
                <w:szCs w:val="22"/>
                <w:lang w:val="en-US" w:eastAsia="en-US"/>
              </w:rPr>
            </w:pPr>
            <w:r w:rsidRPr="00EF2C24">
              <w:rPr>
                <w:rFonts w:eastAsia="Arial"/>
                <w:spacing w:val="-2"/>
                <w:szCs w:val="22"/>
                <w:lang w:val="en-US" w:eastAsia="en-US"/>
              </w:rPr>
              <w:t>Slow in reaching development milestones</w:t>
            </w:r>
          </w:p>
          <w:p w14:paraId="6A29DA29" w14:textId="77777777" w:rsidR="00EF2C24" w:rsidRPr="00EF2C24" w:rsidRDefault="00EF2C24" w:rsidP="00EF2C24">
            <w:pPr>
              <w:widowControl w:val="0"/>
              <w:numPr>
                <w:ilvl w:val="0"/>
                <w:numId w:val="30"/>
              </w:numPr>
              <w:tabs>
                <w:tab w:val="left" w:pos="232"/>
              </w:tabs>
              <w:spacing w:before="67"/>
              <w:jc w:val="both"/>
              <w:rPr>
                <w:rFonts w:eastAsia="Arial"/>
                <w:spacing w:val="-2"/>
                <w:szCs w:val="22"/>
                <w:lang w:val="en-US" w:eastAsia="en-US"/>
              </w:rPr>
            </w:pPr>
            <w:r w:rsidRPr="00EF2C24">
              <w:rPr>
                <w:rFonts w:eastAsia="Arial"/>
                <w:spacing w:val="-2"/>
                <w:szCs w:val="22"/>
                <w:lang w:val="en-US" w:eastAsia="en-US"/>
              </w:rPr>
              <w:t>Overdue immunisations or checks</w:t>
            </w:r>
          </w:p>
          <w:p w14:paraId="62A34629" w14:textId="77777777" w:rsidR="00EF2C24" w:rsidRPr="00EF2C24" w:rsidRDefault="00EF2C24" w:rsidP="00EF2C24">
            <w:pPr>
              <w:widowControl w:val="0"/>
              <w:numPr>
                <w:ilvl w:val="0"/>
                <w:numId w:val="30"/>
              </w:numPr>
              <w:tabs>
                <w:tab w:val="left" w:pos="232"/>
              </w:tabs>
              <w:spacing w:before="67"/>
              <w:jc w:val="both"/>
              <w:rPr>
                <w:rFonts w:eastAsia="Arial"/>
                <w:spacing w:val="-2"/>
                <w:szCs w:val="22"/>
                <w:lang w:val="en-US" w:eastAsia="en-US"/>
              </w:rPr>
            </w:pPr>
            <w:r w:rsidRPr="00EF2C24">
              <w:rPr>
                <w:rFonts w:eastAsia="Arial"/>
                <w:spacing w:val="-2"/>
                <w:szCs w:val="22"/>
                <w:lang w:val="en-US" w:eastAsia="en-US"/>
              </w:rPr>
              <w:t>Minor health problems</w:t>
            </w:r>
          </w:p>
          <w:p w14:paraId="2CC788FC" w14:textId="77777777" w:rsidR="00EF2C24" w:rsidRPr="00EF2C24" w:rsidRDefault="00EF2C24" w:rsidP="00EF2C24">
            <w:pPr>
              <w:widowControl w:val="0"/>
              <w:numPr>
                <w:ilvl w:val="0"/>
                <w:numId w:val="30"/>
              </w:numPr>
              <w:tabs>
                <w:tab w:val="left" w:pos="281"/>
              </w:tabs>
              <w:spacing w:before="67"/>
              <w:jc w:val="both"/>
              <w:rPr>
                <w:rFonts w:eastAsia="Arial"/>
                <w:spacing w:val="-2"/>
                <w:szCs w:val="22"/>
                <w:lang w:val="en-US" w:eastAsia="en-US"/>
              </w:rPr>
            </w:pPr>
            <w:r w:rsidRPr="00EF2C24">
              <w:rPr>
                <w:rFonts w:eastAsia="Arial"/>
                <w:spacing w:val="-2"/>
                <w:szCs w:val="22"/>
                <w:lang w:val="en-US" w:eastAsia="en-US"/>
              </w:rPr>
              <w:t>Dental problems and untreated decay - poor dental hygiene</w:t>
            </w:r>
          </w:p>
          <w:p w14:paraId="7DDEE936" w14:textId="77777777" w:rsidR="00EF2C24" w:rsidRPr="00EF2C24" w:rsidRDefault="00EF2C24" w:rsidP="00EF2C24">
            <w:pPr>
              <w:widowControl w:val="0"/>
              <w:numPr>
                <w:ilvl w:val="0"/>
                <w:numId w:val="30"/>
              </w:numPr>
              <w:tabs>
                <w:tab w:val="left" w:pos="232"/>
              </w:tabs>
              <w:spacing w:before="67"/>
              <w:jc w:val="both"/>
              <w:rPr>
                <w:rFonts w:eastAsia="Arial"/>
                <w:spacing w:val="-2"/>
                <w:szCs w:val="22"/>
                <w:lang w:val="en-US" w:eastAsia="en-US"/>
              </w:rPr>
            </w:pPr>
            <w:r w:rsidRPr="00EF2C24">
              <w:rPr>
                <w:rFonts w:eastAsia="Arial"/>
                <w:spacing w:val="-2"/>
                <w:szCs w:val="22"/>
                <w:lang w:val="en-US" w:eastAsia="en-US"/>
              </w:rPr>
              <w:t>Experiment with tobacco, alcohol and illegal drugs</w:t>
            </w:r>
          </w:p>
          <w:p w14:paraId="6BA5A943" w14:textId="54AFCD4D" w:rsidR="00EF2C24" w:rsidRPr="00EF2C24" w:rsidRDefault="00EF2C24" w:rsidP="00EF2C24">
            <w:pPr>
              <w:widowControl w:val="0"/>
              <w:numPr>
                <w:ilvl w:val="0"/>
                <w:numId w:val="30"/>
              </w:numPr>
              <w:tabs>
                <w:tab w:val="left" w:pos="280"/>
              </w:tabs>
              <w:spacing w:before="71" w:line="248" w:lineRule="auto"/>
              <w:ind w:right="699"/>
              <w:jc w:val="both"/>
              <w:rPr>
                <w:rFonts w:eastAsia="Arial"/>
                <w:spacing w:val="-2"/>
                <w:szCs w:val="22"/>
                <w:lang w:val="en-US" w:eastAsia="en-US"/>
              </w:rPr>
            </w:pPr>
            <w:r w:rsidRPr="00EF2C24">
              <w:rPr>
                <w:rFonts w:eastAsia="Arial"/>
                <w:spacing w:val="-2"/>
                <w:szCs w:val="22"/>
                <w:lang w:val="en-US" w:eastAsia="en-US"/>
              </w:rPr>
              <w:t xml:space="preserve">Parent has undergone FGM procedure, but risk assessment undertaken by health professionals identifies there isn’t a perceived risk of the child being subject to </w:t>
            </w:r>
            <w:r w:rsidR="00765635">
              <w:rPr>
                <w:rFonts w:eastAsia="Arial"/>
                <w:spacing w:val="-2"/>
                <w:szCs w:val="22"/>
                <w:lang w:val="en-US" w:eastAsia="en-US"/>
              </w:rPr>
              <w:t>FGM</w:t>
            </w:r>
            <w:r w:rsidR="00765635" w:rsidRPr="00EF2C24">
              <w:rPr>
                <w:rFonts w:eastAsia="Arial"/>
                <w:spacing w:val="-2"/>
                <w:szCs w:val="22"/>
                <w:lang w:val="en-US" w:eastAsia="en-US"/>
              </w:rPr>
              <w:t xml:space="preserve"> </w:t>
            </w:r>
          </w:p>
          <w:p w14:paraId="4D5B57DD" w14:textId="77777777" w:rsidR="00EF2C24" w:rsidRPr="00EF2C24" w:rsidRDefault="00EF2C24" w:rsidP="00EF2C24">
            <w:pPr>
              <w:widowControl w:val="0"/>
              <w:numPr>
                <w:ilvl w:val="0"/>
                <w:numId w:val="30"/>
              </w:numPr>
              <w:spacing w:before="44"/>
              <w:jc w:val="both"/>
              <w:rPr>
                <w:rFonts w:eastAsia="Calibri"/>
                <w:b/>
                <w:spacing w:val="-1"/>
                <w:szCs w:val="22"/>
                <w:lang w:val="en-US" w:eastAsia="en-US"/>
              </w:rPr>
            </w:pPr>
            <w:r w:rsidRPr="00EF2C24">
              <w:rPr>
                <w:rFonts w:eastAsia="Arial"/>
                <w:spacing w:val="-2"/>
                <w:szCs w:val="22"/>
                <w:lang w:val="en-US" w:eastAsia="en-US"/>
              </w:rPr>
              <w:t>Overweight/Underweight</w:t>
            </w:r>
          </w:p>
          <w:p w14:paraId="4446A21C" w14:textId="77777777" w:rsidR="00EF2C24" w:rsidRPr="00EF2C24" w:rsidRDefault="00EF2C24" w:rsidP="00EF2C24">
            <w:pPr>
              <w:widowControl w:val="0"/>
              <w:spacing w:before="44"/>
              <w:jc w:val="both"/>
              <w:rPr>
                <w:rFonts w:eastAsia="Arial"/>
                <w:spacing w:val="-2"/>
                <w:szCs w:val="22"/>
                <w:lang w:val="en-US" w:eastAsia="en-US"/>
              </w:rPr>
            </w:pPr>
          </w:p>
          <w:p w14:paraId="64C5EA6E" w14:textId="77777777" w:rsidR="00EF2C24" w:rsidRPr="00EF2C24" w:rsidRDefault="00EF2C24" w:rsidP="00EF2C24">
            <w:pPr>
              <w:widowControl w:val="0"/>
              <w:spacing w:before="44"/>
              <w:jc w:val="both"/>
              <w:rPr>
                <w:rFonts w:eastAsia="Calibri"/>
                <w:b/>
                <w:spacing w:val="-1"/>
                <w:szCs w:val="22"/>
                <w:lang w:val="en-US" w:eastAsia="en-US"/>
              </w:rPr>
            </w:pPr>
          </w:p>
        </w:tc>
        <w:tc>
          <w:tcPr>
            <w:tcW w:w="3544" w:type="dxa"/>
            <w:tcBorders>
              <w:top w:val="single" w:sz="16" w:space="0" w:color="FFFFFF"/>
              <w:left w:val="single" w:sz="8" w:space="0" w:color="FFFFFF"/>
              <w:right w:val="single" w:sz="16" w:space="0" w:color="FFFFFF"/>
            </w:tcBorders>
            <w:shd w:val="clear" w:color="auto" w:fill="FFF9ED"/>
          </w:tcPr>
          <w:p w14:paraId="17BF6B22" w14:textId="77777777" w:rsidR="00EF2C24" w:rsidRPr="00EF2C24" w:rsidRDefault="00EF2C24" w:rsidP="00EF2C24">
            <w:pPr>
              <w:widowControl w:val="0"/>
              <w:numPr>
                <w:ilvl w:val="0"/>
                <w:numId w:val="29"/>
              </w:numPr>
              <w:tabs>
                <w:tab w:val="left" w:pos="303"/>
              </w:tabs>
              <w:spacing w:before="44"/>
              <w:ind w:left="188" w:hanging="220"/>
              <w:rPr>
                <w:rFonts w:eastAsia="Calibri" w:hAnsi="Calibri" w:cs="Times New Roman"/>
                <w:spacing w:val="-1"/>
                <w:szCs w:val="22"/>
                <w:lang w:val="en-US" w:eastAsia="en-US"/>
              </w:rPr>
            </w:pPr>
            <w:r w:rsidRPr="00EF2C24">
              <w:rPr>
                <w:rFonts w:eastAsia="Calibri" w:hAnsi="Calibri" w:cs="Times New Roman"/>
                <w:spacing w:val="-1"/>
                <w:szCs w:val="22"/>
                <w:lang w:val="en-US" w:eastAsia="en-US"/>
              </w:rPr>
              <w:t>Health visiting service</w:t>
            </w:r>
          </w:p>
          <w:p w14:paraId="257DC3C8" w14:textId="77777777" w:rsidR="00EF2C24" w:rsidRPr="00EF2C24" w:rsidRDefault="00EF2C24" w:rsidP="00EF2C24">
            <w:pPr>
              <w:widowControl w:val="0"/>
              <w:numPr>
                <w:ilvl w:val="0"/>
                <w:numId w:val="29"/>
              </w:numPr>
              <w:tabs>
                <w:tab w:val="left" w:pos="303"/>
              </w:tabs>
              <w:spacing w:before="57"/>
              <w:ind w:left="188" w:hanging="232"/>
              <w:rPr>
                <w:rFonts w:eastAsia="Calibri" w:hAnsi="Calibri" w:cs="Times New Roman"/>
                <w:spacing w:val="-1"/>
                <w:szCs w:val="22"/>
                <w:lang w:val="en-US" w:eastAsia="en-US"/>
              </w:rPr>
            </w:pPr>
            <w:r w:rsidRPr="00EF2C24">
              <w:rPr>
                <w:rFonts w:eastAsia="Calibri" w:hAnsi="Calibri" w:cs="Times New Roman"/>
                <w:spacing w:val="-1"/>
                <w:szCs w:val="22"/>
                <w:lang w:val="en-US" w:eastAsia="en-US"/>
              </w:rPr>
              <w:t>Midwifery</w:t>
            </w:r>
          </w:p>
          <w:p w14:paraId="64CC8D9F" w14:textId="77777777" w:rsidR="00EF2C24" w:rsidRPr="00EF2C24" w:rsidRDefault="00EF2C24" w:rsidP="00EF2C24">
            <w:pPr>
              <w:widowControl w:val="0"/>
              <w:numPr>
                <w:ilvl w:val="0"/>
                <w:numId w:val="29"/>
              </w:numPr>
              <w:tabs>
                <w:tab w:val="left" w:pos="303"/>
              </w:tabs>
              <w:spacing w:before="67"/>
              <w:ind w:left="188" w:hanging="220"/>
              <w:rPr>
                <w:rFonts w:eastAsia="Calibri" w:hAnsi="Calibri" w:cs="Times New Roman"/>
                <w:spacing w:val="-1"/>
                <w:szCs w:val="22"/>
                <w:lang w:val="en-US" w:eastAsia="en-US"/>
              </w:rPr>
            </w:pPr>
            <w:r w:rsidRPr="00EF2C24">
              <w:rPr>
                <w:rFonts w:eastAsia="Calibri" w:hAnsi="Calibri" w:cs="Times New Roman"/>
                <w:spacing w:val="-1"/>
                <w:szCs w:val="22"/>
                <w:lang w:val="en-US" w:eastAsia="en-US"/>
              </w:rPr>
              <w:t>School Nursing</w:t>
            </w:r>
          </w:p>
          <w:p w14:paraId="1661EEEC" w14:textId="77777777" w:rsidR="00EF2C24" w:rsidRPr="00EF2C24" w:rsidRDefault="00EF2C24" w:rsidP="00EF2C24">
            <w:pPr>
              <w:widowControl w:val="0"/>
              <w:numPr>
                <w:ilvl w:val="0"/>
                <w:numId w:val="29"/>
              </w:numPr>
              <w:tabs>
                <w:tab w:val="left" w:pos="303"/>
              </w:tabs>
              <w:spacing w:before="57"/>
              <w:ind w:left="188" w:hanging="220"/>
              <w:rPr>
                <w:rFonts w:eastAsia="Calibri" w:hAnsi="Calibri" w:cs="Times New Roman"/>
                <w:spacing w:val="-1"/>
                <w:szCs w:val="22"/>
                <w:lang w:val="en-US" w:eastAsia="en-US"/>
              </w:rPr>
            </w:pPr>
            <w:r w:rsidRPr="00EF2C24">
              <w:rPr>
                <w:rFonts w:eastAsia="Calibri" w:hAnsi="Calibri" w:cs="Times New Roman"/>
                <w:spacing w:val="-1"/>
                <w:szCs w:val="22"/>
                <w:lang w:val="en-US" w:eastAsia="en-US"/>
              </w:rPr>
              <w:t>Adolescent support services</w:t>
            </w:r>
          </w:p>
          <w:p w14:paraId="46178543" w14:textId="77777777" w:rsidR="00EF2C24" w:rsidRPr="00EF2C24" w:rsidRDefault="00EF2C24" w:rsidP="00EF2C24">
            <w:pPr>
              <w:widowControl w:val="0"/>
              <w:numPr>
                <w:ilvl w:val="0"/>
                <w:numId w:val="29"/>
              </w:numPr>
              <w:tabs>
                <w:tab w:val="left" w:pos="303"/>
              </w:tabs>
              <w:spacing w:before="57"/>
              <w:ind w:left="188" w:hanging="232"/>
              <w:rPr>
                <w:rFonts w:eastAsia="Calibri" w:hAnsi="Calibri" w:cs="Times New Roman"/>
                <w:spacing w:val="-1"/>
                <w:szCs w:val="22"/>
                <w:lang w:val="en-US" w:eastAsia="en-US"/>
              </w:rPr>
            </w:pPr>
            <w:r w:rsidRPr="00EF2C24">
              <w:rPr>
                <w:rFonts w:eastAsia="Calibri" w:hAnsi="Calibri" w:cs="Times New Roman"/>
                <w:spacing w:val="-1"/>
                <w:szCs w:val="22"/>
                <w:lang w:val="en-US" w:eastAsia="en-US"/>
              </w:rPr>
              <w:t>Police</w:t>
            </w:r>
          </w:p>
          <w:p w14:paraId="0F6037A8" w14:textId="77777777" w:rsidR="00EF2C24" w:rsidRPr="00EF2C24" w:rsidRDefault="00EF2C24" w:rsidP="00EF2C24">
            <w:pPr>
              <w:widowControl w:val="0"/>
              <w:numPr>
                <w:ilvl w:val="0"/>
                <w:numId w:val="29"/>
              </w:numPr>
              <w:tabs>
                <w:tab w:val="left" w:pos="303"/>
              </w:tabs>
              <w:spacing w:before="67"/>
              <w:ind w:left="188" w:hanging="232"/>
              <w:rPr>
                <w:rFonts w:eastAsia="Calibri" w:hAnsi="Calibri" w:cs="Times New Roman"/>
                <w:spacing w:val="-1"/>
                <w:szCs w:val="22"/>
                <w:lang w:val="en-US" w:eastAsia="en-US"/>
              </w:rPr>
            </w:pPr>
            <w:r w:rsidRPr="00EF2C24">
              <w:rPr>
                <w:rFonts w:eastAsia="Calibri" w:hAnsi="Calibri" w:cs="Times New Roman"/>
                <w:spacing w:val="-1"/>
                <w:szCs w:val="22"/>
                <w:lang w:val="en-US" w:eastAsia="en-US"/>
              </w:rPr>
              <w:t>Housing</w:t>
            </w:r>
          </w:p>
          <w:p w14:paraId="7943D31D" w14:textId="77777777" w:rsidR="00EF2C24" w:rsidRPr="00EF2C24" w:rsidRDefault="00EF2C24" w:rsidP="00EF2C24">
            <w:pPr>
              <w:widowControl w:val="0"/>
              <w:numPr>
                <w:ilvl w:val="0"/>
                <w:numId w:val="29"/>
              </w:numPr>
              <w:tabs>
                <w:tab w:val="left" w:pos="303"/>
              </w:tabs>
              <w:spacing w:before="67"/>
              <w:ind w:left="188" w:hanging="220"/>
              <w:rPr>
                <w:rFonts w:eastAsia="Calibri" w:hAnsi="Calibri" w:cs="Times New Roman"/>
                <w:spacing w:val="-1"/>
                <w:szCs w:val="22"/>
                <w:lang w:val="en-US" w:eastAsia="en-US"/>
              </w:rPr>
            </w:pPr>
            <w:r w:rsidRPr="00EF2C24">
              <w:rPr>
                <w:rFonts w:eastAsia="Calibri" w:hAnsi="Calibri" w:cs="Times New Roman"/>
                <w:spacing w:val="-1"/>
                <w:szCs w:val="22"/>
                <w:lang w:val="en-US" w:eastAsia="en-US"/>
              </w:rPr>
              <w:t>Voluntary &amp; Community Sector</w:t>
            </w:r>
          </w:p>
          <w:p w14:paraId="3A06EA62" w14:textId="77777777" w:rsidR="00EF2C24" w:rsidRPr="00EF2C24" w:rsidRDefault="00EF2C24" w:rsidP="00EF2C24">
            <w:pPr>
              <w:widowControl w:val="0"/>
              <w:numPr>
                <w:ilvl w:val="0"/>
                <w:numId w:val="29"/>
              </w:numPr>
              <w:tabs>
                <w:tab w:val="left" w:pos="303"/>
              </w:tabs>
              <w:spacing w:before="57"/>
              <w:ind w:left="188" w:hanging="220"/>
              <w:rPr>
                <w:rFonts w:eastAsia="Calibri" w:hAnsi="Calibri" w:cs="Times New Roman"/>
                <w:spacing w:val="-1"/>
                <w:szCs w:val="22"/>
                <w:lang w:val="en-US" w:eastAsia="en-US"/>
              </w:rPr>
            </w:pPr>
            <w:r w:rsidRPr="00EF2C24">
              <w:rPr>
                <w:rFonts w:eastAsia="Calibri" w:hAnsi="Calibri" w:cs="Times New Roman"/>
                <w:spacing w:val="-1"/>
                <w:szCs w:val="22"/>
                <w:lang w:val="en-US" w:eastAsia="en-US"/>
              </w:rPr>
              <w:t>Early years childcare settings</w:t>
            </w:r>
          </w:p>
          <w:p w14:paraId="365A8C57" w14:textId="77777777" w:rsidR="00EF2C24" w:rsidRPr="00EF2C24" w:rsidRDefault="00EF2C24" w:rsidP="00EF2C24">
            <w:pPr>
              <w:widowControl w:val="0"/>
              <w:numPr>
                <w:ilvl w:val="0"/>
                <w:numId w:val="29"/>
              </w:numPr>
              <w:tabs>
                <w:tab w:val="left" w:pos="303"/>
              </w:tabs>
              <w:spacing w:before="57"/>
              <w:ind w:left="188" w:hanging="220"/>
              <w:rPr>
                <w:rFonts w:eastAsia="Calibri" w:hAnsi="Calibri" w:cs="Times New Roman"/>
                <w:spacing w:val="-1"/>
                <w:szCs w:val="22"/>
                <w:lang w:val="en-US" w:eastAsia="en-US"/>
              </w:rPr>
            </w:pPr>
            <w:r w:rsidRPr="00EF2C24">
              <w:rPr>
                <w:rFonts w:eastAsia="Calibri" w:hAnsi="Calibri" w:cs="Times New Roman"/>
                <w:spacing w:val="-1"/>
                <w:szCs w:val="22"/>
                <w:lang w:val="en-US" w:eastAsia="en-US"/>
              </w:rPr>
              <w:t>Schools (including SEN support)</w:t>
            </w:r>
          </w:p>
          <w:p w14:paraId="4AC6BE2C" w14:textId="77777777" w:rsidR="00EF2C24" w:rsidRPr="00EF2C24" w:rsidRDefault="00EF2C24" w:rsidP="00EF2C24">
            <w:pPr>
              <w:widowControl w:val="0"/>
              <w:numPr>
                <w:ilvl w:val="0"/>
                <w:numId w:val="29"/>
              </w:numPr>
              <w:tabs>
                <w:tab w:val="left" w:pos="303"/>
              </w:tabs>
              <w:spacing w:before="57"/>
              <w:ind w:left="188" w:hanging="220"/>
              <w:rPr>
                <w:rFonts w:eastAsia="Calibri" w:hAnsi="Calibri" w:cs="Times New Roman"/>
                <w:spacing w:val="-1"/>
                <w:szCs w:val="22"/>
                <w:lang w:val="en-US" w:eastAsia="en-US"/>
              </w:rPr>
            </w:pPr>
            <w:r w:rsidRPr="00EF2C24">
              <w:rPr>
                <w:rFonts w:eastAsia="Calibri" w:hAnsi="Calibri" w:cs="Times New Roman"/>
                <w:spacing w:val="-1"/>
                <w:szCs w:val="22"/>
                <w:lang w:val="en-US" w:eastAsia="en-US"/>
              </w:rPr>
              <w:t>Online counselling services</w:t>
            </w:r>
          </w:p>
          <w:p w14:paraId="457A6C49" w14:textId="77777777" w:rsidR="00EF2C24" w:rsidRPr="00EF2C24" w:rsidRDefault="00EF2C24" w:rsidP="00EF2C24">
            <w:pPr>
              <w:widowControl w:val="0"/>
              <w:numPr>
                <w:ilvl w:val="0"/>
                <w:numId w:val="29"/>
              </w:numPr>
              <w:tabs>
                <w:tab w:val="left" w:pos="303"/>
              </w:tabs>
              <w:spacing w:before="57"/>
              <w:ind w:left="188" w:hanging="220"/>
              <w:rPr>
                <w:rFonts w:eastAsia="Calibri" w:hAnsi="Calibri" w:cs="Times New Roman"/>
                <w:spacing w:val="-1"/>
                <w:szCs w:val="22"/>
                <w:lang w:val="en-US" w:eastAsia="en-US"/>
              </w:rPr>
            </w:pPr>
            <w:r w:rsidRPr="00EF2C24">
              <w:rPr>
                <w:rFonts w:eastAsia="Calibri" w:hAnsi="Calibri" w:cs="Times New Roman"/>
                <w:spacing w:val="-1"/>
                <w:szCs w:val="22"/>
                <w:lang w:val="en-US" w:eastAsia="en-US"/>
              </w:rPr>
              <w:t>Parenting groups</w:t>
            </w:r>
          </w:p>
          <w:p w14:paraId="0498FF3F" w14:textId="77777777" w:rsidR="00EF2C24" w:rsidRPr="00EF2C24" w:rsidRDefault="00EF2C24" w:rsidP="00EF2C24">
            <w:pPr>
              <w:widowControl w:val="0"/>
              <w:numPr>
                <w:ilvl w:val="0"/>
                <w:numId w:val="29"/>
              </w:numPr>
              <w:tabs>
                <w:tab w:val="left" w:pos="303"/>
              </w:tabs>
              <w:spacing w:before="11"/>
              <w:ind w:left="188" w:hanging="232"/>
              <w:rPr>
                <w:rFonts w:eastAsia="Calibri" w:hAnsi="Calibri" w:cs="Times New Roman"/>
                <w:spacing w:val="-1"/>
                <w:szCs w:val="22"/>
                <w:lang w:val="en-US" w:eastAsia="en-US"/>
              </w:rPr>
            </w:pPr>
            <w:r w:rsidRPr="00EF2C24">
              <w:rPr>
                <w:rFonts w:eastAsia="Calibri" w:hAnsi="Calibri" w:cs="Times New Roman"/>
                <w:spacing w:val="-1"/>
                <w:szCs w:val="22"/>
                <w:lang w:val="en-US" w:eastAsia="en-US"/>
              </w:rPr>
              <w:t>Adult mental health universal services</w:t>
            </w:r>
          </w:p>
          <w:p w14:paraId="7C84B560" w14:textId="77777777" w:rsidR="00EF2C24" w:rsidRPr="00EF2C24" w:rsidRDefault="00EF2C24" w:rsidP="00EF2C24">
            <w:pPr>
              <w:widowControl w:val="0"/>
              <w:numPr>
                <w:ilvl w:val="0"/>
                <w:numId w:val="29"/>
              </w:numPr>
              <w:tabs>
                <w:tab w:val="left" w:pos="303"/>
              </w:tabs>
              <w:spacing w:before="57"/>
              <w:ind w:left="188" w:hanging="220"/>
              <w:rPr>
                <w:rFonts w:eastAsia="Calibri" w:hAnsi="Calibri" w:cs="Times New Roman"/>
                <w:spacing w:val="-1"/>
                <w:szCs w:val="22"/>
                <w:lang w:val="en-US" w:eastAsia="en-US"/>
              </w:rPr>
            </w:pPr>
            <w:r w:rsidRPr="00C8287B">
              <w:rPr>
                <w:rFonts w:eastAsia="Calibri" w:hAnsi="Calibri" w:cs="Times New Roman"/>
                <w:spacing w:val="-1"/>
                <w:szCs w:val="22"/>
                <w:lang w:val="en-US" w:eastAsia="en-US"/>
              </w:rPr>
              <w:t>SALT</w:t>
            </w:r>
            <w:r w:rsidRPr="00EF2C24">
              <w:rPr>
                <w:rFonts w:eastAsia="Calibri" w:hAnsi="Calibri" w:cs="Times New Roman"/>
                <w:spacing w:val="-1"/>
                <w:szCs w:val="22"/>
                <w:lang w:val="en-US" w:eastAsia="en-US"/>
              </w:rPr>
              <w:t xml:space="preserve"> and drop in Sexual health services</w:t>
            </w:r>
          </w:p>
          <w:p w14:paraId="0A2F2B80" w14:textId="77777777" w:rsidR="00EF2C24" w:rsidRPr="00EF2C24" w:rsidRDefault="00EF2C24" w:rsidP="00EF2C24">
            <w:pPr>
              <w:widowControl w:val="0"/>
              <w:numPr>
                <w:ilvl w:val="0"/>
                <w:numId w:val="29"/>
              </w:numPr>
              <w:tabs>
                <w:tab w:val="left" w:pos="303"/>
              </w:tabs>
              <w:spacing w:before="57"/>
              <w:ind w:left="188" w:hanging="220"/>
              <w:rPr>
                <w:rFonts w:eastAsia="Calibri" w:hAnsi="Calibri" w:cs="Times New Roman"/>
                <w:spacing w:val="-1"/>
                <w:szCs w:val="22"/>
                <w:lang w:val="en-US" w:eastAsia="en-US"/>
              </w:rPr>
            </w:pPr>
            <w:r w:rsidRPr="00EF2C24">
              <w:rPr>
                <w:rFonts w:eastAsia="Calibri" w:hAnsi="Calibri" w:cs="Times New Roman"/>
                <w:spacing w:val="-1"/>
                <w:szCs w:val="22"/>
                <w:lang w:val="en-US" w:eastAsia="en-US"/>
              </w:rPr>
              <w:t>Dentist / Ophthalmic services</w:t>
            </w:r>
          </w:p>
        </w:tc>
      </w:tr>
    </w:tbl>
    <w:p w14:paraId="16A7577F" w14:textId="77777777" w:rsidR="00EF2C24" w:rsidRPr="00EF2C24" w:rsidRDefault="00EF2C24" w:rsidP="00EF2C24">
      <w:pPr>
        <w:widowControl w:val="0"/>
        <w:jc w:val="both"/>
        <w:rPr>
          <w:rFonts w:ascii="Times New Roman" w:hAnsi="Times New Roman" w:cs="Times New Roman"/>
          <w:sz w:val="6"/>
          <w:szCs w:val="6"/>
          <w:lang w:val="en-US" w:eastAsia="en-US"/>
        </w:rPr>
      </w:pPr>
    </w:p>
    <w:tbl>
      <w:tblPr>
        <w:tblW w:w="15995" w:type="dxa"/>
        <w:tblInd w:w="-827" w:type="dxa"/>
        <w:tblLayout w:type="fixed"/>
        <w:tblCellMar>
          <w:left w:w="0" w:type="dxa"/>
          <w:right w:w="0" w:type="dxa"/>
        </w:tblCellMar>
        <w:tblLook w:val="01E0" w:firstRow="1" w:lastRow="1" w:firstColumn="1" w:lastColumn="1" w:noHBand="0" w:noVBand="0"/>
      </w:tblPr>
      <w:tblGrid>
        <w:gridCol w:w="2670"/>
        <w:gridCol w:w="9781"/>
        <w:gridCol w:w="3544"/>
      </w:tblGrid>
      <w:tr w:rsidR="00EF2C24" w:rsidRPr="00EF2C24" w14:paraId="772C8E9C" w14:textId="77777777" w:rsidTr="00E20A28">
        <w:trPr>
          <w:trHeight w:hRule="exact" w:val="849"/>
        </w:trPr>
        <w:tc>
          <w:tcPr>
            <w:tcW w:w="2670" w:type="dxa"/>
            <w:tcBorders>
              <w:top w:val="single" w:sz="16" w:space="0" w:color="FFFFFF"/>
              <w:left w:val="nil"/>
              <w:bottom w:val="single" w:sz="16" w:space="0" w:color="FFFFFF"/>
              <w:right w:val="single" w:sz="16" w:space="0" w:color="FFFFFF"/>
            </w:tcBorders>
            <w:shd w:val="clear" w:color="auto" w:fill="FFDF91"/>
          </w:tcPr>
          <w:p w14:paraId="2CD467D9" w14:textId="77777777" w:rsidR="00EF2C24" w:rsidRPr="00EF2C24" w:rsidRDefault="00EF2C24" w:rsidP="00EF2C24">
            <w:pPr>
              <w:widowControl w:val="0"/>
              <w:spacing w:before="10"/>
              <w:ind w:left="236"/>
              <w:jc w:val="both"/>
              <w:rPr>
                <w:rFonts w:eastAsia="Arial"/>
                <w:szCs w:val="22"/>
                <w:lang w:val="en-US" w:eastAsia="en-US"/>
              </w:rPr>
            </w:pPr>
            <w:r w:rsidRPr="00EF2C24">
              <w:rPr>
                <w:rFonts w:eastAsia="Calibri" w:hAnsi="Calibri" w:cs="Times New Roman"/>
                <w:b/>
                <w:spacing w:val="-1"/>
                <w:szCs w:val="22"/>
                <w:lang w:val="en-US" w:eastAsia="en-US"/>
              </w:rPr>
              <w:t>Features</w:t>
            </w:r>
          </w:p>
        </w:tc>
        <w:tc>
          <w:tcPr>
            <w:tcW w:w="9781" w:type="dxa"/>
            <w:tcBorders>
              <w:top w:val="single" w:sz="16" w:space="0" w:color="FFFFFF"/>
              <w:left w:val="single" w:sz="16" w:space="0" w:color="FFFFFF"/>
              <w:bottom w:val="single" w:sz="16" w:space="0" w:color="FFFFFF"/>
              <w:right w:val="single" w:sz="16" w:space="0" w:color="FFFFFF"/>
            </w:tcBorders>
            <w:shd w:val="clear" w:color="auto" w:fill="FFDF91"/>
          </w:tcPr>
          <w:p w14:paraId="6BA0B8F6" w14:textId="77777777" w:rsidR="00EF2C24" w:rsidRPr="00EF2C24" w:rsidRDefault="00EF2C24" w:rsidP="00EF2C24">
            <w:pPr>
              <w:widowControl w:val="0"/>
              <w:spacing w:before="10"/>
              <w:rPr>
                <w:rFonts w:eastAsia="Calibri" w:hAnsi="Calibri" w:cs="Times New Roman"/>
                <w:b/>
                <w:szCs w:val="22"/>
                <w:lang w:val="en-US" w:eastAsia="en-US"/>
              </w:rPr>
            </w:pPr>
            <w:r w:rsidRPr="00EF2C24">
              <w:rPr>
                <w:rFonts w:eastAsia="Calibri" w:hAnsi="Calibri" w:cs="Times New Roman"/>
                <w:b/>
                <w:szCs w:val="22"/>
                <w:lang w:val="en-US" w:eastAsia="en-US"/>
              </w:rPr>
              <w:t>Level</w:t>
            </w:r>
            <w:r w:rsidRPr="00EF2C24">
              <w:rPr>
                <w:rFonts w:eastAsia="Calibri" w:hAnsi="Calibri" w:cs="Times New Roman"/>
                <w:b/>
                <w:spacing w:val="-7"/>
                <w:szCs w:val="22"/>
                <w:lang w:val="en-US" w:eastAsia="en-US"/>
              </w:rPr>
              <w:t xml:space="preserve"> </w:t>
            </w:r>
            <w:r w:rsidRPr="00EF2C24">
              <w:rPr>
                <w:rFonts w:eastAsia="Calibri" w:hAnsi="Calibri" w:cs="Times New Roman"/>
                <w:b/>
                <w:szCs w:val="22"/>
                <w:lang w:val="en-US" w:eastAsia="en-US"/>
              </w:rPr>
              <w:t>2</w:t>
            </w:r>
            <w:r w:rsidRPr="00EF2C24">
              <w:rPr>
                <w:rFonts w:eastAsia="Calibri" w:hAnsi="Calibri" w:cs="Times New Roman"/>
                <w:b/>
                <w:spacing w:val="47"/>
                <w:szCs w:val="22"/>
                <w:lang w:val="en-US" w:eastAsia="en-US"/>
              </w:rPr>
              <w:t xml:space="preserve"> </w:t>
            </w:r>
            <w:r w:rsidRPr="00EF2C24">
              <w:rPr>
                <w:rFonts w:eastAsia="Calibri" w:hAnsi="Calibri" w:cs="Times New Roman"/>
                <w:b/>
                <w:szCs w:val="22"/>
                <w:lang w:val="en-US" w:eastAsia="en-US"/>
              </w:rPr>
              <w:t xml:space="preserve">Additional </w:t>
            </w:r>
          </w:p>
          <w:p w14:paraId="0FE49A00" w14:textId="77777777" w:rsidR="00EF2C24" w:rsidRPr="00EF2C24" w:rsidRDefault="00EF2C24" w:rsidP="00EF2C24">
            <w:pPr>
              <w:widowControl w:val="0"/>
              <w:spacing w:before="10"/>
              <w:rPr>
                <w:rFonts w:eastAsia="Arial"/>
                <w:szCs w:val="22"/>
                <w:lang w:val="en-US" w:eastAsia="en-US"/>
              </w:rPr>
            </w:pPr>
            <w:r w:rsidRPr="00EF2C24">
              <w:rPr>
                <w:rFonts w:eastAsia="Calibri" w:hAnsi="Calibri" w:cs="Times New Roman"/>
                <w:b/>
                <w:szCs w:val="22"/>
                <w:lang w:val="en-US" w:eastAsia="en-US"/>
              </w:rPr>
              <w:t>Example</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55"/>
                <w:szCs w:val="22"/>
                <w:lang w:val="en-US" w:eastAsia="en-US"/>
              </w:rPr>
              <w:t xml:space="preserve"> </w:t>
            </w:r>
            <w:r w:rsidRPr="00EF2C24">
              <w:rPr>
                <w:rFonts w:eastAsia="Calibri" w:hAnsi="Calibri" w:cs="Times New Roman"/>
                <w:b/>
                <w:szCs w:val="22"/>
                <w:lang w:val="en-US" w:eastAsia="en-US"/>
              </w:rPr>
              <w:t>These</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4"/>
                <w:szCs w:val="22"/>
                <w:lang w:val="en-US" w:eastAsia="en-US"/>
              </w:rPr>
              <w:t xml:space="preserve"> </w:t>
            </w:r>
            <w:r w:rsidRPr="00EF2C24">
              <w:rPr>
                <w:rFonts w:eastAsia="Calibri" w:hAnsi="Calibri" w:cs="Times New Roman"/>
                <w:b/>
                <w:spacing w:val="-2"/>
                <w:szCs w:val="22"/>
                <w:lang w:val="en-US" w:eastAsia="en-US"/>
              </w:rPr>
              <w:t>are</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meant</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as</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a</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guide</w:t>
            </w:r>
            <w:r w:rsidRPr="00EF2C24">
              <w:rPr>
                <w:rFonts w:eastAsia="Calibri" w:hAnsi="Calibri" w:cs="Times New Roman"/>
                <w:b/>
                <w:spacing w:val="21"/>
                <w:w w:val="99"/>
                <w:szCs w:val="22"/>
                <w:lang w:val="en-US" w:eastAsia="en-US"/>
              </w:rPr>
              <w:t xml:space="preserve"> </w:t>
            </w:r>
            <w:r w:rsidRPr="00EF2C24">
              <w:rPr>
                <w:rFonts w:eastAsia="Calibri" w:hAnsi="Calibri" w:cs="Times New Roman"/>
                <w:b/>
                <w:szCs w:val="22"/>
                <w:lang w:val="en-US" w:eastAsia="en-US"/>
              </w:rPr>
              <w:t>but</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r</w:t>
            </w:r>
            <w:r w:rsidRPr="00EF2C24">
              <w:rPr>
                <w:rFonts w:eastAsia="Calibri" w:hAnsi="Calibri" w:cs="Times New Roman"/>
                <w:b/>
                <w:spacing w:val="-2"/>
                <w:szCs w:val="22"/>
                <w:lang w:val="en-US" w:eastAsia="en-US"/>
              </w:rPr>
              <w:t>ely</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on</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professional</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analysis</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and</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interpretation</w:t>
            </w:r>
          </w:p>
        </w:tc>
        <w:tc>
          <w:tcPr>
            <w:tcW w:w="3544" w:type="dxa"/>
            <w:tcBorders>
              <w:top w:val="single" w:sz="16" w:space="0" w:color="FFFFFF"/>
              <w:left w:val="single" w:sz="16" w:space="0" w:color="FFFFFF"/>
              <w:bottom w:val="single" w:sz="16" w:space="0" w:color="FFFFFF"/>
              <w:right w:val="single" w:sz="16" w:space="0" w:color="FFFFFF"/>
            </w:tcBorders>
            <w:shd w:val="clear" w:color="auto" w:fill="FFDF91"/>
          </w:tcPr>
          <w:p w14:paraId="4FF4A361" w14:textId="77777777" w:rsidR="00EF2C24" w:rsidRPr="00EF2C24" w:rsidRDefault="00EF2C24" w:rsidP="00EF2C24">
            <w:pPr>
              <w:widowControl w:val="0"/>
              <w:spacing w:before="30" w:line="216" w:lineRule="exact"/>
              <w:ind w:left="193" w:right="191"/>
              <w:rPr>
                <w:rFonts w:eastAsia="Arial"/>
                <w:sz w:val="20"/>
                <w:lang w:val="en-US" w:eastAsia="en-US"/>
              </w:rPr>
            </w:pPr>
            <w:r w:rsidRPr="00EF2C24">
              <w:rPr>
                <w:rFonts w:eastAsia="Calibri" w:hAnsi="Calibri" w:cs="Times New Roman"/>
                <w:b/>
                <w:sz w:val="20"/>
                <w:szCs w:val="22"/>
                <w:lang w:val="en-US" w:eastAsia="en-US"/>
              </w:rPr>
              <w:t>Key</w:t>
            </w:r>
            <w:r w:rsidRPr="00EF2C24">
              <w:rPr>
                <w:rFonts w:eastAsia="Calibri" w:hAnsi="Calibri" w:cs="Times New Roman"/>
                <w:b/>
                <w:spacing w:val="-1"/>
                <w:sz w:val="20"/>
                <w:szCs w:val="22"/>
                <w:lang w:val="en-US" w:eastAsia="en-US"/>
              </w:rPr>
              <w:t xml:space="preserve"> </w:t>
            </w:r>
            <w:r w:rsidRPr="00EF2C24">
              <w:rPr>
                <w:rFonts w:eastAsia="Calibri" w:hAnsi="Calibri" w:cs="Times New Roman"/>
                <w:b/>
                <w:sz w:val="20"/>
                <w:szCs w:val="22"/>
                <w:lang w:val="en-US" w:eastAsia="en-US"/>
              </w:rPr>
              <w:t>Partner</w:t>
            </w:r>
            <w:r w:rsidRPr="00EF2C24">
              <w:rPr>
                <w:rFonts w:eastAsia="Calibri" w:hAnsi="Calibri" w:cs="Times New Roman"/>
                <w:b/>
                <w:w w:val="101"/>
                <w:sz w:val="20"/>
                <w:szCs w:val="22"/>
                <w:lang w:val="en-US" w:eastAsia="en-US"/>
              </w:rPr>
              <w:t xml:space="preserve"> </w:t>
            </w:r>
            <w:r w:rsidRPr="00EF2C24">
              <w:rPr>
                <w:rFonts w:eastAsia="Calibri" w:hAnsi="Calibri" w:cs="Times New Roman"/>
                <w:b/>
                <w:sz w:val="20"/>
                <w:szCs w:val="22"/>
                <w:lang w:val="en-US" w:eastAsia="en-US"/>
              </w:rPr>
              <w:t>Support</w:t>
            </w:r>
            <w:r w:rsidRPr="00EF2C24">
              <w:rPr>
                <w:rFonts w:eastAsia="Calibri" w:hAnsi="Calibri" w:cs="Times New Roman"/>
                <w:b/>
                <w:w w:val="99"/>
                <w:sz w:val="20"/>
                <w:szCs w:val="22"/>
                <w:lang w:val="en-US" w:eastAsia="en-US"/>
              </w:rPr>
              <w:t xml:space="preserve"> </w:t>
            </w:r>
            <w:r w:rsidRPr="00EF2C24">
              <w:rPr>
                <w:rFonts w:eastAsia="Calibri" w:hAnsi="Calibri" w:cs="Times New Roman"/>
                <w:b/>
                <w:sz w:val="20"/>
                <w:szCs w:val="22"/>
                <w:lang w:val="en-US" w:eastAsia="en-US"/>
              </w:rPr>
              <w:t>Agencies</w:t>
            </w:r>
          </w:p>
        </w:tc>
      </w:tr>
      <w:tr w:rsidR="00EF2C24" w:rsidRPr="00EF2C24" w14:paraId="69D470FC" w14:textId="77777777" w:rsidTr="00E20A28">
        <w:trPr>
          <w:trHeight w:hRule="exact" w:val="6005"/>
        </w:trPr>
        <w:tc>
          <w:tcPr>
            <w:tcW w:w="2670" w:type="dxa"/>
            <w:vMerge w:val="restart"/>
            <w:tcBorders>
              <w:top w:val="single" w:sz="16" w:space="0" w:color="FFFFFF"/>
              <w:left w:val="nil"/>
              <w:right w:val="single" w:sz="16" w:space="0" w:color="FFFFFF"/>
            </w:tcBorders>
            <w:shd w:val="clear" w:color="auto" w:fill="FFDF91"/>
          </w:tcPr>
          <w:p w14:paraId="0367F6BA"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16" w:space="0" w:color="FFFFFF"/>
              <w:left w:val="single" w:sz="16" w:space="0" w:color="FFFFFF"/>
              <w:bottom w:val="single" w:sz="8" w:space="0" w:color="FFFFFF"/>
              <w:right w:val="single" w:sz="8" w:space="0" w:color="FFFFFF"/>
            </w:tcBorders>
            <w:shd w:val="clear" w:color="auto" w:fill="FFFCF6"/>
          </w:tcPr>
          <w:p w14:paraId="46710161" w14:textId="77777777" w:rsidR="00EF2C24" w:rsidRPr="00EF2C24" w:rsidRDefault="00EF2C24" w:rsidP="00EF2C24">
            <w:pPr>
              <w:widowControl w:val="0"/>
              <w:spacing w:before="54"/>
              <w:ind w:left="60"/>
              <w:jc w:val="both"/>
              <w:rPr>
                <w:rFonts w:eastAsia="Arial"/>
                <w:b/>
                <w:szCs w:val="22"/>
                <w:lang w:val="en-US" w:eastAsia="en-US"/>
              </w:rPr>
            </w:pPr>
            <w:r w:rsidRPr="00EF2C24">
              <w:rPr>
                <w:rFonts w:eastAsia="Arial"/>
                <w:b/>
                <w:szCs w:val="22"/>
                <w:lang w:val="en-US" w:eastAsia="en-US"/>
              </w:rPr>
              <w:t>Social, emotional, behaviour, identity</w:t>
            </w:r>
          </w:p>
          <w:p w14:paraId="784ECED6"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Difficulty making and sustaining relationships with peers</w:t>
            </w:r>
          </w:p>
          <w:p w14:paraId="0261D777" w14:textId="7B381A9D"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Early onset of sexual activity or at risk of early pregnancy</w:t>
            </w:r>
            <w:r w:rsidR="004C0B4E">
              <w:rPr>
                <w:rFonts w:eastAsia="Arial"/>
                <w:szCs w:val="22"/>
                <w:lang w:val="en-US" w:eastAsia="en-US"/>
              </w:rPr>
              <w:t>, where the child is of an age of consent</w:t>
            </w:r>
          </w:p>
          <w:p w14:paraId="7E939D1C"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Lack of confidence/low self-esteem which affects behaviour</w:t>
            </w:r>
          </w:p>
          <w:p w14:paraId="7FFF33CE"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Social isolation</w:t>
            </w:r>
          </w:p>
          <w:p w14:paraId="7C7367AF"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Lack of positive role models</w:t>
            </w:r>
          </w:p>
          <w:p w14:paraId="725D9C88"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Child subject to persistent discrimination</w:t>
            </w:r>
          </w:p>
          <w:p w14:paraId="0C4B0645"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Exhibits antisocial/anti-authoritarian behaviour</w:t>
            </w:r>
          </w:p>
          <w:p w14:paraId="353C3818"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Emerging concerns in relation to attachment</w:t>
            </w:r>
          </w:p>
          <w:p w14:paraId="6240BEF1"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Low level mental health or emotional issues</w:t>
            </w:r>
          </w:p>
          <w:p w14:paraId="68EA15AA"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Low level concern about child being radicalised or exposed to intervention extremism</w:t>
            </w:r>
          </w:p>
          <w:p w14:paraId="774E0D18"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Children involved in bullying or low level cyber bullying</w:t>
            </w:r>
          </w:p>
          <w:p w14:paraId="085958F8"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Resistance to boundaries and adult guidance</w:t>
            </w:r>
          </w:p>
          <w:p w14:paraId="66B6D053"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Lack of empathy</w:t>
            </w:r>
          </w:p>
          <w:p w14:paraId="0E62DCC4"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Exhibits aggressive challenging behaviour</w:t>
            </w:r>
          </w:p>
          <w:p w14:paraId="01BC122A" w14:textId="77777777" w:rsidR="00EF2C24" w:rsidRPr="00EF2C24" w:rsidRDefault="00EF2C24" w:rsidP="00EF2C24">
            <w:pPr>
              <w:widowControl w:val="0"/>
              <w:spacing w:before="54"/>
              <w:ind w:left="60"/>
              <w:jc w:val="both"/>
              <w:rPr>
                <w:rFonts w:eastAsia="Arial"/>
                <w:szCs w:val="22"/>
                <w:lang w:val="en-US" w:eastAsia="en-US"/>
              </w:rPr>
            </w:pPr>
          </w:p>
          <w:p w14:paraId="27118943" w14:textId="77777777" w:rsidR="00EF2C24" w:rsidRPr="00EF2C24" w:rsidRDefault="00EF2C24" w:rsidP="00EF2C24">
            <w:pPr>
              <w:widowControl w:val="0"/>
              <w:spacing w:before="54"/>
              <w:ind w:left="60"/>
              <w:jc w:val="both"/>
              <w:rPr>
                <w:rFonts w:eastAsia="Arial"/>
                <w:b/>
                <w:szCs w:val="22"/>
                <w:lang w:val="en-US" w:eastAsia="en-US"/>
              </w:rPr>
            </w:pPr>
            <w:r w:rsidRPr="00EF2C24">
              <w:rPr>
                <w:rFonts w:eastAsia="Arial"/>
                <w:b/>
                <w:szCs w:val="22"/>
                <w:lang w:val="en-US" w:eastAsia="en-US"/>
              </w:rPr>
              <w:t>Self-care and independence</w:t>
            </w:r>
          </w:p>
          <w:p w14:paraId="66CB8510" w14:textId="77777777" w:rsidR="00EF2C24" w:rsidRPr="00EF2C24" w:rsidRDefault="00EF2C24" w:rsidP="00EF2C24">
            <w:pPr>
              <w:widowControl w:val="0"/>
              <w:spacing w:before="54"/>
              <w:ind w:left="60"/>
              <w:jc w:val="both"/>
              <w:rPr>
                <w:rFonts w:eastAsia="Arial"/>
                <w:szCs w:val="22"/>
                <w:lang w:val="en-US" w:eastAsia="en-US"/>
              </w:rPr>
            </w:pPr>
            <w:r w:rsidRPr="00EF2C24">
              <w:rPr>
                <w:rFonts w:eastAsia="Arial"/>
                <w:szCs w:val="22"/>
                <w:lang w:val="en-US" w:eastAsia="en-US"/>
              </w:rPr>
              <w:t>• Lack of age appropriate self-care skills and independent living skills that increase vulnerability to social exclusion</w:t>
            </w:r>
          </w:p>
        </w:tc>
        <w:tc>
          <w:tcPr>
            <w:tcW w:w="3544" w:type="dxa"/>
            <w:tcBorders>
              <w:top w:val="single" w:sz="16" w:space="0" w:color="FFFFFF"/>
              <w:left w:val="single" w:sz="8" w:space="0" w:color="FFFFFF"/>
              <w:bottom w:val="single" w:sz="8" w:space="0" w:color="FFFFFF"/>
              <w:right w:val="single" w:sz="16" w:space="0" w:color="FFFFFF"/>
            </w:tcBorders>
            <w:shd w:val="clear" w:color="auto" w:fill="FFF9ED"/>
          </w:tcPr>
          <w:p w14:paraId="28BCB0B9"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51A25F91" w14:textId="77777777" w:rsidTr="00E20A28">
        <w:trPr>
          <w:trHeight w:hRule="exact" w:val="360"/>
        </w:trPr>
        <w:tc>
          <w:tcPr>
            <w:tcW w:w="2670" w:type="dxa"/>
            <w:vMerge/>
            <w:tcBorders>
              <w:top w:val="single" w:sz="16" w:space="0" w:color="FFFFFF"/>
              <w:left w:val="nil"/>
              <w:right w:val="single" w:sz="16" w:space="0" w:color="FFFFFF"/>
            </w:tcBorders>
            <w:shd w:val="clear" w:color="auto" w:fill="FFDF91"/>
          </w:tcPr>
          <w:p w14:paraId="15FF7434"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16" w:space="0" w:color="FFFFFF"/>
              <w:left w:val="single" w:sz="16" w:space="0" w:color="FFFFFF"/>
              <w:bottom w:val="single" w:sz="8" w:space="0" w:color="FFFFFF"/>
              <w:right w:val="single" w:sz="8" w:space="0" w:color="FFFFFF"/>
            </w:tcBorders>
            <w:shd w:val="clear" w:color="auto" w:fill="FFFCF6"/>
          </w:tcPr>
          <w:p w14:paraId="04199DA6" w14:textId="77777777" w:rsidR="00EF2C24" w:rsidRPr="00EF2C24" w:rsidRDefault="00EF2C24" w:rsidP="00EF2C24">
            <w:pPr>
              <w:widowControl w:val="0"/>
              <w:spacing w:before="54"/>
              <w:ind w:left="60"/>
              <w:jc w:val="both"/>
              <w:rPr>
                <w:rFonts w:eastAsia="Calibri" w:hAnsi="Calibri" w:cs="Times New Roman"/>
                <w:b/>
                <w:w w:val="105"/>
                <w:szCs w:val="22"/>
                <w:lang w:val="en-US" w:eastAsia="en-US"/>
              </w:rPr>
            </w:pPr>
            <w:r w:rsidRPr="00EF2C24">
              <w:rPr>
                <w:rFonts w:eastAsia="Calibri" w:hAnsi="Calibri" w:cs="Times New Roman"/>
                <w:b/>
                <w:w w:val="105"/>
                <w:szCs w:val="22"/>
                <w:lang w:val="en-US" w:eastAsia="en-US"/>
              </w:rPr>
              <w:t>Family and environmental factors</w:t>
            </w:r>
          </w:p>
        </w:tc>
        <w:tc>
          <w:tcPr>
            <w:tcW w:w="3544" w:type="dxa"/>
            <w:tcBorders>
              <w:top w:val="single" w:sz="16" w:space="0" w:color="FFFFFF"/>
              <w:left w:val="single" w:sz="8" w:space="0" w:color="FFFFFF"/>
              <w:bottom w:val="single" w:sz="8" w:space="0" w:color="FFFFFF"/>
              <w:right w:val="single" w:sz="16" w:space="0" w:color="FFFFFF"/>
            </w:tcBorders>
            <w:shd w:val="clear" w:color="auto" w:fill="FFF9ED"/>
          </w:tcPr>
          <w:p w14:paraId="65C1A9F7"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2B51E4DB" w14:textId="77777777" w:rsidTr="00E20A28">
        <w:trPr>
          <w:trHeight w:hRule="exact" w:val="3453"/>
        </w:trPr>
        <w:tc>
          <w:tcPr>
            <w:tcW w:w="2670" w:type="dxa"/>
            <w:vMerge/>
            <w:tcBorders>
              <w:left w:val="nil"/>
              <w:right w:val="single" w:sz="16" w:space="0" w:color="FFFFFF"/>
            </w:tcBorders>
            <w:shd w:val="clear" w:color="auto" w:fill="FFDF91"/>
          </w:tcPr>
          <w:p w14:paraId="5D391AA9"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16" w:space="0" w:color="FFFFFF"/>
              <w:bottom w:val="single" w:sz="8" w:space="0" w:color="FFFFFF"/>
              <w:right w:val="single" w:sz="8" w:space="0" w:color="FFFFFF"/>
            </w:tcBorders>
            <w:shd w:val="clear" w:color="auto" w:fill="FFF9ED"/>
          </w:tcPr>
          <w:p w14:paraId="72C0AF31" w14:textId="77777777" w:rsidR="00EF2C24" w:rsidRPr="00EF2C24" w:rsidRDefault="00EF2C24" w:rsidP="00EF2C24">
            <w:pPr>
              <w:widowControl w:val="0"/>
              <w:spacing w:before="54"/>
              <w:ind w:left="60"/>
              <w:jc w:val="both"/>
              <w:rPr>
                <w:rFonts w:eastAsia="Arial"/>
                <w:b/>
                <w:szCs w:val="22"/>
                <w:lang w:val="en-US" w:eastAsia="en-US"/>
              </w:rPr>
            </w:pPr>
            <w:r w:rsidRPr="00EF2C24">
              <w:rPr>
                <w:rFonts w:eastAsia="Calibri" w:hAnsi="Calibri" w:cs="Times New Roman"/>
                <w:b/>
                <w:w w:val="105"/>
                <w:szCs w:val="22"/>
                <w:lang w:val="en-US" w:eastAsia="en-US"/>
              </w:rPr>
              <w:t>Family</w:t>
            </w:r>
            <w:r w:rsidRPr="00EF2C24">
              <w:rPr>
                <w:rFonts w:eastAsia="Calibri" w:hAnsi="Calibri" w:cs="Times New Roman"/>
                <w:b/>
                <w:spacing w:val="-9"/>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8"/>
                <w:w w:val="105"/>
                <w:szCs w:val="22"/>
                <w:lang w:val="en-US" w:eastAsia="en-US"/>
              </w:rPr>
              <w:t xml:space="preserve"> </w:t>
            </w:r>
            <w:r w:rsidRPr="00EF2C24">
              <w:rPr>
                <w:rFonts w:eastAsia="Calibri" w:hAnsi="Calibri" w:cs="Times New Roman"/>
                <w:b/>
                <w:w w:val="105"/>
                <w:szCs w:val="22"/>
                <w:lang w:val="en-US" w:eastAsia="en-US"/>
              </w:rPr>
              <w:t>social</w:t>
            </w:r>
            <w:r w:rsidRPr="00EF2C24">
              <w:rPr>
                <w:rFonts w:eastAsia="Calibri" w:hAnsi="Calibri" w:cs="Times New Roman"/>
                <w:b/>
                <w:spacing w:val="-9"/>
                <w:w w:val="105"/>
                <w:szCs w:val="22"/>
                <w:lang w:val="en-US" w:eastAsia="en-US"/>
              </w:rPr>
              <w:t xml:space="preserve"> </w:t>
            </w:r>
            <w:r w:rsidRPr="00EF2C24">
              <w:rPr>
                <w:rFonts w:eastAsia="Calibri" w:hAnsi="Calibri" w:cs="Times New Roman"/>
                <w:b/>
                <w:spacing w:val="-1"/>
                <w:w w:val="105"/>
                <w:szCs w:val="22"/>
                <w:lang w:val="en-US" w:eastAsia="en-US"/>
              </w:rPr>
              <w:t>relationships</w:t>
            </w:r>
            <w:r w:rsidRPr="00EF2C24">
              <w:rPr>
                <w:rFonts w:eastAsia="Calibri" w:hAnsi="Calibri" w:cs="Times New Roman"/>
                <w:b/>
                <w:spacing w:val="-8"/>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9"/>
                <w:w w:val="105"/>
                <w:szCs w:val="22"/>
                <w:lang w:val="en-US" w:eastAsia="en-US"/>
              </w:rPr>
              <w:t xml:space="preserve"> </w:t>
            </w:r>
            <w:r w:rsidRPr="00EF2C24">
              <w:rPr>
                <w:rFonts w:eastAsia="Calibri" w:hAnsi="Calibri" w:cs="Times New Roman"/>
                <w:b/>
                <w:w w:val="105"/>
                <w:szCs w:val="22"/>
                <w:lang w:val="en-US" w:eastAsia="en-US"/>
              </w:rPr>
              <w:t>wellbeing</w:t>
            </w:r>
          </w:p>
          <w:p w14:paraId="650DD6EC" w14:textId="77777777" w:rsidR="00EF2C24" w:rsidRPr="00EF2C24" w:rsidRDefault="00EF2C24" w:rsidP="00EF2C24">
            <w:pPr>
              <w:widowControl w:val="0"/>
              <w:numPr>
                <w:ilvl w:val="0"/>
                <w:numId w:val="28"/>
              </w:numPr>
              <w:tabs>
                <w:tab w:val="left" w:pos="280"/>
              </w:tabs>
              <w:spacing w:before="67"/>
              <w:jc w:val="both"/>
              <w:rPr>
                <w:rFonts w:eastAsia="Arial"/>
                <w:szCs w:val="22"/>
                <w:lang w:val="en-US" w:eastAsia="en-US"/>
              </w:rPr>
            </w:pPr>
            <w:r w:rsidRPr="00EF2C24">
              <w:rPr>
                <w:rFonts w:eastAsia="Calibri" w:hAnsi="Calibri" w:cs="Times New Roman"/>
                <w:spacing w:val="-2"/>
                <w:szCs w:val="22"/>
                <w:lang w:val="en-US" w:eastAsia="en-US"/>
              </w:rPr>
              <w:t>Par</w:t>
            </w:r>
            <w:r w:rsidRPr="00EF2C24">
              <w:rPr>
                <w:rFonts w:eastAsia="Calibri" w:hAnsi="Calibri" w:cs="Times New Roman"/>
                <w:spacing w:val="-1"/>
                <w:szCs w:val="22"/>
                <w:lang w:val="en-US" w:eastAsia="en-US"/>
              </w:rPr>
              <w:t>ents/car</w:t>
            </w:r>
            <w:r w:rsidRPr="00EF2C24">
              <w:rPr>
                <w:rFonts w:eastAsia="Calibri" w:hAnsi="Calibri" w:cs="Times New Roman"/>
                <w:spacing w:val="-2"/>
                <w:szCs w:val="22"/>
                <w:lang w:val="en-US" w:eastAsia="en-US"/>
              </w:rPr>
              <w:t>ers</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have</w:t>
            </w:r>
            <w:r w:rsidRPr="00EF2C24">
              <w:rPr>
                <w:rFonts w:eastAsia="Calibri" w:hAnsi="Calibri" w:cs="Times New Roman"/>
                <w:spacing w:val="-31"/>
                <w:szCs w:val="22"/>
                <w:lang w:val="en-US" w:eastAsia="en-US"/>
              </w:rPr>
              <w:t xml:space="preserve"> </w:t>
            </w:r>
            <w:r w:rsidRPr="00EF2C24">
              <w:rPr>
                <w:rFonts w:eastAsia="Calibri" w:hAnsi="Calibri" w:cs="Times New Roman"/>
                <w:spacing w:val="-2"/>
                <w:szCs w:val="22"/>
                <w:lang w:val="en-US" w:eastAsia="en-US"/>
              </w:rPr>
              <w:t>relationship</w:t>
            </w:r>
            <w:r w:rsidRPr="00EF2C24">
              <w:rPr>
                <w:rFonts w:eastAsia="Calibri" w:hAnsi="Calibri" w:cs="Times New Roman"/>
                <w:spacing w:val="-31"/>
                <w:szCs w:val="22"/>
                <w:lang w:val="en-US" w:eastAsia="en-US"/>
              </w:rPr>
              <w:t xml:space="preserve"> </w:t>
            </w:r>
            <w:r w:rsidRPr="00EF2C24">
              <w:rPr>
                <w:rFonts w:eastAsia="Calibri" w:hAnsi="Calibri" w:cs="Times New Roman"/>
                <w:spacing w:val="-2"/>
                <w:szCs w:val="22"/>
                <w:lang w:val="en-US" w:eastAsia="en-US"/>
              </w:rPr>
              <w:t>difficulties</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which</w:t>
            </w:r>
            <w:r w:rsidRPr="00EF2C24">
              <w:rPr>
                <w:rFonts w:eastAsia="Calibri" w:hAnsi="Calibri" w:cs="Times New Roman"/>
                <w:spacing w:val="-30"/>
                <w:szCs w:val="22"/>
                <w:lang w:val="en-US" w:eastAsia="en-US"/>
              </w:rPr>
              <w:t xml:space="preserve"> </w:t>
            </w:r>
            <w:r w:rsidRPr="00EF2C24">
              <w:rPr>
                <w:rFonts w:eastAsia="Calibri" w:hAnsi="Calibri" w:cs="Times New Roman"/>
                <w:spacing w:val="-2"/>
                <w:szCs w:val="22"/>
                <w:lang w:val="en-US" w:eastAsia="en-US"/>
              </w:rPr>
              <w:t>af</w:t>
            </w:r>
            <w:r w:rsidRPr="00EF2C24">
              <w:rPr>
                <w:rFonts w:eastAsia="Calibri" w:hAnsi="Calibri" w:cs="Times New Roman"/>
                <w:spacing w:val="-1"/>
                <w:szCs w:val="22"/>
                <w:lang w:val="en-US" w:eastAsia="en-US"/>
              </w:rPr>
              <w:t>fect</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child</w:t>
            </w:r>
          </w:p>
          <w:p w14:paraId="5EFAF9C5" w14:textId="77777777" w:rsidR="00EF2C24" w:rsidRPr="00EF2C24" w:rsidRDefault="00EF2C24" w:rsidP="00EF2C24">
            <w:pPr>
              <w:widowControl w:val="0"/>
              <w:numPr>
                <w:ilvl w:val="0"/>
                <w:numId w:val="28"/>
              </w:numPr>
              <w:tabs>
                <w:tab w:val="left" w:pos="280"/>
              </w:tabs>
              <w:spacing w:before="67"/>
              <w:jc w:val="both"/>
              <w:rPr>
                <w:rFonts w:eastAsia="Arial"/>
                <w:szCs w:val="22"/>
                <w:lang w:val="en-US" w:eastAsia="en-US"/>
              </w:rPr>
            </w:pPr>
            <w:r w:rsidRPr="00EF2C24">
              <w:rPr>
                <w:rFonts w:eastAsia="Calibri" w:hAnsi="Calibri" w:cs="Times New Roman"/>
                <w:szCs w:val="22"/>
                <w:lang w:val="en-US" w:eastAsia="en-US"/>
              </w:rPr>
              <w:t>Low</w:t>
            </w:r>
            <w:r w:rsidRPr="00EF2C24">
              <w:rPr>
                <w:rFonts w:eastAsia="Calibri" w:hAnsi="Calibri" w:cs="Times New Roman"/>
                <w:spacing w:val="-33"/>
                <w:szCs w:val="22"/>
                <w:lang w:val="en-US" w:eastAsia="en-US"/>
              </w:rPr>
              <w:t xml:space="preserve"> </w:t>
            </w:r>
            <w:r w:rsidRPr="00EF2C24">
              <w:rPr>
                <w:rFonts w:eastAsia="Calibri" w:hAnsi="Calibri" w:cs="Times New Roman"/>
                <w:szCs w:val="22"/>
                <w:lang w:val="en-US" w:eastAsia="en-US"/>
              </w:rPr>
              <w:t>level</w:t>
            </w:r>
            <w:r w:rsidRPr="00EF2C24">
              <w:rPr>
                <w:rFonts w:eastAsia="Calibri" w:hAnsi="Calibri" w:cs="Times New Roman"/>
                <w:spacing w:val="-33"/>
                <w:szCs w:val="22"/>
                <w:lang w:val="en-US" w:eastAsia="en-US"/>
              </w:rPr>
              <w:t xml:space="preserve"> </w:t>
            </w:r>
            <w:r w:rsidRPr="00EF2C24">
              <w:rPr>
                <w:rFonts w:eastAsia="Calibri" w:hAnsi="Calibri" w:cs="Times New Roman"/>
                <w:spacing w:val="-2"/>
                <w:szCs w:val="22"/>
                <w:lang w:val="en-US" w:eastAsia="en-US"/>
              </w:rPr>
              <w:t>inter-sibling</w:t>
            </w:r>
            <w:r w:rsidRPr="00EF2C24">
              <w:rPr>
                <w:rFonts w:eastAsia="Calibri" w:hAnsi="Calibri" w:cs="Times New Roman"/>
                <w:spacing w:val="-33"/>
                <w:szCs w:val="22"/>
                <w:lang w:val="en-US" w:eastAsia="en-US"/>
              </w:rPr>
              <w:t xml:space="preserve"> </w:t>
            </w:r>
            <w:r w:rsidRPr="00EF2C24">
              <w:rPr>
                <w:rFonts w:eastAsia="Calibri" w:hAnsi="Calibri" w:cs="Times New Roman"/>
                <w:szCs w:val="22"/>
                <w:lang w:val="en-US" w:eastAsia="en-US"/>
              </w:rPr>
              <w:t>violence</w:t>
            </w:r>
            <w:r w:rsidRPr="00EF2C24">
              <w:rPr>
                <w:rFonts w:eastAsia="Calibri" w:hAnsi="Calibri" w:cs="Times New Roman"/>
                <w:spacing w:val="-33"/>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33"/>
                <w:szCs w:val="22"/>
                <w:lang w:val="en-US" w:eastAsia="en-US"/>
              </w:rPr>
              <w:t xml:space="preserve"> </w:t>
            </w:r>
            <w:r w:rsidRPr="00EF2C24">
              <w:rPr>
                <w:rFonts w:eastAsia="Calibri" w:hAnsi="Calibri" w:cs="Times New Roman"/>
                <w:spacing w:val="-2"/>
                <w:szCs w:val="22"/>
                <w:lang w:val="en-US" w:eastAsia="en-US"/>
              </w:rPr>
              <w:t>aggression</w:t>
            </w:r>
          </w:p>
          <w:p w14:paraId="5D4CD2D5" w14:textId="77777777" w:rsidR="00EF2C24" w:rsidRPr="00EF2C24" w:rsidRDefault="00EF2C24" w:rsidP="00EF2C24">
            <w:pPr>
              <w:widowControl w:val="0"/>
              <w:numPr>
                <w:ilvl w:val="0"/>
                <w:numId w:val="28"/>
              </w:numPr>
              <w:tabs>
                <w:tab w:val="left" w:pos="280"/>
              </w:tabs>
              <w:spacing w:before="67"/>
              <w:jc w:val="both"/>
              <w:rPr>
                <w:rFonts w:eastAsia="Arial"/>
                <w:szCs w:val="22"/>
                <w:lang w:val="en-US" w:eastAsia="en-US"/>
              </w:rPr>
            </w:pPr>
            <w:r w:rsidRPr="00EF2C24">
              <w:rPr>
                <w:rFonts w:eastAsia="Calibri" w:hAnsi="Calibri" w:cs="Times New Roman"/>
                <w:szCs w:val="22"/>
                <w:lang w:val="en-US" w:eastAsia="en-US"/>
              </w:rPr>
              <w:t>Child</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has</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some</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young</w:t>
            </w:r>
            <w:r w:rsidRPr="00EF2C24">
              <w:rPr>
                <w:rFonts w:eastAsia="Calibri" w:hAnsi="Calibri" w:cs="Times New Roman"/>
                <w:spacing w:val="-31"/>
                <w:szCs w:val="22"/>
                <w:lang w:val="en-US" w:eastAsia="en-US"/>
              </w:rPr>
              <w:t xml:space="preserve"> </w:t>
            </w:r>
            <w:r w:rsidRPr="00EF2C24">
              <w:rPr>
                <w:rFonts w:eastAsia="Calibri" w:hAnsi="Calibri" w:cs="Times New Roman"/>
                <w:spacing w:val="-2"/>
                <w:szCs w:val="22"/>
                <w:lang w:val="en-US" w:eastAsia="en-US"/>
              </w:rPr>
              <w:t>carer</w:t>
            </w:r>
            <w:r w:rsidRPr="00EF2C24">
              <w:rPr>
                <w:rFonts w:eastAsia="Calibri" w:hAnsi="Calibri" w:cs="Times New Roman"/>
                <w:spacing w:val="-30"/>
                <w:szCs w:val="22"/>
                <w:lang w:val="en-US" w:eastAsia="en-US"/>
              </w:rPr>
              <w:t xml:space="preserve"> </w:t>
            </w:r>
            <w:r w:rsidRPr="00EF2C24">
              <w:rPr>
                <w:rFonts w:eastAsia="Calibri" w:hAnsi="Calibri" w:cs="Times New Roman"/>
                <w:spacing w:val="-2"/>
                <w:szCs w:val="22"/>
                <w:lang w:val="en-US" w:eastAsia="en-US"/>
              </w:rPr>
              <w:t>responsibilities</w:t>
            </w:r>
          </w:p>
          <w:p w14:paraId="67410E2B" w14:textId="77777777" w:rsidR="00EF2C24" w:rsidRPr="00EF2C24" w:rsidRDefault="00EF2C24" w:rsidP="00EF2C24">
            <w:pPr>
              <w:widowControl w:val="0"/>
              <w:numPr>
                <w:ilvl w:val="0"/>
                <w:numId w:val="28"/>
              </w:numPr>
              <w:tabs>
                <w:tab w:val="left" w:pos="280"/>
              </w:tabs>
              <w:spacing w:before="67"/>
              <w:jc w:val="both"/>
              <w:rPr>
                <w:rFonts w:eastAsia="Arial"/>
                <w:szCs w:val="22"/>
                <w:lang w:val="en-US" w:eastAsia="en-US"/>
              </w:rPr>
            </w:pPr>
            <w:r w:rsidRPr="00EF2C24">
              <w:rPr>
                <w:rFonts w:eastAsia="Calibri" w:hAnsi="Calibri" w:cs="Times New Roman"/>
                <w:spacing w:val="-2"/>
                <w:szCs w:val="22"/>
                <w:lang w:val="en-US" w:eastAsia="en-US"/>
              </w:rPr>
              <w:t>Unresolved</w:t>
            </w:r>
            <w:r w:rsidRPr="00EF2C24">
              <w:rPr>
                <w:rFonts w:eastAsia="Calibri" w:hAnsi="Calibri" w:cs="Times New Roman"/>
                <w:spacing w:val="-38"/>
                <w:szCs w:val="22"/>
                <w:lang w:val="en-US" w:eastAsia="en-US"/>
              </w:rPr>
              <w:t xml:space="preserve"> </w:t>
            </w:r>
            <w:r w:rsidRPr="00EF2C24">
              <w:rPr>
                <w:rFonts w:eastAsia="Calibri" w:hAnsi="Calibri" w:cs="Times New Roman"/>
                <w:szCs w:val="22"/>
                <w:lang w:val="en-US" w:eastAsia="en-US"/>
              </w:rPr>
              <w:t>issues</w:t>
            </w:r>
            <w:r w:rsidRPr="00EF2C24">
              <w:rPr>
                <w:rFonts w:eastAsia="Calibri" w:hAnsi="Calibri" w:cs="Times New Roman"/>
                <w:spacing w:val="-38"/>
                <w:szCs w:val="22"/>
                <w:lang w:val="en-US" w:eastAsia="en-US"/>
              </w:rPr>
              <w:t xml:space="preserve"> </w:t>
            </w:r>
            <w:r w:rsidRPr="00EF2C24">
              <w:rPr>
                <w:rFonts w:eastAsia="Calibri" w:hAnsi="Calibri" w:cs="Times New Roman"/>
                <w:szCs w:val="22"/>
                <w:lang w:val="en-US" w:eastAsia="en-US"/>
              </w:rPr>
              <w:t>arising</w:t>
            </w:r>
            <w:r w:rsidRPr="00EF2C24">
              <w:rPr>
                <w:rFonts w:eastAsia="Calibri" w:hAnsi="Calibri" w:cs="Times New Roman"/>
                <w:spacing w:val="-38"/>
                <w:szCs w:val="22"/>
                <w:lang w:val="en-US" w:eastAsia="en-US"/>
              </w:rPr>
              <w:t xml:space="preserve"> </w:t>
            </w:r>
            <w:r w:rsidRPr="00EF2C24">
              <w:rPr>
                <w:rFonts w:eastAsia="Calibri" w:hAnsi="Calibri" w:cs="Times New Roman"/>
                <w:spacing w:val="-2"/>
                <w:szCs w:val="22"/>
                <w:lang w:val="en-US" w:eastAsia="en-US"/>
              </w:rPr>
              <w:t>fr</w:t>
            </w:r>
            <w:r w:rsidRPr="00EF2C24">
              <w:rPr>
                <w:rFonts w:eastAsia="Calibri" w:hAnsi="Calibri" w:cs="Times New Roman"/>
                <w:spacing w:val="-1"/>
                <w:szCs w:val="22"/>
                <w:lang w:val="en-US" w:eastAsia="en-US"/>
              </w:rPr>
              <w:t>om</w:t>
            </w:r>
            <w:r w:rsidRPr="00EF2C24">
              <w:rPr>
                <w:rFonts w:eastAsia="Calibri" w:hAnsi="Calibri" w:cs="Times New Roman"/>
                <w:spacing w:val="-38"/>
                <w:szCs w:val="22"/>
                <w:lang w:val="en-US" w:eastAsia="en-US"/>
              </w:rPr>
              <w:t xml:space="preserve"> </w:t>
            </w:r>
            <w:r w:rsidRPr="00EF2C24">
              <w:rPr>
                <w:rFonts w:eastAsia="Calibri" w:hAnsi="Calibri" w:cs="Times New Roman"/>
                <w:spacing w:val="-2"/>
                <w:szCs w:val="22"/>
                <w:lang w:val="en-US" w:eastAsia="en-US"/>
              </w:rPr>
              <w:t>parents</w:t>
            </w:r>
            <w:r w:rsidRPr="00EF2C24">
              <w:rPr>
                <w:rFonts w:eastAsia="Calibri" w:hAnsi="Calibri" w:cs="Times New Roman"/>
                <w:spacing w:val="-38"/>
                <w:szCs w:val="22"/>
                <w:lang w:val="en-US" w:eastAsia="en-US"/>
              </w:rPr>
              <w:t xml:space="preserve"> </w:t>
            </w:r>
            <w:r w:rsidRPr="00EF2C24">
              <w:rPr>
                <w:rFonts w:eastAsia="Calibri" w:hAnsi="Calibri" w:cs="Times New Roman"/>
                <w:szCs w:val="22"/>
                <w:lang w:val="en-US" w:eastAsia="en-US"/>
              </w:rPr>
              <w:t>separation</w:t>
            </w:r>
          </w:p>
          <w:p w14:paraId="45C96AD3" w14:textId="77777777" w:rsidR="00EF2C24" w:rsidRPr="00EF2C24" w:rsidRDefault="00EF2C24" w:rsidP="00EF2C24">
            <w:pPr>
              <w:widowControl w:val="0"/>
              <w:numPr>
                <w:ilvl w:val="0"/>
                <w:numId w:val="28"/>
              </w:numPr>
              <w:tabs>
                <w:tab w:val="left" w:pos="280"/>
              </w:tabs>
              <w:spacing w:before="67"/>
              <w:jc w:val="both"/>
              <w:rPr>
                <w:rFonts w:eastAsia="Arial"/>
                <w:szCs w:val="22"/>
                <w:lang w:val="en-US" w:eastAsia="en-US"/>
              </w:rPr>
            </w:pPr>
            <w:r w:rsidRPr="00EF2C24">
              <w:rPr>
                <w:rFonts w:eastAsia="Calibri" w:hAnsi="Calibri" w:cs="Times New Roman"/>
                <w:w w:val="95"/>
                <w:szCs w:val="22"/>
                <w:lang w:val="en-US" w:eastAsia="en-US"/>
              </w:rPr>
              <w:t>Family</w:t>
            </w:r>
            <w:r w:rsidRPr="00EF2C24">
              <w:rPr>
                <w:rFonts w:eastAsia="Calibri" w:hAnsi="Calibri" w:cs="Times New Roman"/>
                <w:spacing w:val="-5"/>
                <w:w w:val="95"/>
                <w:szCs w:val="22"/>
                <w:lang w:val="en-US" w:eastAsia="en-US"/>
              </w:rPr>
              <w:t xml:space="preserve"> </w:t>
            </w:r>
            <w:r w:rsidRPr="00EF2C24">
              <w:rPr>
                <w:rFonts w:eastAsia="Calibri" w:hAnsi="Calibri" w:cs="Times New Roman"/>
                <w:w w:val="95"/>
                <w:szCs w:val="22"/>
                <w:lang w:val="en-US" w:eastAsia="en-US"/>
              </w:rPr>
              <w:t>is</w:t>
            </w:r>
            <w:r w:rsidRPr="00EF2C24">
              <w:rPr>
                <w:rFonts w:eastAsia="Calibri" w:hAnsi="Calibri" w:cs="Times New Roman"/>
                <w:spacing w:val="-5"/>
                <w:w w:val="95"/>
                <w:szCs w:val="22"/>
                <w:lang w:val="en-US" w:eastAsia="en-US"/>
              </w:rPr>
              <w:t xml:space="preserve"> </w:t>
            </w:r>
            <w:r w:rsidRPr="00EF2C24">
              <w:rPr>
                <w:rFonts w:eastAsia="Calibri" w:hAnsi="Calibri" w:cs="Times New Roman"/>
                <w:w w:val="95"/>
                <w:szCs w:val="22"/>
                <w:lang w:val="en-US" w:eastAsia="en-US"/>
              </w:rPr>
              <w:t>socially</w:t>
            </w:r>
            <w:r w:rsidRPr="00EF2C24">
              <w:rPr>
                <w:rFonts w:eastAsia="Calibri" w:hAnsi="Calibri" w:cs="Times New Roman"/>
                <w:spacing w:val="-5"/>
                <w:w w:val="95"/>
                <w:szCs w:val="22"/>
                <w:lang w:val="en-US" w:eastAsia="en-US"/>
              </w:rPr>
              <w:t xml:space="preserve"> </w:t>
            </w:r>
            <w:r w:rsidRPr="00EF2C24">
              <w:rPr>
                <w:rFonts w:eastAsia="Calibri" w:hAnsi="Calibri" w:cs="Times New Roman"/>
                <w:w w:val="95"/>
                <w:szCs w:val="22"/>
                <w:lang w:val="en-US" w:eastAsia="en-US"/>
              </w:rPr>
              <w:t>isolated</w:t>
            </w:r>
          </w:p>
        </w:tc>
        <w:tc>
          <w:tcPr>
            <w:tcW w:w="3544" w:type="dxa"/>
            <w:vMerge w:val="restart"/>
            <w:tcBorders>
              <w:top w:val="single" w:sz="8" w:space="0" w:color="FFFFFF"/>
              <w:left w:val="single" w:sz="8" w:space="0" w:color="FFFFFF"/>
              <w:right w:val="single" w:sz="16" w:space="0" w:color="FFFFFF"/>
            </w:tcBorders>
            <w:shd w:val="clear" w:color="auto" w:fill="FFF9ED"/>
          </w:tcPr>
          <w:p w14:paraId="5B140D5F"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141E273D" w14:textId="77777777" w:rsidTr="00E20A28">
        <w:trPr>
          <w:trHeight w:hRule="exact" w:val="1990"/>
        </w:trPr>
        <w:tc>
          <w:tcPr>
            <w:tcW w:w="2670" w:type="dxa"/>
            <w:vMerge/>
            <w:tcBorders>
              <w:left w:val="nil"/>
              <w:right w:val="single" w:sz="16" w:space="0" w:color="FFFFFF"/>
            </w:tcBorders>
            <w:shd w:val="clear" w:color="auto" w:fill="FFDF91"/>
          </w:tcPr>
          <w:p w14:paraId="7FC57C3F"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16" w:space="0" w:color="FFFFFF"/>
              <w:bottom w:val="single" w:sz="8" w:space="0" w:color="FFFFFF"/>
              <w:right w:val="single" w:sz="8" w:space="0" w:color="FFFFFF"/>
            </w:tcBorders>
            <w:shd w:val="clear" w:color="auto" w:fill="FFF9ED"/>
          </w:tcPr>
          <w:p w14:paraId="563C8328" w14:textId="77777777" w:rsidR="00EF2C24" w:rsidRPr="00EF2C24" w:rsidRDefault="00EF2C24" w:rsidP="00EF2C24">
            <w:pPr>
              <w:widowControl w:val="0"/>
              <w:spacing w:before="54"/>
              <w:ind w:left="60"/>
              <w:jc w:val="both"/>
              <w:rPr>
                <w:rFonts w:eastAsia="Arial"/>
                <w:b/>
                <w:szCs w:val="22"/>
                <w:lang w:val="en-US" w:eastAsia="en-US"/>
              </w:rPr>
            </w:pPr>
            <w:r w:rsidRPr="00EF2C24">
              <w:rPr>
                <w:rFonts w:eastAsia="Calibri" w:hAnsi="Calibri" w:cs="Times New Roman"/>
                <w:b/>
                <w:w w:val="105"/>
                <w:szCs w:val="22"/>
                <w:lang w:val="en-US" w:eastAsia="en-US"/>
              </w:rPr>
              <w:t>Housing,</w:t>
            </w:r>
            <w:r w:rsidRPr="00EF2C24">
              <w:rPr>
                <w:rFonts w:eastAsia="Calibri" w:hAnsi="Calibri" w:cs="Times New Roman"/>
                <w:b/>
                <w:spacing w:val="-13"/>
                <w:w w:val="105"/>
                <w:szCs w:val="22"/>
                <w:lang w:val="en-US" w:eastAsia="en-US"/>
              </w:rPr>
              <w:t xml:space="preserve"> </w:t>
            </w:r>
            <w:r w:rsidRPr="00EF2C24">
              <w:rPr>
                <w:rFonts w:eastAsia="Calibri" w:hAnsi="Calibri" w:cs="Times New Roman"/>
                <w:b/>
                <w:w w:val="105"/>
                <w:szCs w:val="22"/>
                <w:lang w:val="en-US" w:eastAsia="en-US"/>
              </w:rPr>
              <w:t>employment</w:t>
            </w:r>
            <w:r w:rsidRPr="00EF2C24">
              <w:rPr>
                <w:rFonts w:eastAsia="Calibri" w:hAnsi="Calibri" w:cs="Times New Roman"/>
                <w:b/>
                <w:spacing w:val="-12"/>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3"/>
                <w:w w:val="105"/>
                <w:szCs w:val="22"/>
                <w:lang w:val="en-US" w:eastAsia="en-US"/>
              </w:rPr>
              <w:t xml:space="preserve"> </w:t>
            </w:r>
            <w:r w:rsidRPr="00EF2C24">
              <w:rPr>
                <w:rFonts w:eastAsia="Calibri" w:hAnsi="Calibri" w:cs="Times New Roman"/>
                <w:b/>
                <w:w w:val="105"/>
                <w:szCs w:val="22"/>
                <w:lang w:val="en-US" w:eastAsia="en-US"/>
              </w:rPr>
              <w:t>finance</w:t>
            </w:r>
          </w:p>
          <w:p w14:paraId="6A80828D" w14:textId="77777777" w:rsidR="00EF2C24" w:rsidRPr="00EF2C24" w:rsidRDefault="00EF2C24" w:rsidP="00EF2C24">
            <w:pPr>
              <w:widowControl w:val="0"/>
              <w:numPr>
                <w:ilvl w:val="0"/>
                <w:numId w:val="27"/>
              </w:numPr>
              <w:tabs>
                <w:tab w:val="left" w:pos="280"/>
              </w:tabs>
              <w:spacing w:before="67"/>
              <w:jc w:val="both"/>
              <w:rPr>
                <w:rFonts w:eastAsia="Arial"/>
                <w:szCs w:val="22"/>
                <w:lang w:val="en-US" w:eastAsia="en-US"/>
              </w:rPr>
            </w:pPr>
            <w:r w:rsidRPr="00EF2C24">
              <w:rPr>
                <w:rFonts w:eastAsia="Calibri" w:hAnsi="Calibri" w:cs="Times New Roman"/>
                <w:spacing w:val="-2"/>
                <w:szCs w:val="22"/>
                <w:lang w:val="en-US" w:eastAsia="en-US"/>
              </w:rPr>
              <w:t>Over</w:t>
            </w:r>
            <w:r w:rsidRPr="00EF2C24">
              <w:rPr>
                <w:rFonts w:eastAsia="Calibri" w:hAnsi="Calibri" w:cs="Times New Roman"/>
                <w:spacing w:val="-1"/>
                <w:szCs w:val="22"/>
                <w:lang w:val="en-US" w:eastAsia="en-US"/>
              </w:rPr>
              <w:t>crowding</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in</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poor</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housing</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conditions</w:t>
            </w:r>
          </w:p>
          <w:p w14:paraId="5F1D4013" w14:textId="77777777" w:rsidR="00EF2C24" w:rsidRPr="00EF2C24" w:rsidRDefault="00EF2C24" w:rsidP="00EF2C24">
            <w:pPr>
              <w:widowControl w:val="0"/>
              <w:numPr>
                <w:ilvl w:val="0"/>
                <w:numId w:val="27"/>
              </w:numPr>
              <w:tabs>
                <w:tab w:val="left" w:pos="280"/>
              </w:tabs>
              <w:spacing w:before="67" w:line="250" w:lineRule="auto"/>
              <w:ind w:right="593"/>
              <w:jc w:val="both"/>
              <w:rPr>
                <w:rFonts w:eastAsia="Arial"/>
                <w:szCs w:val="22"/>
                <w:lang w:val="en-US" w:eastAsia="en-US"/>
              </w:rPr>
            </w:pPr>
            <w:r w:rsidRPr="00EF2C24">
              <w:rPr>
                <w:rFonts w:eastAsia="Arial"/>
                <w:szCs w:val="22"/>
                <w:lang w:val="en-US" w:eastAsia="en-US"/>
              </w:rPr>
              <w:t>Families</w:t>
            </w:r>
            <w:r w:rsidRPr="00EF2C24">
              <w:rPr>
                <w:rFonts w:eastAsia="Arial"/>
                <w:spacing w:val="-37"/>
                <w:szCs w:val="22"/>
                <w:lang w:val="en-US" w:eastAsia="en-US"/>
              </w:rPr>
              <w:t xml:space="preserve"> </w:t>
            </w:r>
            <w:r w:rsidRPr="00EF2C24">
              <w:rPr>
                <w:rFonts w:eastAsia="Arial"/>
                <w:szCs w:val="22"/>
                <w:lang w:val="en-US" w:eastAsia="en-US"/>
              </w:rPr>
              <w:t>financial</w:t>
            </w:r>
            <w:r w:rsidRPr="00EF2C24">
              <w:rPr>
                <w:rFonts w:eastAsia="Arial"/>
                <w:spacing w:val="-36"/>
                <w:szCs w:val="22"/>
                <w:lang w:val="en-US" w:eastAsia="en-US"/>
              </w:rPr>
              <w:t xml:space="preserve"> </w:t>
            </w:r>
            <w:r w:rsidRPr="00EF2C24">
              <w:rPr>
                <w:rFonts w:eastAsia="Arial"/>
                <w:spacing w:val="-5"/>
                <w:szCs w:val="22"/>
                <w:lang w:val="en-US" w:eastAsia="en-US"/>
              </w:rPr>
              <w:t>r</w:t>
            </w:r>
            <w:r w:rsidRPr="00EF2C24">
              <w:rPr>
                <w:rFonts w:eastAsia="Arial"/>
                <w:szCs w:val="22"/>
                <w:lang w:val="en-US" w:eastAsia="en-US"/>
              </w:rPr>
              <w:t>esou</w:t>
            </w:r>
            <w:r w:rsidRPr="00EF2C24">
              <w:rPr>
                <w:rFonts w:eastAsia="Arial"/>
                <w:spacing w:val="-5"/>
                <w:szCs w:val="22"/>
                <w:lang w:val="en-US" w:eastAsia="en-US"/>
              </w:rPr>
              <w:t>r</w:t>
            </w:r>
            <w:r w:rsidRPr="00EF2C24">
              <w:rPr>
                <w:rFonts w:eastAsia="Arial"/>
                <w:szCs w:val="22"/>
                <w:lang w:val="en-US" w:eastAsia="en-US"/>
              </w:rPr>
              <w:t>ces</w:t>
            </w:r>
            <w:r w:rsidRPr="00EF2C24">
              <w:rPr>
                <w:rFonts w:eastAsia="Arial"/>
                <w:spacing w:val="-36"/>
                <w:szCs w:val="22"/>
                <w:lang w:val="en-US" w:eastAsia="en-US"/>
              </w:rPr>
              <w:t xml:space="preserve"> </w:t>
            </w:r>
            <w:r w:rsidRPr="00EF2C24">
              <w:rPr>
                <w:rFonts w:eastAsia="Arial"/>
                <w:szCs w:val="22"/>
                <w:lang w:val="en-US" w:eastAsia="en-US"/>
              </w:rPr>
              <w:t>impact</w:t>
            </w:r>
            <w:r w:rsidRPr="00EF2C24">
              <w:rPr>
                <w:rFonts w:eastAsia="Arial"/>
                <w:spacing w:val="-36"/>
                <w:szCs w:val="22"/>
                <w:lang w:val="en-US" w:eastAsia="en-US"/>
              </w:rPr>
              <w:t xml:space="preserve"> </w:t>
            </w:r>
            <w:r w:rsidRPr="00EF2C24">
              <w:rPr>
                <w:rFonts w:eastAsia="Arial"/>
                <w:szCs w:val="22"/>
                <w:lang w:val="en-US" w:eastAsia="en-US"/>
              </w:rPr>
              <w:t>negatively</w:t>
            </w:r>
            <w:r w:rsidRPr="00EF2C24">
              <w:rPr>
                <w:rFonts w:eastAsia="Arial"/>
                <w:spacing w:val="-37"/>
                <w:szCs w:val="22"/>
                <w:lang w:val="en-US" w:eastAsia="en-US"/>
              </w:rPr>
              <w:t xml:space="preserve"> </w:t>
            </w:r>
            <w:r w:rsidRPr="00EF2C24">
              <w:rPr>
                <w:rFonts w:eastAsia="Arial"/>
                <w:szCs w:val="22"/>
                <w:lang w:val="en-US" w:eastAsia="en-US"/>
              </w:rPr>
              <w:t>on</w:t>
            </w:r>
            <w:r w:rsidRPr="00EF2C24">
              <w:rPr>
                <w:rFonts w:eastAsia="Arial"/>
                <w:spacing w:val="-36"/>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spacing w:val="-36"/>
                <w:szCs w:val="22"/>
                <w:lang w:val="en-US" w:eastAsia="en-US"/>
              </w:rPr>
              <w:t xml:space="preserve"> </w:t>
            </w:r>
            <w:r w:rsidRPr="00EF2C24">
              <w:rPr>
                <w:rFonts w:eastAsia="Arial"/>
                <w:szCs w:val="22"/>
                <w:lang w:val="en-US" w:eastAsia="en-US"/>
              </w:rPr>
              <w:t>basic</w:t>
            </w:r>
            <w:r w:rsidRPr="00EF2C24">
              <w:rPr>
                <w:rFonts w:eastAsia="Arial"/>
                <w:w w:val="97"/>
                <w:szCs w:val="22"/>
                <w:lang w:val="en-US" w:eastAsia="en-US"/>
              </w:rPr>
              <w:t xml:space="preserve"> </w:t>
            </w:r>
            <w:r w:rsidRPr="00EF2C24">
              <w:rPr>
                <w:rFonts w:eastAsia="Arial"/>
                <w:w w:val="95"/>
                <w:szCs w:val="22"/>
                <w:lang w:val="en-US" w:eastAsia="en-US"/>
              </w:rPr>
              <w:t>physical</w:t>
            </w:r>
            <w:r w:rsidRPr="00EF2C24">
              <w:rPr>
                <w:rFonts w:eastAsia="Arial"/>
                <w:spacing w:val="9"/>
                <w:w w:val="95"/>
                <w:szCs w:val="22"/>
                <w:lang w:val="en-US" w:eastAsia="en-US"/>
              </w:rPr>
              <w:t xml:space="preserve"> </w:t>
            </w:r>
            <w:r w:rsidRPr="00EF2C24">
              <w:rPr>
                <w:rFonts w:eastAsia="Arial"/>
                <w:w w:val="95"/>
                <w:szCs w:val="22"/>
                <w:lang w:val="en-US" w:eastAsia="en-US"/>
              </w:rPr>
              <w:t>needs</w:t>
            </w:r>
          </w:p>
          <w:p w14:paraId="0030057A" w14:textId="77777777" w:rsidR="00EF2C24" w:rsidRPr="00EF2C24" w:rsidRDefault="00EF2C24" w:rsidP="00EF2C24">
            <w:pPr>
              <w:widowControl w:val="0"/>
              <w:numPr>
                <w:ilvl w:val="0"/>
                <w:numId w:val="27"/>
              </w:numPr>
              <w:tabs>
                <w:tab w:val="left" w:pos="280"/>
              </w:tabs>
              <w:spacing w:before="57" w:line="250" w:lineRule="auto"/>
              <w:ind w:right="650"/>
              <w:jc w:val="both"/>
              <w:rPr>
                <w:rFonts w:eastAsia="Arial"/>
                <w:szCs w:val="22"/>
                <w:lang w:val="en-US" w:eastAsia="en-US"/>
              </w:rPr>
            </w:pPr>
            <w:r w:rsidRPr="00EF2C24">
              <w:rPr>
                <w:rFonts w:eastAsia="Arial"/>
                <w:szCs w:val="22"/>
                <w:lang w:val="en-US" w:eastAsia="en-US"/>
              </w:rPr>
              <w:t>Housing</w:t>
            </w:r>
            <w:r w:rsidRPr="00EF2C24">
              <w:rPr>
                <w:rFonts w:eastAsia="Arial"/>
                <w:spacing w:val="-29"/>
                <w:szCs w:val="22"/>
                <w:lang w:val="en-US" w:eastAsia="en-US"/>
              </w:rPr>
              <w:t xml:space="preserve"> </w:t>
            </w:r>
            <w:r w:rsidRPr="00EF2C24">
              <w:rPr>
                <w:rFonts w:eastAsia="Arial"/>
                <w:szCs w:val="22"/>
                <w:lang w:val="en-US" w:eastAsia="en-US"/>
              </w:rPr>
              <w:t>arrangements</w:t>
            </w:r>
            <w:r w:rsidRPr="00EF2C24">
              <w:rPr>
                <w:rFonts w:eastAsia="Arial"/>
                <w:spacing w:val="-28"/>
                <w:szCs w:val="22"/>
                <w:lang w:val="en-US" w:eastAsia="en-US"/>
              </w:rPr>
              <w:t xml:space="preserve"> </w:t>
            </w:r>
            <w:r w:rsidRPr="00EF2C24">
              <w:rPr>
                <w:rFonts w:eastAsia="Arial"/>
                <w:szCs w:val="22"/>
                <w:lang w:val="en-US" w:eastAsia="en-US"/>
              </w:rPr>
              <w:t>a</w:t>
            </w:r>
            <w:r w:rsidRPr="00EF2C24">
              <w:rPr>
                <w:rFonts w:eastAsia="Arial"/>
                <w:spacing w:val="-5"/>
                <w:szCs w:val="22"/>
                <w:lang w:val="en-US" w:eastAsia="en-US"/>
              </w:rPr>
              <w:t>r</w:t>
            </w:r>
            <w:r w:rsidRPr="00EF2C24">
              <w:rPr>
                <w:rFonts w:eastAsia="Arial"/>
                <w:szCs w:val="22"/>
                <w:lang w:val="en-US" w:eastAsia="en-US"/>
              </w:rPr>
              <w:t>e</w:t>
            </w:r>
            <w:r w:rsidRPr="00EF2C24">
              <w:rPr>
                <w:rFonts w:eastAsia="Arial"/>
                <w:spacing w:val="-29"/>
                <w:szCs w:val="22"/>
                <w:lang w:val="en-US" w:eastAsia="en-US"/>
              </w:rPr>
              <w:t xml:space="preserve"> </w:t>
            </w:r>
            <w:r w:rsidRPr="00EF2C24">
              <w:rPr>
                <w:rFonts w:eastAsia="Arial"/>
                <w:szCs w:val="22"/>
                <w:lang w:val="en-US" w:eastAsia="en-US"/>
              </w:rPr>
              <w:t>temporary</w:t>
            </w:r>
            <w:r w:rsidRPr="00EF2C24">
              <w:rPr>
                <w:rFonts w:eastAsia="Arial"/>
                <w:spacing w:val="-28"/>
                <w:szCs w:val="22"/>
                <w:lang w:val="en-US" w:eastAsia="en-US"/>
              </w:rPr>
              <w:t xml:space="preserve"> </w:t>
            </w:r>
            <w:r w:rsidRPr="00EF2C24">
              <w:rPr>
                <w:rFonts w:eastAsia="Arial"/>
                <w:szCs w:val="22"/>
                <w:lang w:val="en-US" w:eastAsia="en-US"/>
              </w:rPr>
              <w:t>or</w:t>
            </w:r>
            <w:r w:rsidRPr="00EF2C24">
              <w:rPr>
                <w:rFonts w:eastAsia="Arial"/>
                <w:spacing w:val="-28"/>
                <w:szCs w:val="22"/>
                <w:lang w:val="en-US" w:eastAsia="en-US"/>
              </w:rPr>
              <w:t xml:space="preserve"> </w:t>
            </w:r>
            <w:r w:rsidRPr="00EF2C24">
              <w:rPr>
                <w:rFonts w:eastAsia="Arial"/>
                <w:szCs w:val="22"/>
                <w:lang w:val="en-US" w:eastAsia="en-US"/>
              </w:rPr>
              <w:t>unstable</w:t>
            </w:r>
            <w:r w:rsidRPr="00EF2C24">
              <w:rPr>
                <w:rFonts w:eastAsia="Arial"/>
                <w:spacing w:val="-29"/>
                <w:szCs w:val="22"/>
                <w:lang w:val="en-US" w:eastAsia="en-US"/>
              </w:rPr>
              <w:t xml:space="preserve"> </w:t>
            </w:r>
            <w:r w:rsidRPr="00EF2C24">
              <w:rPr>
                <w:rFonts w:eastAsia="Arial"/>
                <w:szCs w:val="22"/>
                <w:lang w:val="en-US" w:eastAsia="en-US"/>
              </w:rPr>
              <w:t>and</w:t>
            </w:r>
            <w:r w:rsidRPr="00EF2C24">
              <w:rPr>
                <w:rFonts w:eastAsia="Arial"/>
                <w:spacing w:val="-28"/>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w w:val="96"/>
                <w:szCs w:val="22"/>
                <w:lang w:val="en-US" w:eastAsia="en-US"/>
              </w:rPr>
              <w:t xml:space="preserve"> </w:t>
            </w:r>
            <w:r w:rsidRPr="00EF2C24">
              <w:rPr>
                <w:rFonts w:eastAsia="Arial"/>
                <w:szCs w:val="22"/>
                <w:lang w:val="en-US" w:eastAsia="en-US"/>
              </w:rPr>
              <w:t>needs</w:t>
            </w:r>
            <w:r w:rsidRPr="00EF2C24">
              <w:rPr>
                <w:rFonts w:eastAsia="Arial"/>
                <w:spacing w:val="-19"/>
                <w:szCs w:val="22"/>
                <w:lang w:val="en-US" w:eastAsia="en-US"/>
              </w:rPr>
              <w:t xml:space="preserve"> </w:t>
            </w:r>
            <w:r w:rsidRPr="00EF2C24">
              <w:rPr>
                <w:rFonts w:eastAsia="Arial"/>
                <w:szCs w:val="22"/>
                <w:lang w:val="en-US" w:eastAsia="en-US"/>
              </w:rPr>
              <w:t>not</w:t>
            </w:r>
            <w:r w:rsidRPr="00EF2C24">
              <w:rPr>
                <w:rFonts w:eastAsia="Arial"/>
                <w:spacing w:val="-19"/>
                <w:szCs w:val="22"/>
                <w:lang w:val="en-US" w:eastAsia="en-US"/>
              </w:rPr>
              <w:t xml:space="preserve"> </w:t>
            </w:r>
            <w:r w:rsidRPr="00EF2C24">
              <w:rPr>
                <w:rFonts w:eastAsia="Arial"/>
                <w:szCs w:val="22"/>
                <w:lang w:val="en-US" w:eastAsia="en-US"/>
              </w:rPr>
              <w:t>being</w:t>
            </w:r>
            <w:r w:rsidRPr="00EF2C24">
              <w:rPr>
                <w:rFonts w:eastAsia="Arial"/>
                <w:spacing w:val="-18"/>
                <w:szCs w:val="22"/>
                <w:lang w:val="en-US" w:eastAsia="en-US"/>
              </w:rPr>
              <w:t xml:space="preserve"> </w:t>
            </w:r>
            <w:r w:rsidRPr="00EF2C24">
              <w:rPr>
                <w:rFonts w:eastAsia="Arial"/>
                <w:szCs w:val="22"/>
                <w:lang w:val="en-US" w:eastAsia="en-US"/>
              </w:rPr>
              <w:t>met</w:t>
            </w:r>
          </w:p>
          <w:p w14:paraId="4D4ED45D" w14:textId="77777777" w:rsidR="00EF2C24" w:rsidRPr="00EF2C24" w:rsidRDefault="00EF2C24" w:rsidP="00EF2C24">
            <w:pPr>
              <w:widowControl w:val="0"/>
              <w:numPr>
                <w:ilvl w:val="0"/>
                <w:numId w:val="27"/>
              </w:numPr>
              <w:tabs>
                <w:tab w:val="left" w:pos="280"/>
              </w:tabs>
              <w:spacing w:before="57"/>
              <w:jc w:val="both"/>
              <w:rPr>
                <w:rFonts w:eastAsia="Arial"/>
                <w:szCs w:val="22"/>
                <w:lang w:val="en-US" w:eastAsia="en-US"/>
              </w:rPr>
            </w:pPr>
            <w:r w:rsidRPr="00EF2C24">
              <w:rPr>
                <w:rFonts w:eastAsia="Calibri" w:hAnsi="Calibri" w:cs="Times New Roman"/>
                <w:szCs w:val="22"/>
                <w:lang w:val="en-US" w:eastAsia="en-US"/>
              </w:rPr>
              <w:t>Unstable</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unknown</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immigration</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status</w:t>
            </w:r>
          </w:p>
          <w:p w14:paraId="6435D2B8" w14:textId="77777777" w:rsidR="00EF2C24" w:rsidRPr="00EF2C24" w:rsidRDefault="00EF2C24" w:rsidP="00EF2C24">
            <w:pPr>
              <w:widowControl w:val="0"/>
              <w:numPr>
                <w:ilvl w:val="0"/>
                <w:numId w:val="27"/>
              </w:numPr>
              <w:tabs>
                <w:tab w:val="left" w:pos="280"/>
              </w:tabs>
              <w:spacing w:before="67" w:line="206" w:lineRule="exact"/>
              <w:jc w:val="both"/>
              <w:rPr>
                <w:rFonts w:eastAsia="Arial"/>
                <w:szCs w:val="22"/>
                <w:lang w:val="en-US" w:eastAsia="en-US"/>
              </w:rPr>
            </w:pPr>
            <w:r w:rsidRPr="00EF2C24">
              <w:rPr>
                <w:rFonts w:eastAsia="Calibri" w:hAnsi="Calibri" w:cs="Times New Roman"/>
                <w:szCs w:val="22"/>
                <w:lang w:val="en-US" w:eastAsia="en-US"/>
              </w:rPr>
              <w:t>Serious</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debt</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2"/>
                <w:szCs w:val="22"/>
                <w:lang w:val="en-US" w:eastAsia="en-US"/>
              </w:rPr>
              <w:t xml:space="preserve"> </w:t>
            </w:r>
            <w:r w:rsidRPr="00EF2C24">
              <w:rPr>
                <w:rFonts w:eastAsia="Calibri" w:hAnsi="Calibri" w:cs="Times New Roman"/>
                <w:spacing w:val="-2"/>
                <w:szCs w:val="22"/>
                <w:lang w:val="en-US" w:eastAsia="en-US"/>
              </w:rPr>
              <w:t>rent</w:t>
            </w:r>
            <w:r w:rsidRPr="00EF2C24">
              <w:rPr>
                <w:rFonts w:eastAsia="Calibri" w:hAnsi="Calibri" w:cs="Times New Roman"/>
                <w:spacing w:val="-22"/>
                <w:szCs w:val="22"/>
                <w:lang w:val="en-US" w:eastAsia="en-US"/>
              </w:rPr>
              <w:t xml:space="preserve"> </w:t>
            </w:r>
            <w:r w:rsidRPr="00EF2C24">
              <w:rPr>
                <w:rFonts w:eastAsia="Calibri" w:hAnsi="Calibri" w:cs="Times New Roman"/>
                <w:spacing w:val="-2"/>
                <w:szCs w:val="22"/>
                <w:lang w:val="en-US" w:eastAsia="en-US"/>
              </w:rPr>
              <w:t>arrears</w:t>
            </w:r>
          </w:p>
        </w:tc>
        <w:tc>
          <w:tcPr>
            <w:tcW w:w="3544" w:type="dxa"/>
            <w:vMerge/>
            <w:tcBorders>
              <w:left w:val="single" w:sz="8" w:space="0" w:color="FFFFFF"/>
              <w:right w:val="single" w:sz="16" w:space="0" w:color="FFFFFF"/>
            </w:tcBorders>
            <w:shd w:val="clear" w:color="auto" w:fill="FFF9ED"/>
          </w:tcPr>
          <w:p w14:paraId="7FE1CA63"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1CE2A661" w14:textId="77777777" w:rsidTr="00E20A28">
        <w:trPr>
          <w:trHeight w:hRule="exact" w:val="1868"/>
        </w:trPr>
        <w:tc>
          <w:tcPr>
            <w:tcW w:w="2670" w:type="dxa"/>
            <w:vMerge/>
            <w:tcBorders>
              <w:left w:val="nil"/>
              <w:right w:val="single" w:sz="16" w:space="0" w:color="FFFFFF"/>
            </w:tcBorders>
            <w:shd w:val="clear" w:color="auto" w:fill="FFDF91"/>
          </w:tcPr>
          <w:p w14:paraId="63D3F898"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16" w:space="0" w:color="FFFFFF"/>
              <w:bottom w:val="single" w:sz="8" w:space="0" w:color="FFFFFF"/>
              <w:right w:val="single" w:sz="8" w:space="0" w:color="FFFFFF"/>
            </w:tcBorders>
            <w:shd w:val="clear" w:color="auto" w:fill="FFF9ED"/>
          </w:tcPr>
          <w:p w14:paraId="55F4CA37" w14:textId="77777777" w:rsidR="00EF2C24" w:rsidRPr="00EF2C24" w:rsidRDefault="00EF2C24" w:rsidP="00EF2C24">
            <w:pPr>
              <w:widowControl w:val="0"/>
              <w:spacing w:before="55"/>
              <w:ind w:left="60"/>
              <w:jc w:val="both"/>
              <w:rPr>
                <w:rFonts w:eastAsia="Arial"/>
                <w:b/>
                <w:szCs w:val="22"/>
                <w:lang w:val="en-US" w:eastAsia="en-US"/>
              </w:rPr>
            </w:pPr>
            <w:r w:rsidRPr="00EF2C24">
              <w:rPr>
                <w:rFonts w:eastAsia="Calibri" w:hAnsi="Calibri" w:cs="Times New Roman"/>
                <w:b/>
                <w:w w:val="105"/>
                <w:szCs w:val="22"/>
                <w:lang w:val="en-US" w:eastAsia="en-US"/>
              </w:rPr>
              <w:t>Social</w:t>
            </w:r>
            <w:r w:rsidRPr="00EF2C24">
              <w:rPr>
                <w:rFonts w:eastAsia="Calibri" w:hAnsi="Calibri" w:cs="Times New Roman"/>
                <w:b/>
                <w:spacing w:val="-8"/>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8"/>
                <w:w w:val="105"/>
                <w:szCs w:val="22"/>
                <w:lang w:val="en-US" w:eastAsia="en-US"/>
              </w:rPr>
              <w:t xml:space="preserve"> </w:t>
            </w:r>
            <w:r w:rsidRPr="00EF2C24">
              <w:rPr>
                <w:rFonts w:eastAsia="Calibri" w:hAnsi="Calibri" w:cs="Times New Roman"/>
                <w:b/>
                <w:w w:val="105"/>
                <w:szCs w:val="22"/>
                <w:lang w:val="en-US" w:eastAsia="en-US"/>
              </w:rPr>
              <w:t>community</w:t>
            </w:r>
            <w:r w:rsidRPr="00EF2C24">
              <w:rPr>
                <w:rFonts w:eastAsia="Calibri" w:hAnsi="Calibri" w:cs="Times New Roman"/>
                <w:b/>
                <w:spacing w:val="-7"/>
                <w:w w:val="105"/>
                <w:szCs w:val="22"/>
                <w:lang w:val="en-US" w:eastAsia="en-US"/>
              </w:rPr>
              <w:t xml:space="preserve"> </w:t>
            </w:r>
            <w:r w:rsidRPr="00EF2C24">
              <w:rPr>
                <w:rFonts w:eastAsia="Calibri" w:hAnsi="Calibri" w:cs="Times New Roman"/>
                <w:b/>
                <w:spacing w:val="-1"/>
                <w:w w:val="105"/>
                <w:szCs w:val="22"/>
                <w:lang w:val="en-US" w:eastAsia="en-US"/>
              </w:rPr>
              <w:t>resources</w:t>
            </w:r>
          </w:p>
          <w:p w14:paraId="2AFE8882" w14:textId="77777777" w:rsidR="00EF2C24" w:rsidRPr="00EF2C24" w:rsidRDefault="00EF2C24" w:rsidP="00EF2C24">
            <w:pPr>
              <w:widowControl w:val="0"/>
              <w:numPr>
                <w:ilvl w:val="0"/>
                <w:numId w:val="26"/>
              </w:numPr>
              <w:tabs>
                <w:tab w:val="left" w:pos="280"/>
              </w:tabs>
              <w:spacing w:before="67"/>
              <w:jc w:val="both"/>
              <w:rPr>
                <w:rFonts w:eastAsia="Arial"/>
                <w:szCs w:val="22"/>
                <w:lang w:val="en-US" w:eastAsia="en-US"/>
              </w:rPr>
            </w:pPr>
            <w:r w:rsidRPr="00EF2C24">
              <w:rPr>
                <w:rFonts w:eastAsia="Calibri" w:hAnsi="Calibri" w:cs="Times New Roman"/>
                <w:szCs w:val="22"/>
                <w:lang w:val="en-US" w:eastAsia="en-US"/>
              </w:rPr>
              <w:t>Families</w:t>
            </w:r>
            <w:r w:rsidRPr="00EF2C24">
              <w:rPr>
                <w:rFonts w:eastAsia="Calibri" w:hAnsi="Calibri" w:cs="Times New Roman"/>
                <w:spacing w:val="-29"/>
                <w:szCs w:val="22"/>
                <w:lang w:val="en-US" w:eastAsia="en-US"/>
              </w:rPr>
              <w:t xml:space="preserve"> </w:t>
            </w:r>
            <w:r w:rsidRPr="00EF2C24">
              <w:rPr>
                <w:rFonts w:eastAsia="Calibri" w:hAnsi="Calibri" w:cs="Times New Roman"/>
                <w:spacing w:val="-3"/>
                <w:szCs w:val="22"/>
                <w:lang w:val="en-US" w:eastAsia="en-US"/>
              </w:rPr>
              <w:t>are</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victim</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hate</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crime</w:t>
            </w:r>
          </w:p>
          <w:p w14:paraId="01C7A59E" w14:textId="77777777" w:rsidR="00EF2C24" w:rsidRPr="00EF2C24" w:rsidRDefault="00EF2C24" w:rsidP="00EF2C24">
            <w:pPr>
              <w:widowControl w:val="0"/>
              <w:numPr>
                <w:ilvl w:val="0"/>
                <w:numId w:val="26"/>
              </w:numPr>
              <w:tabs>
                <w:tab w:val="left" w:pos="280"/>
              </w:tabs>
              <w:spacing w:before="67"/>
              <w:jc w:val="both"/>
              <w:rPr>
                <w:rFonts w:eastAsia="Arial"/>
                <w:szCs w:val="22"/>
                <w:lang w:val="en-US" w:eastAsia="en-US"/>
              </w:rPr>
            </w:pPr>
            <w:r w:rsidRPr="00EF2C24">
              <w:rPr>
                <w:rFonts w:eastAsia="Calibri" w:hAnsi="Calibri" w:cs="Times New Roman"/>
                <w:szCs w:val="22"/>
                <w:lang w:val="en-US" w:eastAsia="en-US"/>
              </w:rPr>
              <w:t>Associating</w:t>
            </w:r>
            <w:r w:rsidRPr="00EF2C24">
              <w:rPr>
                <w:rFonts w:eastAsia="Calibri" w:hAnsi="Calibri" w:cs="Times New Roman"/>
                <w:spacing w:val="-34"/>
                <w:szCs w:val="22"/>
                <w:lang w:val="en-US" w:eastAsia="en-US"/>
              </w:rPr>
              <w:t xml:space="preserve"> </w:t>
            </w:r>
            <w:r w:rsidRPr="00EF2C24">
              <w:rPr>
                <w:rFonts w:eastAsia="Calibri" w:hAnsi="Calibri" w:cs="Times New Roman"/>
                <w:szCs w:val="22"/>
                <w:lang w:val="en-US" w:eastAsia="en-US"/>
              </w:rPr>
              <w:t>with</w:t>
            </w:r>
            <w:r w:rsidRPr="00EF2C24">
              <w:rPr>
                <w:rFonts w:eastAsia="Calibri" w:hAnsi="Calibri" w:cs="Times New Roman"/>
                <w:spacing w:val="-34"/>
                <w:szCs w:val="22"/>
                <w:lang w:val="en-US" w:eastAsia="en-US"/>
              </w:rPr>
              <w:t xml:space="preserve"> </w:t>
            </w:r>
            <w:r w:rsidRPr="00EF2C24">
              <w:rPr>
                <w:rFonts w:eastAsia="Calibri" w:hAnsi="Calibri" w:cs="Times New Roman"/>
                <w:szCs w:val="22"/>
                <w:lang w:val="en-US" w:eastAsia="en-US"/>
              </w:rPr>
              <w:t>anti-social</w:t>
            </w:r>
            <w:r w:rsidRPr="00EF2C24">
              <w:rPr>
                <w:rFonts w:eastAsia="Calibri" w:hAnsi="Calibri" w:cs="Times New Roman"/>
                <w:spacing w:val="-34"/>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34"/>
                <w:szCs w:val="22"/>
                <w:lang w:val="en-US" w:eastAsia="en-US"/>
              </w:rPr>
              <w:t xml:space="preserve"> </w:t>
            </w:r>
            <w:r w:rsidRPr="00EF2C24">
              <w:rPr>
                <w:rFonts w:eastAsia="Calibri" w:hAnsi="Calibri" w:cs="Times New Roman"/>
                <w:szCs w:val="22"/>
                <w:lang w:val="en-US" w:eastAsia="en-US"/>
              </w:rPr>
              <w:t>criminally</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active</w:t>
            </w:r>
            <w:r w:rsidRPr="00EF2C24">
              <w:rPr>
                <w:rFonts w:eastAsia="Calibri" w:hAnsi="Calibri" w:cs="Times New Roman"/>
                <w:spacing w:val="-34"/>
                <w:szCs w:val="22"/>
                <w:lang w:val="en-US" w:eastAsia="en-US"/>
              </w:rPr>
              <w:t xml:space="preserve"> </w:t>
            </w:r>
            <w:r w:rsidRPr="00EF2C24">
              <w:rPr>
                <w:rFonts w:eastAsia="Calibri" w:hAnsi="Calibri" w:cs="Times New Roman"/>
                <w:szCs w:val="22"/>
                <w:lang w:val="en-US" w:eastAsia="en-US"/>
              </w:rPr>
              <w:t>peers</w:t>
            </w:r>
          </w:p>
          <w:p w14:paraId="42D51472" w14:textId="77FE6753" w:rsidR="00EF2C24" w:rsidRPr="00787C5C" w:rsidRDefault="00EF2C24" w:rsidP="00787C5C">
            <w:pPr>
              <w:widowControl w:val="0"/>
              <w:numPr>
                <w:ilvl w:val="0"/>
                <w:numId w:val="26"/>
              </w:numPr>
              <w:tabs>
                <w:tab w:val="left" w:pos="280"/>
              </w:tabs>
              <w:spacing w:before="67"/>
              <w:jc w:val="both"/>
              <w:rPr>
                <w:rFonts w:eastAsia="Arial"/>
                <w:szCs w:val="22"/>
                <w:lang w:val="en-US" w:eastAsia="en-US"/>
              </w:rPr>
            </w:pPr>
            <w:r w:rsidRPr="00EF2C24">
              <w:rPr>
                <w:rFonts w:eastAsia="Calibri" w:hAnsi="Calibri" w:cs="Times New Roman"/>
                <w:szCs w:val="22"/>
                <w:lang w:val="en-US" w:eastAsia="en-US"/>
              </w:rPr>
              <w:t>Poor</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access</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8"/>
                <w:szCs w:val="22"/>
                <w:lang w:val="en-US" w:eastAsia="en-US"/>
              </w:rPr>
              <w:t xml:space="preserve"> </w:t>
            </w:r>
            <w:r w:rsidRPr="00EF2C24">
              <w:rPr>
                <w:rFonts w:eastAsia="Calibri" w:hAnsi="Calibri" w:cs="Times New Roman"/>
                <w:spacing w:val="-2"/>
                <w:szCs w:val="22"/>
                <w:lang w:val="en-US" w:eastAsia="en-US"/>
              </w:rPr>
              <w:t>leisure</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8"/>
                <w:szCs w:val="22"/>
                <w:lang w:val="en-US" w:eastAsia="en-US"/>
              </w:rPr>
              <w:t xml:space="preserve"> </w:t>
            </w:r>
            <w:r w:rsidRPr="00EF2C24">
              <w:rPr>
                <w:rFonts w:eastAsia="Calibri" w:hAnsi="Calibri" w:cs="Times New Roman"/>
                <w:spacing w:val="-2"/>
                <w:szCs w:val="22"/>
                <w:lang w:val="en-US" w:eastAsia="en-US"/>
              </w:rPr>
              <w:t>recreational</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amenities</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activities</w:t>
            </w:r>
          </w:p>
        </w:tc>
        <w:tc>
          <w:tcPr>
            <w:tcW w:w="3544" w:type="dxa"/>
            <w:vMerge/>
            <w:tcBorders>
              <w:left w:val="single" w:sz="8" w:space="0" w:color="FFFFFF"/>
              <w:right w:val="single" w:sz="16" w:space="0" w:color="FFFFFF"/>
            </w:tcBorders>
            <w:shd w:val="clear" w:color="auto" w:fill="FFF9ED"/>
          </w:tcPr>
          <w:p w14:paraId="037E3C79"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672549AC" w14:textId="77777777" w:rsidTr="00E20A28">
        <w:trPr>
          <w:trHeight w:hRule="exact" w:val="489"/>
        </w:trPr>
        <w:tc>
          <w:tcPr>
            <w:tcW w:w="2670" w:type="dxa"/>
            <w:vMerge/>
            <w:tcBorders>
              <w:left w:val="nil"/>
              <w:right w:val="single" w:sz="16" w:space="0" w:color="FFFFFF"/>
            </w:tcBorders>
            <w:shd w:val="clear" w:color="auto" w:fill="FFDF91"/>
          </w:tcPr>
          <w:p w14:paraId="3E15A876"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16" w:space="0" w:color="FFFFFF"/>
              <w:bottom w:val="single" w:sz="8" w:space="0" w:color="FFFFFF"/>
              <w:right w:val="single" w:sz="8" w:space="0" w:color="FFFFFF"/>
            </w:tcBorders>
            <w:shd w:val="clear" w:color="auto" w:fill="FFFCF6"/>
          </w:tcPr>
          <w:p w14:paraId="5FEC8CCF" w14:textId="77777777" w:rsidR="00EF2C24" w:rsidRPr="00EF2C24" w:rsidRDefault="00EF2C24" w:rsidP="00EF2C24">
            <w:pPr>
              <w:widowControl w:val="0"/>
              <w:spacing w:before="55"/>
              <w:ind w:left="60"/>
              <w:jc w:val="both"/>
              <w:rPr>
                <w:rFonts w:eastAsia="Arial"/>
                <w:b/>
                <w:szCs w:val="22"/>
                <w:lang w:val="en-US" w:eastAsia="en-US"/>
              </w:rPr>
            </w:pPr>
            <w:r w:rsidRPr="00EF2C24">
              <w:rPr>
                <w:rFonts w:eastAsia="Calibri" w:hAnsi="Calibri" w:cs="Times New Roman"/>
                <w:b/>
                <w:spacing w:val="-2"/>
                <w:w w:val="105"/>
                <w:szCs w:val="22"/>
                <w:lang w:val="en-US" w:eastAsia="en-US"/>
              </w:rPr>
              <w:t>Par</w:t>
            </w:r>
            <w:r w:rsidRPr="00EF2C24">
              <w:rPr>
                <w:rFonts w:eastAsia="Calibri" w:hAnsi="Calibri" w:cs="Times New Roman"/>
                <w:b/>
                <w:spacing w:val="-1"/>
                <w:w w:val="105"/>
                <w:szCs w:val="22"/>
                <w:lang w:val="en-US" w:eastAsia="en-US"/>
              </w:rPr>
              <w:t>ents</w:t>
            </w:r>
            <w:r w:rsidRPr="00EF2C24">
              <w:rPr>
                <w:rFonts w:eastAsia="Calibri" w:hAnsi="Calibri" w:cs="Times New Roman"/>
                <w:b/>
                <w:spacing w:val="-16"/>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5"/>
                <w:w w:val="105"/>
                <w:szCs w:val="22"/>
                <w:lang w:val="en-US" w:eastAsia="en-US"/>
              </w:rPr>
              <w:t xml:space="preserve"> </w:t>
            </w:r>
            <w:r w:rsidRPr="00EF2C24">
              <w:rPr>
                <w:rFonts w:eastAsia="Calibri" w:hAnsi="Calibri" w:cs="Times New Roman"/>
                <w:b/>
                <w:spacing w:val="-1"/>
                <w:w w:val="105"/>
                <w:szCs w:val="22"/>
                <w:lang w:val="en-US" w:eastAsia="en-US"/>
              </w:rPr>
              <w:t>car</w:t>
            </w:r>
            <w:r w:rsidRPr="00EF2C24">
              <w:rPr>
                <w:rFonts w:eastAsia="Calibri" w:hAnsi="Calibri" w:cs="Times New Roman"/>
                <w:b/>
                <w:spacing w:val="-2"/>
                <w:w w:val="105"/>
                <w:szCs w:val="22"/>
                <w:lang w:val="en-US" w:eastAsia="en-US"/>
              </w:rPr>
              <w:t>ers</w:t>
            </w:r>
          </w:p>
        </w:tc>
        <w:tc>
          <w:tcPr>
            <w:tcW w:w="3544" w:type="dxa"/>
            <w:vMerge/>
            <w:tcBorders>
              <w:left w:val="single" w:sz="8" w:space="0" w:color="FFFFFF"/>
              <w:right w:val="single" w:sz="16" w:space="0" w:color="FFFFFF"/>
            </w:tcBorders>
            <w:shd w:val="clear" w:color="auto" w:fill="FFF9ED"/>
          </w:tcPr>
          <w:p w14:paraId="10E2C827"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729BA415" w14:textId="77777777" w:rsidTr="00E20A28">
        <w:trPr>
          <w:trHeight w:hRule="exact" w:val="2350"/>
        </w:trPr>
        <w:tc>
          <w:tcPr>
            <w:tcW w:w="2670" w:type="dxa"/>
            <w:vMerge/>
            <w:tcBorders>
              <w:left w:val="nil"/>
              <w:right w:val="single" w:sz="16" w:space="0" w:color="FFFFFF"/>
            </w:tcBorders>
            <w:shd w:val="clear" w:color="auto" w:fill="FFDF91"/>
          </w:tcPr>
          <w:p w14:paraId="1C882C98"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16" w:space="0" w:color="FFFFFF"/>
              <w:bottom w:val="single" w:sz="8" w:space="0" w:color="FFFFFF"/>
              <w:right w:val="single" w:sz="8" w:space="0" w:color="FFFFFF"/>
            </w:tcBorders>
            <w:shd w:val="clear" w:color="auto" w:fill="FFF9ED"/>
          </w:tcPr>
          <w:p w14:paraId="15B77D73" w14:textId="77777777" w:rsidR="00284ADD" w:rsidRDefault="00EF2C24" w:rsidP="00284ADD">
            <w:pPr>
              <w:widowControl w:val="0"/>
              <w:spacing w:before="55"/>
              <w:ind w:left="60"/>
              <w:jc w:val="both"/>
              <w:rPr>
                <w:rFonts w:eastAsia="Arial"/>
                <w:b/>
                <w:szCs w:val="22"/>
                <w:lang w:val="en-US" w:eastAsia="en-US"/>
              </w:rPr>
            </w:pPr>
            <w:r w:rsidRPr="00EF2C24">
              <w:rPr>
                <w:rFonts w:eastAsia="Calibri" w:hAnsi="Calibri" w:cs="Times New Roman"/>
                <w:b/>
                <w:w w:val="105"/>
                <w:szCs w:val="22"/>
                <w:lang w:val="en-US" w:eastAsia="en-US"/>
              </w:rPr>
              <w:t>Basic</w:t>
            </w:r>
            <w:r w:rsidRPr="00EF2C24">
              <w:rPr>
                <w:rFonts w:eastAsia="Calibri" w:hAnsi="Calibri" w:cs="Times New Roman"/>
                <w:b/>
                <w:spacing w:val="-2"/>
                <w:w w:val="105"/>
                <w:szCs w:val="22"/>
                <w:lang w:val="en-US" w:eastAsia="en-US"/>
              </w:rPr>
              <w:t xml:space="preserve"> </w:t>
            </w:r>
            <w:r w:rsidRPr="00EF2C24">
              <w:rPr>
                <w:rFonts w:eastAsia="Calibri" w:hAnsi="Calibri" w:cs="Times New Roman"/>
                <w:b/>
                <w:spacing w:val="-1"/>
                <w:w w:val="105"/>
                <w:szCs w:val="22"/>
                <w:lang w:val="en-US" w:eastAsia="en-US"/>
              </w:rPr>
              <w:t>car</w:t>
            </w:r>
            <w:r w:rsidRPr="00EF2C24">
              <w:rPr>
                <w:rFonts w:eastAsia="Calibri" w:hAnsi="Calibri" w:cs="Times New Roman"/>
                <w:b/>
                <w:spacing w:val="-2"/>
                <w:w w:val="105"/>
                <w:szCs w:val="22"/>
                <w:lang w:val="en-US" w:eastAsia="en-US"/>
              </w:rPr>
              <w:t xml:space="preserve">e, </w:t>
            </w:r>
            <w:r w:rsidRPr="00EF2C24">
              <w:rPr>
                <w:rFonts w:eastAsia="Calibri" w:hAnsi="Calibri" w:cs="Times New Roman"/>
                <w:b/>
                <w:w w:val="105"/>
                <w:szCs w:val="22"/>
                <w:lang w:val="en-US" w:eastAsia="en-US"/>
              </w:rPr>
              <w:t>safety</w:t>
            </w:r>
            <w:r w:rsidRPr="00EF2C24">
              <w:rPr>
                <w:rFonts w:eastAsia="Calibri" w:hAnsi="Calibri" w:cs="Times New Roman"/>
                <w:b/>
                <w:spacing w:val="-2"/>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2"/>
                <w:w w:val="105"/>
                <w:szCs w:val="22"/>
                <w:lang w:val="en-US" w:eastAsia="en-US"/>
              </w:rPr>
              <w:t xml:space="preserve"> </w:t>
            </w:r>
            <w:r w:rsidRPr="00EF2C24">
              <w:rPr>
                <w:rFonts w:eastAsia="Calibri" w:hAnsi="Calibri" w:cs="Times New Roman"/>
                <w:b/>
                <w:spacing w:val="-1"/>
                <w:w w:val="105"/>
                <w:szCs w:val="22"/>
                <w:lang w:val="en-US" w:eastAsia="en-US"/>
              </w:rPr>
              <w:t>protection</w:t>
            </w:r>
          </w:p>
          <w:p w14:paraId="029F32AD" w14:textId="77777777" w:rsidR="00284ADD" w:rsidRPr="00284ADD" w:rsidRDefault="00284ADD" w:rsidP="00284ADD">
            <w:pPr>
              <w:widowControl w:val="0"/>
              <w:numPr>
                <w:ilvl w:val="0"/>
                <w:numId w:val="25"/>
              </w:numPr>
              <w:tabs>
                <w:tab w:val="left" w:pos="293"/>
              </w:tabs>
              <w:spacing w:before="57"/>
              <w:ind w:left="267"/>
              <w:jc w:val="both"/>
              <w:rPr>
                <w:rFonts w:eastAsia="Calibri" w:hAnsi="Calibri" w:cs="Times New Roman"/>
                <w:szCs w:val="22"/>
                <w:lang w:val="en-US" w:eastAsia="en-US"/>
              </w:rPr>
            </w:pPr>
            <w:r w:rsidRPr="00284ADD">
              <w:rPr>
                <w:rFonts w:eastAsia="Calibri" w:hAnsi="Calibri" w:cs="Times New Roman"/>
                <w:szCs w:val="22"/>
                <w:lang w:val="en-US" w:eastAsia="en-US"/>
              </w:rPr>
              <w:t>Inappropriate child care arrangements</w:t>
            </w:r>
          </w:p>
          <w:p w14:paraId="6FC5D632" w14:textId="77777777" w:rsidR="00284ADD" w:rsidRPr="00284ADD" w:rsidRDefault="00284ADD" w:rsidP="00284ADD">
            <w:pPr>
              <w:widowControl w:val="0"/>
              <w:numPr>
                <w:ilvl w:val="0"/>
                <w:numId w:val="25"/>
              </w:numPr>
              <w:tabs>
                <w:tab w:val="left" w:pos="293"/>
              </w:tabs>
              <w:spacing w:before="57"/>
              <w:ind w:left="267"/>
              <w:jc w:val="both"/>
              <w:rPr>
                <w:rFonts w:eastAsia="Arial"/>
                <w:szCs w:val="22"/>
                <w:lang w:val="en-US" w:eastAsia="en-US"/>
              </w:rPr>
            </w:pPr>
            <w:r w:rsidRPr="00284ADD">
              <w:rPr>
                <w:rFonts w:eastAsia="Calibri" w:hAnsi="Calibri" w:cs="Times New Roman"/>
                <w:szCs w:val="22"/>
                <w:lang w:val="en-US" w:eastAsia="en-US"/>
              </w:rPr>
              <w:t>Some exposure to dangerous situations in the home or community</w:t>
            </w:r>
          </w:p>
          <w:p w14:paraId="5150C741" w14:textId="543AD337" w:rsidR="00EF2C24" w:rsidRPr="00EF2C24" w:rsidRDefault="00EF2C24" w:rsidP="00284ADD">
            <w:pPr>
              <w:widowControl w:val="0"/>
              <w:numPr>
                <w:ilvl w:val="0"/>
                <w:numId w:val="25"/>
              </w:numPr>
              <w:tabs>
                <w:tab w:val="left" w:pos="293"/>
              </w:tabs>
              <w:spacing w:before="57"/>
              <w:ind w:left="267"/>
              <w:jc w:val="both"/>
              <w:rPr>
                <w:rFonts w:eastAsia="Arial"/>
                <w:szCs w:val="22"/>
                <w:lang w:val="en-US" w:eastAsia="en-US"/>
              </w:rPr>
            </w:pPr>
            <w:r w:rsidRPr="00EF2C24">
              <w:rPr>
                <w:rFonts w:eastAsia="Calibri" w:hAnsi="Calibri" w:cs="Times New Roman"/>
                <w:szCs w:val="22"/>
                <w:lang w:val="en-US" w:eastAsia="en-US"/>
              </w:rPr>
              <w:t>Low</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level</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concerns</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about</w:t>
            </w:r>
            <w:r w:rsidRPr="00EF2C24">
              <w:rPr>
                <w:rFonts w:eastAsia="Calibri" w:hAnsi="Calibri" w:cs="Times New Roman"/>
                <w:spacing w:val="-23"/>
                <w:szCs w:val="22"/>
                <w:lang w:val="en-US" w:eastAsia="en-US"/>
              </w:rPr>
              <w:t xml:space="preserve"> </w:t>
            </w:r>
            <w:r w:rsidRPr="00EF2C24">
              <w:rPr>
                <w:rFonts w:eastAsia="Calibri" w:hAnsi="Calibri" w:cs="Times New Roman"/>
                <w:spacing w:val="-2"/>
                <w:szCs w:val="22"/>
                <w:lang w:val="en-US" w:eastAsia="en-US"/>
              </w:rPr>
              <w:t>parental</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alcohol</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substance</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use</w:t>
            </w:r>
          </w:p>
          <w:p w14:paraId="22F8DC46" w14:textId="77777777" w:rsidR="00EF2C24" w:rsidRPr="00EF2C24" w:rsidRDefault="00EF2C24" w:rsidP="00EF2C24">
            <w:pPr>
              <w:widowControl w:val="0"/>
              <w:numPr>
                <w:ilvl w:val="0"/>
                <w:numId w:val="25"/>
              </w:numPr>
              <w:tabs>
                <w:tab w:val="left" w:pos="293"/>
              </w:tabs>
              <w:spacing w:before="67"/>
              <w:ind w:left="292" w:hanging="232"/>
              <w:jc w:val="both"/>
              <w:rPr>
                <w:rFonts w:eastAsia="Arial"/>
                <w:szCs w:val="22"/>
                <w:lang w:val="en-US" w:eastAsia="en-US"/>
              </w:rPr>
            </w:pPr>
            <w:r w:rsidRPr="00EF2C24">
              <w:rPr>
                <w:rFonts w:eastAsia="Calibri" w:hAnsi="Calibri" w:cs="Times New Roman"/>
                <w:spacing w:val="-6"/>
                <w:szCs w:val="22"/>
                <w:lang w:val="en-US" w:eastAsia="en-US"/>
              </w:rPr>
              <w:t>Young</w:t>
            </w:r>
            <w:r w:rsidRPr="00EF2C24">
              <w:rPr>
                <w:rFonts w:eastAsia="Calibri" w:hAnsi="Calibri" w:cs="Times New Roman"/>
                <w:spacing w:val="-33"/>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33"/>
                <w:szCs w:val="22"/>
                <w:lang w:val="en-US" w:eastAsia="en-US"/>
              </w:rPr>
              <w:t xml:space="preserve"> </w:t>
            </w:r>
            <w:r w:rsidRPr="00EF2C24">
              <w:rPr>
                <w:rFonts w:eastAsia="Calibri" w:hAnsi="Calibri" w:cs="Times New Roman"/>
                <w:szCs w:val="22"/>
                <w:lang w:val="en-US" w:eastAsia="en-US"/>
              </w:rPr>
              <w:t>inexperienced</w:t>
            </w:r>
            <w:r w:rsidRPr="00EF2C24">
              <w:rPr>
                <w:rFonts w:eastAsia="Calibri" w:hAnsi="Calibri" w:cs="Times New Roman"/>
                <w:spacing w:val="-32"/>
                <w:szCs w:val="22"/>
                <w:lang w:val="en-US" w:eastAsia="en-US"/>
              </w:rPr>
              <w:t xml:space="preserve"> </w:t>
            </w:r>
            <w:r w:rsidRPr="00EF2C24">
              <w:rPr>
                <w:rFonts w:eastAsia="Calibri" w:hAnsi="Calibri" w:cs="Times New Roman"/>
                <w:spacing w:val="-2"/>
                <w:szCs w:val="22"/>
                <w:lang w:val="en-US" w:eastAsia="en-US"/>
              </w:rPr>
              <w:t>parents</w:t>
            </w:r>
          </w:p>
          <w:p w14:paraId="40272885" w14:textId="77777777" w:rsidR="00EF2C24" w:rsidRPr="00EF2C24" w:rsidRDefault="00EF2C24" w:rsidP="00EF2C24">
            <w:pPr>
              <w:widowControl w:val="0"/>
              <w:numPr>
                <w:ilvl w:val="0"/>
                <w:numId w:val="25"/>
              </w:numPr>
              <w:tabs>
                <w:tab w:val="left" w:pos="293"/>
              </w:tabs>
              <w:spacing w:before="60" w:line="260" w:lineRule="atLeast"/>
              <w:ind w:left="280" w:right="250" w:hanging="220"/>
              <w:jc w:val="both"/>
              <w:rPr>
                <w:rFonts w:eastAsia="Arial"/>
                <w:szCs w:val="22"/>
                <w:lang w:val="en-US" w:eastAsia="en-US"/>
              </w:rPr>
            </w:pPr>
            <w:r w:rsidRPr="00EF2C24">
              <w:rPr>
                <w:rFonts w:eastAsia="Arial"/>
                <w:szCs w:val="22"/>
                <w:lang w:val="en-US" w:eastAsia="en-US"/>
              </w:rPr>
              <w:t>Pa</w:t>
            </w:r>
            <w:r w:rsidRPr="00EF2C24">
              <w:rPr>
                <w:rFonts w:eastAsia="Arial"/>
                <w:spacing w:val="-5"/>
                <w:szCs w:val="22"/>
                <w:lang w:val="en-US" w:eastAsia="en-US"/>
              </w:rPr>
              <w:t>r</w:t>
            </w:r>
            <w:r w:rsidRPr="00EF2C24">
              <w:rPr>
                <w:rFonts w:eastAsia="Arial"/>
                <w:szCs w:val="22"/>
                <w:lang w:val="en-US" w:eastAsia="en-US"/>
              </w:rPr>
              <w:t>ental</w:t>
            </w:r>
            <w:r w:rsidRPr="00EF2C24">
              <w:rPr>
                <w:rFonts w:eastAsia="Arial"/>
                <w:spacing w:val="-21"/>
                <w:szCs w:val="22"/>
                <w:lang w:val="en-US" w:eastAsia="en-US"/>
              </w:rPr>
              <w:t xml:space="preserve"> </w:t>
            </w:r>
            <w:r w:rsidRPr="00EF2C24">
              <w:rPr>
                <w:rFonts w:eastAsia="Arial"/>
                <w:szCs w:val="22"/>
                <w:lang w:val="en-US" w:eastAsia="en-US"/>
              </w:rPr>
              <w:t>lack</w:t>
            </w:r>
            <w:r w:rsidRPr="00EF2C24">
              <w:rPr>
                <w:rFonts w:eastAsia="Arial"/>
                <w:spacing w:val="-21"/>
                <w:szCs w:val="22"/>
                <w:lang w:val="en-US" w:eastAsia="en-US"/>
              </w:rPr>
              <w:t xml:space="preserve"> </w:t>
            </w:r>
            <w:r w:rsidRPr="00EF2C24">
              <w:rPr>
                <w:rFonts w:eastAsia="Arial"/>
                <w:szCs w:val="22"/>
                <w:lang w:val="en-US" w:eastAsia="en-US"/>
              </w:rPr>
              <w:t>of</w:t>
            </w:r>
            <w:r w:rsidRPr="00EF2C24">
              <w:rPr>
                <w:rFonts w:eastAsia="Arial"/>
                <w:spacing w:val="-21"/>
                <w:szCs w:val="22"/>
                <w:lang w:val="en-US" w:eastAsia="en-US"/>
              </w:rPr>
              <w:t xml:space="preserve"> </w:t>
            </w:r>
            <w:r w:rsidRPr="00EF2C24">
              <w:rPr>
                <w:rFonts w:eastAsia="Arial"/>
                <w:szCs w:val="22"/>
                <w:lang w:val="en-US" w:eastAsia="en-US"/>
              </w:rPr>
              <w:t>insight</w:t>
            </w:r>
            <w:r w:rsidRPr="00EF2C24">
              <w:rPr>
                <w:rFonts w:eastAsia="Arial"/>
                <w:spacing w:val="-20"/>
                <w:szCs w:val="22"/>
                <w:lang w:val="en-US" w:eastAsia="en-US"/>
              </w:rPr>
              <w:t xml:space="preserve"> </w:t>
            </w:r>
            <w:r w:rsidRPr="00EF2C24">
              <w:rPr>
                <w:rFonts w:eastAsia="Arial"/>
                <w:szCs w:val="22"/>
                <w:lang w:val="en-US" w:eastAsia="en-US"/>
              </w:rPr>
              <w:t>into</w:t>
            </w:r>
            <w:r w:rsidRPr="00EF2C24">
              <w:rPr>
                <w:rFonts w:eastAsia="Arial"/>
                <w:spacing w:val="-21"/>
                <w:szCs w:val="22"/>
                <w:lang w:val="en-US" w:eastAsia="en-US"/>
              </w:rPr>
              <w:t xml:space="preserve"> </w:t>
            </w:r>
            <w:r w:rsidRPr="00EF2C24">
              <w:rPr>
                <w:rFonts w:eastAsia="Arial"/>
                <w:szCs w:val="22"/>
                <w:lang w:val="en-US" w:eastAsia="en-US"/>
              </w:rPr>
              <w:t>e</w:t>
            </w:r>
            <w:r w:rsidRPr="00EF2C24">
              <w:rPr>
                <w:rFonts w:eastAsia="Arial"/>
                <w:spacing w:val="-5"/>
                <w:szCs w:val="22"/>
                <w:lang w:val="en-US" w:eastAsia="en-US"/>
              </w:rPr>
              <w:t>f</w:t>
            </w:r>
            <w:r w:rsidRPr="00EF2C24">
              <w:rPr>
                <w:rFonts w:eastAsia="Arial"/>
                <w:szCs w:val="22"/>
                <w:lang w:val="en-US" w:eastAsia="en-US"/>
              </w:rPr>
              <w:t>fects</w:t>
            </w:r>
            <w:r w:rsidRPr="00EF2C24">
              <w:rPr>
                <w:rFonts w:eastAsia="Arial"/>
                <w:spacing w:val="-21"/>
                <w:szCs w:val="22"/>
                <w:lang w:val="en-US" w:eastAsia="en-US"/>
              </w:rPr>
              <w:t xml:space="preserve"> </w:t>
            </w:r>
            <w:r w:rsidRPr="00EF2C24">
              <w:rPr>
                <w:rFonts w:eastAsia="Arial"/>
                <w:szCs w:val="22"/>
                <w:lang w:val="en-US" w:eastAsia="en-US"/>
              </w:rPr>
              <w:t>of</w:t>
            </w:r>
            <w:r w:rsidRPr="00EF2C24">
              <w:rPr>
                <w:rFonts w:eastAsia="Arial"/>
                <w:spacing w:val="-21"/>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spacing w:val="-20"/>
                <w:szCs w:val="22"/>
                <w:lang w:val="en-US" w:eastAsia="en-US"/>
              </w:rPr>
              <w:t xml:space="preserve"> </w:t>
            </w:r>
            <w:r w:rsidRPr="00EF2C24">
              <w:rPr>
                <w:rFonts w:eastAsia="Arial"/>
                <w:szCs w:val="22"/>
                <w:lang w:val="en-US" w:eastAsia="en-US"/>
              </w:rPr>
              <w:t>exposu</w:t>
            </w:r>
            <w:r w:rsidRPr="00EF2C24">
              <w:rPr>
                <w:rFonts w:eastAsia="Arial"/>
                <w:spacing w:val="-5"/>
                <w:szCs w:val="22"/>
                <w:lang w:val="en-US" w:eastAsia="en-US"/>
              </w:rPr>
              <w:t>r</w:t>
            </w:r>
            <w:r w:rsidRPr="00EF2C24">
              <w:rPr>
                <w:rFonts w:eastAsia="Arial"/>
                <w:szCs w:val="22"/>
                <w:lang w:val="en-US" w:eastAsia="en-US"/>
              </w:rPr>
              <w:t>e</w:t>
            </w:r>
            <w:r w:rsidRPr="00EF2C24">
              <w:rPr>
                <w:rFonts w:eastAsia="Arial"/>
                <w:spacing w:val="-21"/>
                <w:szCs w:val="22"/>
                <w:lang w:val="en-US" w:eastAsia="en-US"/>
              </w:rPr>
              <w:t xml:space="preserve"> </w:t>
            </w:r>
            <w:r w:rsidRPr="00EF2C24">
              <w:rPr>
                <w:rFonts w:eastAsia="Arial"/>
                <w:szCs w:val="22"/>
                <w:lang w:val="en-US" w:eastAsia="en-US"/>
              </w:rPr>
              <w:t>to</w:t>
            </w:r>
            <w:r w:rsidRPr="00EF2C24">
              <w:rPr>
                <w:rFonts w:eastAsia="Arial"/>
                <w:spacing w:val="-21"/>
                <w:szCs w:val="22"/>
                <w:lang w:val="en-US" w:eastAsia="en-US"/>
              </w:rPr>
              <w:t xml:space="preserve"> </w:t>
            </w:r>
            <w:r w:rsidRPr="00EF2C24">
              <w:rPr>
                <w:rFonts w:eastAsia="Arial"/>
                <w:szCs w:val="22"/>
                <w:lang w:val="en-US" w:eastAsia="en-US"/>
              </w:rPr>
              <w:t>pa</w:t>
            </w:r>
            <w:r w:rsidRPr="00EF2C24">
              <w:rPr>
                <w:rFonts w:eastAsia="Arial"/>
                <w:spacing w:val="-5"/>
                <w:szCs w:val="22"/>
                <w:lang w:val="en-US" w:eastAsia="en-US"/>
              </w:rPr>
              <w:t>r</w:t>
            </w:r>
            <w:r w:rsidRPr="00EF2C24">
              <w:rPr>
                <w:rFonts w:eastAsia="Arial"/>
                <w:szCs w:val="22"/>
                <w:lang w:val="en-US" w:eastAsia="en-US"/>
              </w:rPr>
              <w:t>ental</w:t>
            </w:r>
            <w:r w:rsidRPr="00EF2C24">
              <w:rPr>
                <w:rFonts w:eastAsia="Arial"/>
                <w:w w:val="94"/>
                <w:szCs w:val="22"/>
                <w:lang w:val="en-US" w:eastAsia="en-US"/>
              </w:rPr>
              <w:t xml:space="preserve"> </w:t>
            </w:r>
            <w:r w:rsidRPr="00EF2C24">
              <w:rPr>
                <w:rFonts w:eastAsia="Arial"/>
                <w:szCs w:val="22"/>
                <w:lang w:val="en-US" w:eastAsia="en-US"/>
              </w:rPr>
              <w:t>conflict</w:t>
            </w:r>
          </w:p>
        </w:tc>
        <w:tc>
          <w:tcPr>
            <w:tcW w:w="3544" w:type="dxa"/>
            <w:vMerge/>
            <w:tcBorders>
              <w:left w:val="single" w:sz="8" w:space="0" w:color="FFFFFF"/>
              <w:right w:val="single" w:sz="16" w:space="0" w:color="FFFFFF"/>
            </w:tcBorders>
            <w:shd w:val="clear" w:color="auto" w:fill="FFF9ED"/>
          </w:tcPr>
          <w:p w14:paraId="394A4DE9"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4CD4428D" w14:textId="77777777" w:rsidTr="00E20A28">
        <w:trPr>
          <w:trHeight w:hRule="exact" w:val="1346"/>
        </w:trPr>
        <w:tc>
          <w:tcPr>
            <w:tcW w:w="2670" w:type="dxa"/>
            <w:vMerge/>
            <w:tcBorders>
              <w:left w:val="nil"/>
              <w:right w:val="single" w:sz="16" w:space="0" w:color="FFFFFF"/>
            </w:tcBorders>
            <w:shd w:val="clear" w:color="auto" w:fill="FFDF91"/>
          </w:tcPr>
          <w:p w14:paraId="57F29B8F"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16" w:space="0" w:color="FFFFFF"/>
              <w:bottom w:val="single" w:sz="8" w:space="0" w:color="FFFFFF"/>
              <w:right w:val="single" w:sz="8" w:space="0" w:color="FFFFFF"/>
            </w:tcBorders>
            <w:shd w:val="clear" w:color="auto" w:fill="FFF9ED"/>
          </w:tcPr>
          <w:p w14:paraId="1146A660" w14:textId="77777777" w:rsidR="00EF2C24" w:rsidRPr="00EF2C24" w:rsidRDefault="00EF2C24" w:rsidP="00EF2C24">
            <w:pPr>
              <w:widowControl w:val="0"/>
              <w:spacing w:before="55"/>
              <w:ind w:left="60"/>
              <w:jc w:val="both"/>
              <w:rPr>
                <w:rFonts w:eastAsia="Arial"/>
                <w:b/>
                <w:szCs w:val="22"/>
                <w:lang w:val="en-US" w:eastAsia="en-US"/>
              </w:rPr>
            </w:pPr>
            <w:r w:rsidRPr="00EF2C24">
              <w:rPr>
                <w:rFonts w:eastAsia="Calibri" w:hAnsi="Calibri" w:cs="Times New Roman"/>
                <w:b/>
                <w:w w:val="105"/>
                <w:szCs w:val="22"/>
                <w:lang w:val="en-US" w:eastAsia="en-US"/>
              </w:rPr>
              <w:t>Emotional</w:t>
            </w:r>
            <w:r w:rsidRPr="00EF2C24">
              <w:rPr>
                <w:rFonts w:eastAsia="Calibri" w:hAnsi="Calibri" w:cs="Times New Roman"/>
                <w:b/>
                <w:spacing w:val="-6"/>
                <w:w w:val="105"/>
                <w:szCs w:val="22"/>
                <w:lang w:val="en-US" w:eastAsia="en-US"/>
              </w:rPr>
              <w:t xml:space="preserve"> </w:t>
            </w:r>
            <w:r w:rsidRPr="00EF2C24">
              <w:rPr>
                <w:rFonts w:eastAsia="Calibri" w:hAnsi="Calibri" w:cs="Times New Roman"/>
                <w:b/>
                <w:w w:val="105"/>
                <w:szCs w:val="22"/>
                <w:lang w:val="en-US" w:eastAsia="en-US"/>
              </w:rPr>
              <w:t>warmth</w:t>
            </w:r>
            <w:r w:rsidRPr="00EF2C24">
              <w:rPr>
                <w:rFonts w:eastAsia="Calibri" w:hAnsi="Calibri" w:cs="Times New Roman"/>
                <w:b/>
                <w:spacing w:val="-5"/>
                <w:w w:val="105"/>
                <w:szCs w:val="22"/>
                <w:lang w:val="en-US" w:eastAsia="en-US"/>
              </w:rPr>
              <w:t xml:space="preserve"> </w:t>
            </w:r>
            <w:r w:rsidRPr="00EF2C24">
              <w:rPr>
                <w:rFonts w:eastAsia="Calibri" w:hAnsi="Calibri" w:cs="Times New Roman"/>
                <w:b/>
                <w:w w:val="105"/>
                <w:szCs w:val="22"/>
                <w:lang w:val="en-US" w:eastAsia="en-US"/>
              </w:rPr>
              <w:t>&amp;</w:t>
            </w:r>
            <w:r w:rsidRPr="00EF2C24">
              <w:rPr>
                <w:rFonts w:eastAsia="Calibri" w:hAnsi="Calibri" w:cs="Times New Roman"/>
                <w:b/>
                <w:spacing w:val="-6"/>
                <w:w w:val="105"/>
                <w:szCs w:val="22"/>
                <w:lang w:val="en-US" w:eastAsia="en-US"/>
              </w:rPr>
              <w:t xml:space="preserve"> </w:t>
            </w:r>
            <w:r w:rsidRPr="00EF2C24">
              <w:rPr>
                <w:rFonts w:eastAsia="Calibri" w:hAnsi="Calibri" w:cs="Times New Roman"/>
                <w:b/>
                <w:w w:val="105"/>
                <w:szCs w:val="22"/>
                <w:lang w:val="en-US" w:eastAsia="en-US"/>
              </w:rPr>
              <w:t>stability</w:t>
            </w:r>
          </w:p>
          <w:p w14:paraId="5E697A27" w14:textId="77777777" w:rsidR="00EF2C24" w:rsidRPr="00EF2C24" w:rsidRDefault="00EF2C24" w:rsidP="00EF2C24">
            <w:pPr>
              <w:widowControl w:val="0"/>
              <w:numPr>
                <w:ilvl w:val="0"/>
                <w:numId w:val="24"/>
              </w:numPr>
              <w:tabs>
                <w:tab w:val="left" w:pos="280"/>
              </w:tabs>
              <w:spacing w:before="67"/>
              <w:jc w:val="both"/>
              <w:rPr>
                <w:rFonts w:eastAsia="Arial"/>
                <w:szCs w:val="22"/>
                <w:lang w:val="en-US" w:eastAsia="en-US"/>
              </w:rPr>
            </w:pPr>
            <w:r w:rsidRPr="00EF2C24">
              <w:rPr>
                <w:rFonts w:eastAsia="Calibri" w:hAnsi="Calibri" w:cs="Times New Roman"/>
                <w:szCs w:val="22"/>
                <w:lang w:val="en-US" w:eastAsia="en-US"/>
              </w:rPr>
              <w:t>Inconsistent</w:t>
            </w:r>
            <w:r w:rsidRPr="00EF2C24">
              <w:rPr>
                <w:rFonts w:eastAsia="Calibri" w:hAnsi="Calibri" w:cs="Times New Roman"/>
                <w:spacing w:val="-35"/>
                <w:szCs w:val="22"/>
                <w:lang w:val="en-US" w:eastAsia="en-US"/>
              </w:rPr>
              <w:t xml:space="preserve"> </w:t>
            </w:r>
            <w:r w:rsidRPr="00EF2C24">
              <w:rPr>
                <w:rFonts w:eastAsia="Calibri" w:hAnsi="Calibri" w:cs="Times New Roman"/>
                <w:spacing w:val="-2"/>
                <w:szCs w:val="22"/>
                <w:lang w:val="en-US" w:eastAsia="en-US"/>
              </w:rPr>
              <w:t>parenting,</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but</w:t>
            </w:r>
            <w:r w:rsidRPr="00EF2C24">
              <w:rPr>
                <w:rFonts w:eastAsia="Calibri" w:hAnsi="Calibri" w:cs="Times New Roman"/>
                <w:spacing w:val="-34"/>
                <w:szCs w:val="22"/>
                <w:lang w:val="en-US" w:eastAsia="en-US"/>
              </w:rPr>
              <w:t xml:space="preserve"> </w:t>
            </w:r>
            <w:r w:rsidRPr="00EF2C24">
              <w:rPr>
                <w:rFonts w:eastAsia="Calibri" w:hAnsi="Calibri" w:cs="Times New Roman"/>
                <w:szCs w:val="22"/>
                <w:lang w:val="en-US" w:eastAsia="en-US"/>
              </w:rPr>
              <w:t>development</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not</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significantly</w:t>
            </w:r>
            <w:r w:rsidRPr="00EF2C24">
              <w:rPr>
                <w:rFonts w:eastAsia="Calibri" w:hAnsi="Calibri" w:cs="Times New Roman"/>
                <w:spacing w:val="-34"/>
                <w:szCs w:val="22"/>
                <w:lang w:val="en-US" w:eastAsia="en-US"/>
              </w:rPr>
              <w:t xml:space="preserve"> </w:t>
            </w:r>
            <w:r w:rsidRPr="00EF2C24">
              <w:rPr>
                <w:rFonts w:eastAsia="Calibri" w:hAnsi="Calibri" w:cs="Times New Roman"/>
                <w:spacing w:val="-2"/>
                <w:szCs w:val="22"/>
                <w:lang w:val="en-US" w:eastAsia="en-US"/>
              </w:rPr>
              <w:t>impair</w:t>
            </w:r>
            <w:r w:rsidRPr="00EF2C24">
              <w:rPr>
                <w:rFonts w:eastAsia="Calibri" w:hAnsi="Calibri" w:cs="Times New Roman"/>
                <w:spacing w:val="-1"/>
                <w:szCs w:val="22"/>
                <w:lang w:val="en-US" w:eastAsia="en-US"/>
              </w:rPr>
              <w:t>ed</w:t>
            </w:r>
          </w:p>
          <w:p w14:paraId="0F801CBD" w14:textId="77777777" w:rsidR="00EF2C24" w:rsidRPr="00EF2C24" w:rsidRDefault="00EF2C24" w:rsidP="00EF2C24">
            <w:pPr>
              <w:widowControl w:val="0"/>
              <w:numPr>
                <w:ilvl w:val="0"/>
                <w:numId w:val="24"/>
              </w:numPr>
              <w:tabs>
                <w:tab w:val="left" w:pos="280"/>
              </w:tabs>
              <w:spacing w:before="67"/>
              <w:jc w:val="both"/>
              <w:rPr>
                <w:rFonts w:eastAsia="Arial"/>
                <w:szCs w:val="22"/>
                <w:lang w:val="en-US" w:eastAsia="en-US"/>
              </w:rPr>
            </w:pPr>
            <w:r w:rsidRPr="00EF2C24">
              <w:rPr>
                <w:rFonts w:eastAsia="Calibri" w:hAnsi="Calibri" w:cs="Times New Roman"/>
                <w:szCs w:val="22"/>
                <w:lang w:val="en-US" w:eastAsia="en-US"/>
              </w:rPr>
              <w:t>Inconsistent</w:t>
            </w:r>
            <w:r w:rsidRPr="00EF2C24">
              <w:rPr>
                <w:rFonts w:eastAsia="Calibri" w:hAnsi="Calibri" w:cs="Times New Roman"/>
                <w:spacing w:val="-30"/>
                <w:szCs w:val="22"/>
                <w:lang w:val="en-US" w:eastAsia="en-US"/>
              </w:rPr>
              <w:t xml:space="preserve"> </w:t>
            </w:r>
            <w:r w:rsidRPr="00EF2C24">
              <w:rPr>
                <w:rFonts w:eastAsia="Calibri" w:hAnsi="Calibri" w:cs="Times New Roman"/>
                <w:spacing w:val="-2"/>
                <w:szCs w:val="22"/>
                <w:lang w:val="en-US" w:eastAsia="en-US"/>
              </w:rPr>
              <w:t>responses</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child/young</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person</w:t>
            </w:r>
          </w:p>
          <w:p w14:paraId="40DB27B9" w14:textId="77777777" w:rsidR="00EF2C24" w:rsidRPr="00EF2C24" w:rsidRDefault="00EF2C24" w:rsidP="00EF2C24">
            <w:pPr>
              <w:widowControl w:val="0"/>
              <w:numPr>
                <w:ilvl w:val="0"/>
                <w:numId w:val="24"/>
              </w:numPr>
              <w:tabs>
                <w:tab w:val="left" w:pos="280"/>
              </w:tabs>
              <w:spacing w:before="67"/>
              <w:jc w:val="both"/>
              <w:rPr>
                <w:rFonts w:eastAsia="Arial"/>
                <w:szCs w:val="22"/>
                <w:lang w:val="en-US" w:eastAsia="en-US"/>
              </w:rPr>
            </w:pPr>
            <w:r w:rsidRPr="00EF2C24">
              <w:rPr>
                <w:rFonts w:eastAsia="Arial"/>
                <w:szCs w:val="22"/>
                <w:lang w:val="en-US" w:eastAsia="en-US"/>
              </w:rPr>
              <w:t>Failu</w:t>
            </w:r>
            <w:r w:rsidRPr="00EF2C24">
              <w:rPr>
                <w:rFonts w:eastAsia="Arial"/>
                <w:spacing w:val="-5"/>
                <w:szCs w:val="22"/>
                <w:lang w:val="en-US" w:eastAsia="en-US"/>
              </w:rPr>
              <w:t>r</w:t>
            </w:r>
            <w:r w:rsidRPr="00EF2C24">
              <w:rPr>
                <w:rFonts w:eastAsia="Arial"/>
                <w:szCs w:val="22"/>
                <w:lang w:val="en-US" w:eastAsia="en-US"/>
              </w:rPr>
              <w:t>e</w:t>
            </w:r>
            <w:r w:rsidRPr="00EF2C24">
              <w:rPr>
                <w:rFonts w:eastAsia="Arial"/>
                <w:spacing w:val="-17"/>
                <w:szCs w:val="22"/>
                <w:lang w:val="en-US" w:eastAsia="en-US"/>
              </w:rPr>
              <w:t xml:space="preserve"> </w:t>
            </w:r>
            <w:r w:rsidRPr="00EF2C24">
              <w:rPr>
                <w:rFonts w:eastAsia="Arial"/>
                <w:szCs w:val="22"/>
                <w:lang w:val="en-US" w:eastAsia="en-US"/>
              </w:rPr>
              <w:t>to</w:t>
            </w:r>
            <w:r w:rsidRPr="00EF2C24">
              <w:rPr>
                <w:rFonts w:eastAsia="Arial"/>
                <w:spacing w:val="-17"/>
                <w:szCs w:val="22"/>
                <w:lang w:val="en-US" w:eastAsia="en-US"/>
              </w:rPr>
              <w:t xml:space="preserve"> </w:t>
            </w:r>
            <w:r w:rsidRPr="00EF2C24">
              <w:rPr>
                <w:rFonts w:eastAsia="Arial"/>
                <w:szCs w:val="22"/>
                <w:lang w:val="en-US" w:eastAsia="en-US"/>
              </w:rPr>
              <w:t>pick</w:t>
            </w:r>
            <w:r w:rsidRPr="00EF2C24">
              <w:rPr>
                <w:rFonts w:eastAsia="Arial"/>
                <w:spacing w:val="-16"/>
                <w:szCs w:val="22"/>
                <w:lang w:val="en-US" w:eastAsia="en-US"/>
              </w:rPr>
              <w:t xml:space="preserve"> </w:t>
            </w:r>
            <w:r w:rsidRPr="00EF2C24">
              <w:rPr>
                <w:rFonts w:eastAsia="Arial"/>
                <w:szCs w:val="22"/>
                <w:lang w:val="en-US" w:eastAsia="en-US"/>
              </w:rPr>
              <w:t>up</w:t>
            </w:r>
            <w:r w:rsidRPr="00EF2C24">
              <w:rPr>
                <w:rFonts w:eastAsia="Arial"/>
                <w:spacing w:val="-17"/>
                <w:szCs w:val="22"/>
                <w:lang w:val="en-US" w:eastAsia="en-US"/>
              </w:rPr>
              <w:t xml:space="preserve"> </w:t>
            </w:r>
            <w:r w:rsidRPr="00EF2C24">
              <w:rPr>
                <w:rFonts w:eastAsia="Arial"/>
                <w:szCs w:val="22"/>
                <w:lang w:val="en-US" w:eastAsia="en-US"/>
              </w:rPr>
              <w:t>on</w:t>
            </w:r>
            <w:r w:rsidRPr="00EF2C24">
              <w:rPr>
                <w:rFonts w:eastAsia="Arial"/>
                <w:spacing w:val="-16"/>
                <w:szCs w:val="22"/>
                <w:lang w:val="en-US" w:eastAsia="en-US"/>
              </w:rPr>
              <w:t xml:space="preserve"> </w:t>
            </w:r>
            <w:r w:rsidRPr="00EF2C24">
              <w:rPr>
                <w:rFonts w:eastAsia="Arial"/>
                <w:szCs w:val="22"/>
                <w:lang w:val="en-US" w:eastAsia="en-US"/>
              </w:rPr>
              <w:t>the</w:t>
            </w:r>
            <w:r w:rsidRPr="00EF2C24">
              <w:rPr>
                <w:rFonts w:eastAsia="Arial"/>
                <w:spacing w:val="-17"/>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spacing w:val="-17"/>
                <w:szCs w:val="22"/>
                <w:lang w:val="en-US" w:eastAsia="en-US"/>
              </w:rPr>
              <w:t xml:space="preserve"> </w:t>
            </w:r>
            <w:r w:rsidRPr="00EF2C24">
              <w:rPr>
                <w:rFonts w:eastAsia="Arial"/>
                <w:szCs w:val="22"/>
                <w:lang w:val="en-US" w:eastAsia="en-US"/>
              </w:rPr>
              <w:t>emotional</w:t>
            </w:r>
            <w:r w:rsidRPr="00EF2C24">
              <w:rPr>
                <w:rFonts w:eastAsia="Arial"/>
                <w:spacing w:val="-16"/>
                <w:szCs w:val="22"/>
                <w:lang w:val="en-US" w:eastAsia="en-US"/>
              </w:rPr>
              <w:t xml:space="preserve"> </w:t>
            </w:r>
            <w:r w:rsidRPr="00EF2C24">
              <w:rPr>
                <w:rFonts w:eastAsia="Arial"/>
                <w:szCs w:val="22"/>
                <w:lang w:val="en-US" w:eastAsia="en-US"/>
              </w:rPr>
              <w:t>cues</w:t>
            </w:r>
          </w:p>
        </w:tc>
        <w:tc>
          <w:tcPr>
            <w:tcW w:w="3544" w:type="dxa"/>
            <w:vMerge/>
            <w:tcBorders>
              <w:left w:val="single" w:sz="8" w:space="0" w:color="FFFFFF"/>
              <w:right w:val="single" w:sz="16" w:space="0" w:color="FFFFFF"/>
            </w:tcBorders>
            <w:shd w:val="clear" w:color="auto" w:fill="FFF9ED"/>
          </w:tcPr>
          <w:p w14:paraId="328FAC5D"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52C7944F" w14:textId="77777777" w:rsidTr="00E20A28">
        <w:trPr>
          <w:trHeight w:hRule="exact" w:val="2197"/>
        </w:trPr>
        <w:tc>
          <w:tcPr>
            <w:tcW w:w="2670" w:type="dxa"/>
            <w:vMerge/>
            <w:tcBorders>
              <w:left w:val="nil"/>
              <w:bottom w:val="nil"/>
              <w:right w:val="single" w:sz="16" w:space="0" w:color="FFFFFF"/>
            </w:tcBorders>
            <w:shd w:val="clear" w:color="auto" w:fill="FFDF91"/>
          </w:tcPr>
          <w:p w14:paraId="060A021A"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16" w:space="0" w:color="FFFFFF"/>
              <w:bottom w:val="single" w:sz="8" w:space="0" w:color="FFFFFF"/>
              <w:right w:val="single" w:sz="8" w:space="0" w:color="FFFFFF"/>
            </w:tcBorders>
            <w:shd w:val="clear" w:color="auto" w:fill="FFF9ED"/>
          </w:tcPr>
          <w:p w14:paraId="48FF61FB" w14:textId="77777777" w:rsidR="00EF2C24" w:rsidRPr="00EF2C24" w:rsidRDefault="00EF2C24" w:rsidP="00EF2C24">
            <w:pPr>
              <w:widowControl w:val="0"/>
              <w:spacing w:before="55"/>
              <w:ind w:left="60"/>
              <w:jc w:val="both"/>
              <w:rPr>
                <w:rFonts w:eastAsia="Arial"/>
                <w:b/>
                <w:szCs w:val="22"/>
                <w:lang w:val="en-US" w:eastAsia="en-US"/>
              </w:rPr>
            </w:pPr>
            <w:r w:rsidRPr="00EF2C24">
              <w:rPr>
                <w:rFonts w:eastAsia="Calibri" w:hAnsi="Calibri" w:cs="Times New Roman"/>
                <w:b/>
                <w:w w:val="105"/>
                <w:szCs w:val="22"/>
                <w:lang w:val="en-US" w:eastAsia="en-US"/>
              </w:rPr>
              <w:t>Guidance</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boundaries</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stimulation</w:t>
            </w:r>
          </w:p>
          <w:p w14:paraId="085EBF6A" w14:textId="77777777" w:rsidR="00EF2C24" w:rsidRPr="00EF2C24" w:rsidRDefault="00EF2C24" w:rsidP="00EF2C24">
            <w:pPr>
              <w:widowControl w:val="0"/>
              <w:numPr>
                <w:ilvl w:val="0"/>
                <w:numId w:val="23"/>
              </w:numPr>
              <w:tabs>
                <w:tab w:val="left" w:pos="280"/>
              </w:tabs>
              <w:spacing w:before="67"/>
              <w:jc w:val="both"/>
              <w:rPr>
                <w:rFonts w:eastAsia="Arial"/>
                <w:szCs w:val="22"/>
                <w:lang w:val="en-US" w:eastAsia="en-US"/>
              </w:rPr>
            </w:pPr>
            <w:r w:rsidRPr="00EF2C24">
              <w:rPr>
                <w:rFonts w:eastAsia="Calibri" w:hAnsi="Calibri" w:cs="Times New Roman"/>
                <w:szCs w:val="22"/>
                <w:lang w:val="en-US" w:eastAsia="en-US"/>
              </w:rPr>
              <w:t>Lack</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5"/>
                <w:szCs w:val="22"/>
                <w:lang w:val="en-US" w:eastAsia="en-US"/>
              </w:rPr>
              <w:t xml:space="preserve"> </w:t>
            </w:r>
            <w:r w:rsidRPr="00EF2C24">
              <w:rPr>
                <w:rFonts w:eastAsia="Calibri" w:hAnsi="Calibri" w:cs="Times New Roman"/>
                <w:spacing w:val="-2"/>
                <w:szCs w:val="22"/>
                <w:lang w:val="en-US" w:eastAsia="en-US"/>
              </w:rPr>
              <w:t>routine</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inconsistent</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boundaries</w:t>
            </w:r>
          </w:p>
          <w:p w14:paraId="35E20832" w14:textId="77777777" w:rsidR="00EF2C24" w:rsidRPr="00EF2C24" w:rsidRDefault="00EF2C24" w:rsidP="00EF2C24">
            <w:pPr>
              <w:widowControl w:val="0"/>
              <w:numPr>
                <w:ilvl w:val="0"/>
                <w:numId w:val="23"/>
              </w:numPr>
              <w:tabs>
                <w:tab w:val="left" w:pos="280"/>
              </w:tabs>
              <w:spacing w:before="67"/>
              <w:jc w:val="both"/>
              <w:rPr>
                <w:rFonts w:eastAsia="Arial"/>
                <w:szCs w:val="22"/>
                <w:lang w:val="en-US" w:eastAsia="en-US"/>
              </w:rPr>
            </w:pPr>
            <w:r w:rsidRPr="00EF2C24">
              <w:rPr>
                <w:rFonts w:eastAsia="Calibri" w:hAnsi="Calibri" w:cs="Times New Roman"/>
                <w:szCs w:val="22"/>
                <w:lang w:val="en-US" w:eastAsia="en-US"/>
              </w:rPr>
              <w:t>Poor</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supervision</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within</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home</w:t>
            </w:r>
          </w:p>
          <w:p w14:paraId="135391B0" w14:textId="7282A1FE" w:rsidR="00EF2C24" w:rsidRPr="004412F6" w:rsidRDefault="00EF2C24" w:rsidP="004412F6">
            <w:pPr>
              <w:widowControl w:val="0"/>
              <w:numPr>
                <w:ilvl w:val="0"/>
                <w:numId w:val="23"/>
              </w:numPr>
              <w:tabs>
                <w:tab w:val="left" w:pos="280"/>
              </w:tabs>
              <w:spacing w:before="67" w:line="250" w:lineRule="auto"/>
              <w:ind w:right="182"/>
              <w:jc w:val="both"/>
              <w:rPr>
                <w:rFonts w:eastAsia="Arial"/>
                <w:szCs w:val="22"/>
                <w:lang w:val="en-US" w:eastAsia="en-US"/>
              </w:rPr>
            </w:pPr>
            <w:r w:rsidRPr="00EF2C24">
              <w:rPr>
                <w:rFonts w:eastAsia="Calibri" w:hAnsi="Calibri" w:cs="Times New Roman"/>
                <w:szCs w:val="22"/>
                <w:lang w:val="en-US" w:eastAsia="en-US"/>
              </w:rPr>
              <w:t>Low</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level</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physical</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chastisement</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that</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does</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not</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cause</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physical</w:t>
            </w:r>
            <w:r w:rsidRPr="00EF2C24">
              <w:rPr>
                <w:rFonts w:eastAsia="Calibri" w:hAnsi="Calibri" w:cs="Times New Roman"/>
                <w:w w:val="95"/>
                <w:szCs w:val="22"/>
                <w:lang w:val="en-US" w:eastAsia="en-US"/>
              </w:rPr>
              <w:t xml:space="preserve"> </w:t>
            </w:r>
            <w:r w:rsidRPr="00EF2C24">
              <w:rPr>
                <w:rFonts w:eastAsia="Calibri" w:hAnsi="Calibri" w:cs="Times New Roman"/>
                <w:szCs w:val="22"/>
                <w:lang w:val="en-US" w:eastAsia="en-US"/>
              </w:rPr>
              <w:t>injury</w:t>
            </w:r>
          </w:p>
        </w:tc>
        <w:tc>
          <w:tcPr>
            <w:tcW w:w="3544" w:type="dxa"/>
            <w:vMerge/>
            <w:tcBorders>
              <w:left w:val="single" w:sz="8" w:space="0" w:color="FFFFFF"/>
              <w:bottom w:val="nil"/>
              <w:right w:val="single" w:sz="16" w:space="0" w:color="FFFFFF"/>
            </w:tcBorders>
            <w:shd w:val="clear" w:color="auto" w:fill="FFF9ED"/>
          </w:tcPr>
          <w:p w14:paraId="0808C058" w14:textId="77777777" w:rsidR="00EF2C24" w:rsidRPr="00EF2C24" w:rsidRDefault="00EF2C24" w:rsidP="00EF2C24">
            <w:pPr>
              <w:widowControl w:val="0"/>
              <w:jc w:val="both"/>
              <w:rPr>
                <w:rFonts w:ascii="Calibri" w:eastAsia="Calibri" w:hAnsi="Calibri" w:cs="Times New Roman"/>
                <w:szCs w:val="22"/>
                <w:lang w:val="en-US" w:eastAsia="en-US"/>
              </w:rPr>
            </w:pPr>
          </w:p>
        </w:tc>
      </w:tr>
    </w:tbl>
    <w:p w14:paraId="4D917836" w14:textId="77777777" w:rsidR="00EF2C24" w:rsidRPr="00EF2C24" w:rsidRDefault="00EF2C24" w:rsidP="00EF2C24">
      <w:pPr>
        <w:widowControl w:val="0"/>
        <w:jc w:val="both"/>
        <w:rPr>
          <w:rFonts w:ascii="Times New Roman" w:hAnsi="Times New Roman" w:cs="Times New Roman"/>
          <w:sz w:val="6"/>
          <w:szCs w:val="6"/>
          <w:lang w:val="en-US" w:eastAsia="en-US"/>
        </w:rPr>
      </w:pPr>
    </w:p>
    <w:p w14:paraId="699DAEAD" w14:textId="77777777" w:rsidR="008C57B3" w:rsidRDefault="008C57B3">
      <w:r>
        <w:br w:type="page"/>
      </w:r>
    </w:p>
    <w:tbl>
      <w:tblPr>
        <w:tblW w:w="16019" w:type="dxa"/>
        <w:tblInd w:w="-851" w:type="dxa"/>
        <w:tblLayout w:type="fixed"/>
        <w:tblCellMar>
          <w:left w:w="0" w:type="dxa"/>
          <w:right w:w="0" w:type="dxa"/>
        </w:tblCellMar>
        <w:tblLook w:val="01E0" w:firstRow="1" w:lastRow="1" w:firstColumn="1" w:lastColumn="1" w:noHBand="0" w:noVBand="0"/>
      </w:tblPr>
      <w:tblGrid>
        <w:gridCol w:w="24"/>
        <w:gridCol w:w="2670"/>
        <w:gridCol w:w="9781"/>
        <w:gridCol w:w="3260"/>
        <w:gridCol w:w="284"/>
      </w:tblGrid>
      <w:tr w:rsidR="00EF2C24" w:rsidRPr="00EF2C24" w14:paraId="19F8FF2E" w14:textId="77777777" w:rsidTr="00E20A28">
        <w:trPr>
          <w:trHeight w:hRule="exact" w:val="849"/>
        </w:trPr>
        <w:tc>
          <w:tcPr>
            <w:tcW w:w="2694" w:type="dxa"/>
            <w:gridSpan w:val="2"/>
            <w:tcBorders>
              <w:top w:val="single" w:sz="16" w:space="0" w:color="FFFFFF"/>
              <w:left w:val="nil"/>
              <w:bottom w:val="single" w:sz="8" w:space="0" w:color="FFFFFF"/>
              <w:right w:val="single" w:sz="8" w:space="0" w:color="FFFFFF"/>
            </w:tcBorders>
            <w:shd w:val="clear" w:color="auto" w:fill="FBC782"/>
          </w:tcPr>
          <w:p w14:paraId="60BD7D77" w14:textId="41EE2F69" w:rsidR="00EF2C24" w:rsidRPr="00EF2C24" w:rsidRDefault="00EF2C24" w:rsidP="00EF2C24">
            <w:pPr>
              <w:widowControl w:val="0"/>
              <w:spacing w:before="10"/>
              <w:ind w:left="330"/>
              <w:jc w:val="both"/>
              <w:rPr>
                <w:rFonts w:eastAsia="Arial"/>
                <w:szCs w:val="22"/>
                <w:lang w:val="en-US" w:eastAsia="en-US"/>
              </w:rPr>
            </w:pPr>
            <w:r w:rsidRPr="00EF2C24">
              <w:rPr>
                <w:rFonts w:eastAsia="Calibri" w:hAnsi="Calibri" w:cs="Times New Roman"/>
                <w:b/>
                <w:spacing w:val="-1"/>
                <w:szCs w:val="22"/>
                <w:lang w:val="en-US" w:eastAsia="en-US"/>
              </w:rPr>
              <w:lastRenderedPageBreak/>
              <w:t>Features</w:t>
            </w:r>
          </w:p>
        </w:tc>
        <w:tc>
          <w:tcPr>
            <w:tcW w:w="9781" w:type="dxa"/>
            <w:tcBorders>
              <w:top w:val="single" w:sz="16" w:space="0" w:color="FFFFFF"/>
              <w:left w:val="single" w:sz="8" w:space="0" w:color="FFFFFF"/>
              <w:bottom w:val="single" w:sz="8" w:space="0" w:color="FFFFFF"/>
              <w:right w:val="single" w:sz="8" w:space="0" w:color="FFFFFF"/>
            </w:tcBorders>
            <w:shd w:val="clear" w:color="auto" w:fill="FBC782"/>
          </w:tcPr>
          <w:p w14:paraId="608333DE" w14:textId="77777777" w:rsidR="00EF2C24" w:rsidRPr="00EF2C24" w:rsidRDefault="00EF2C24" w:rsidP="00EF2C24">
            <w:pPr>
              <w:widowControl w:val="0"/>
              <w:spacing w:before="10"/>
              <w:rPr>
                <w:rFonts w:eastAsia="Calibri" w:hAnsi="Calibri" w:cs="Times New Roman"/>
                <w:b/>
                <w:szCs w:val="22"/>
                <w:lang w:val="en-US" w:eastAsia="en-US"/>
              </w:rPr>
            </w:pPr>
            <w:r w:rsidRPr="00EF2C24">
              <w:rPr>
                <w:rFonts w:eastAsia="Calibri" w:hAnsi="Calibri" w:cs="Times New Roman"/>
                <w:b/>
                <w:szCs w:val="22"/>
                <w:lang w:val="en-US" w:eastAsia="en-US"/>
              </w:rPr>
              <w:t>Level</w:t>
            </w:r>
            <w:r w:rsidRPr="00EF2C24">
              <w:rPr>
                <w:rFonts w:eastAsia="Calibri" w:hAnsi="Calibri" w:cs="Times New Roman"/>
                <w:b/>
                <w:spacing w:val="-8"/>
                <w:szCs w:val="22"/>
                <w:lang w:val="en-US" w:eastAsia="en-US"/>
              </w:rPr>
              <w:t xml:space="preserve"> </w:t>
            </w:r>
            <w:r w:rsidRPr="00EF2C24">
              <w:rPr>
                <w:rFonts w:eastAsia="Calibri" w:hAnsi="Calibri" w:cs="Times New Roman"/>
                <w:b/>
                <w:szCs w:val="22"/>
                <w:lang w:val="en-US" w:eastAsia="en-US"/>
              </w:rPr>
              <w:t>3</w:t>
            </w:r>
            <w:r w:rsidRPr="00EF2C24">
              <w:rPr>
                <w:rFonts w:eastAsia="Calibri" w:hAnsi="Calibri" w:cs="Times New Roman"/>
                <w:b/>
                <w:spacing w:val="45"/>
                <w:szCs w:val="22"/>
                <w:lang w:val="en-US" w:eastAsia="en-US"/>
              </w:rPr>
              <w:t xml:space="preserve"> </w:t>
            </w:r>
            <w:r w:rsidRPr="00EF2C24">
              <w:rPr>
                <w:rFonts w:eastAsia="Calibri" w:hAnsi="Calibri" w:cs="Times New Roman"/>
                <w:b/>
                <w:szCs w:val="22"/>
                <w:lang w:val="en-US" w:eastAsia="en-US"/>
              </w:rPr>
              <w:t xml:space="preserve">Intensive </w:t>
            </w:r>
          </w:p>
          <w:p w14:paraId="2469AC3C" w14:textId="77777777" w:rsidR="00EF2C24" w:rsidRPr="00EF2C24" w:rsidRDefault="00EF2C24" w:rsidP="00EF2C24">
            <w:pPr>
              <w:widowControl w:val="0"/>
              <w:spacing w:before="10"/>
              <w:rPr>
                <w:rFonts w:eastAsia="Arial"/>
                <w:szCs w:val="22"/>
                <w:lang w:val="en-US" w:eastAsia="en-US"/>
              </w:rPr>
            </w:pPr>
            <w:r w:rsidRPr="00EF2C24">
              <w:rPr>
                <w:rFonts w:eastAsia="Calibri" w:hAnsi="Calibri" w:cs="Times New Roman"/>
                <w:b/>
                <w:szCs w:val="22"/>
                <w:lang w:val="en-US" w:eastAsia="en-US"/>
              </w:rPr>
              <w:t>Example</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55"/>
                <w:szCs w:val="22"/>
                <w:lang w:val="en-US" w:eastAsia="en-US"/>
              </w:rPr>
              <w:t xml:space="preserve"> </w:t>
            </w:r>
            <w:r w:rsidRPr="00EF2C24">
              <w:rPr>
                <w:rFonts w:eastAsia="Calibri" w:hAnsi="Calibri" w:cs="Times New Roman"/>
                <w:b/>
                <w:szCs w:val="22"/>
                <w:lang w:val="en-US" w:eastAsia="en-US"/>
              </w:rPr>
              <w:t>These</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4"/>
                <w:szCs w:val="22"/>
                <w:lang w:val="en-US" w:eastAsia="en-US"/>
              </w:rPr>
              <w:t xml:space="preserve"> </w:t>
            </w:r>
            <w:r w:rsidRPr="00EF2C24">
              <w:rPr>
                <w:rFonts w:eastAsia="Calibri" w:hAnsi="Calibri" w:cs="Times New Roman"/>
                <w:b/>
                <w:spacing w:val="-2"/>
                <w:szCs w:val="22"/>
                <w:lang w:val="en-US" w:eastAsia="en-US"/>
              </w:rPr>
              <w:t>are</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meant</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as</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a</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guide</w:t>
            </w:r>
            <w:r w:rsidRPr="00EF2C24">
              <w:rPr>
                <w:rFonts w:eastAsia="Calibri" w:hAnsi="Calibri" w:cs="Times New Roman"/>
                <w:b/>
                <w:spacing w:val="21"/>
                <w:w w:val="99"/>
                <w:szCs w:val="22"/>
                <w:lang w:val="en-US" w:eastAsia="en-US"/>
              </w:rPr>
              <w:t xml:space="preserve"> </w:t>
            </w:r>
            <w:r w:rsidRPr="00EF2C24">
              <w:rPr>
                <w:rFonts w:eastAsia="Calibri" w:hAnsi="Calibri" w:cs="Times New Roman"/>
                <w:b/>
                <w:szCs w:val="22"/>
                <w:lang w:val="en-US" w:eastAsia="en-US"/>
              </w:rPr>
              <w:t>but</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r</w:t>
            </w:r>
            <w:r w:rsidRPr="00EF2C24">
              <w:rPr>
                <w:rFonts w:eastAsia="Calibri" w:hAnsi="Calibri" w:cs="Times New Roman"/>
                <w:b/>
                <w:spacing w:val="-2"/>
                <w:szCs w:val="22"/>
                <w:lang w:val="en-US" w:eastAsia="en-US"/>
              </w:rPr>
              <w:t>ely</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on</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professional</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analysis</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and</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interpretation</w:t>
            </w:r>
          </w:p>
        </w:tc>
        <w:tc>
          <w:tcPr>
            <w:tcW w:w="3544" w:type="dxa"/>
            <w:gridSpan w:val="2"/>
            <w:tcBorders>
              <w:top w:val="single" w:sz="16" w:space="0" w:color="FFFFFF"/>
              <w:left w:val="single" w:sz="8" w:space="0" w:color="FFFFFF"/>
              <w:bottom w:val="single" w:sz="8" w:space="0" w:color="FFFFFF"/>
              <w:right w:val="single" w:sz="16" w:space="0" w:color="FFFFFF"/>
            </w:tcBorders>
            <w:shd w:val="clear" w:color="auto" w:fill="FBC782"/>
          </w:tcPr>
          <w:p w14:paraId="05013272" w14:textId="77777777" w:rsidR="00EF2C24" w:rsidRPr="00EF2C24" w:rsidRDefault="00EF2C24" w:rsidP="00EF2C24">
            <w:pPr>
              <w:widowControl w:val="0"/>
              <w:spacing w:before="30" w:line="216" w:lineRule="exact"/>
              <w:ind w:left="267" w:right="255"/>
              <w:jc w:val="both"/>
              <w:rPr>
                <w:rFonts w:eastAsia="Arial"/>
                <w:sz w:val="20"/>
                <w:lang w:val="en-US" w:eastAsia="en-US"/>
              </w:rPr>
            </w:pPr>
            <w:r w:rsidRPr="00EF2C24">
              <w:rPr>
                <w:rFonts w:eastAsia="Calibri" w:hAnsi="Calibri" w:cs="Times New Roman"/>
                <w:b/>
                <w:sz w:val="20"/>
                <w:szCs w:val="22"/>
                <w:lang w:val="en-US" w:eastAsia="en-US"/>
              </w:rPr>
              <w:t>Key</w:t>
            </w:r>
            <w:r w:rsidRPr="00EF2C24">
              <w:rPr>
                <w:rFonts w:eastAsia="Calibri" w:hAnsi="Calibri" w:cs="Times New Roman"/>
                <w:b/>
                <w:spacing w:val="-1"/>
                <w:sz w:val="20"/>
                <w:szCs w:val="22"/>
                <w:lang w:val="en-US" w:eastAsia="en-US"/>
              </w:rPr>
              <w:t xml:space="preserve"> </w:t>
            </w:r>
            <w:r w:rsidRPr="00EF2C24">
              <w:rPr>
                <w:rFonts w:eastAsia="Calibri" w:hAnsi="Calibri" w:cs="Times New Roman"/>
                <w:b/>
                <w:sz w:val="20"/>
                <w:szCs w:val="22"/>
                <w:lang w:val="en-US" w:eastAsia="en-US"/>
              </w:rPr>
              <w:t>Partner</w:t>
            </w:r>
            <w:r w:rsidRPr="00EF2C24">
              <w:rPr>
                <w:rFonts w:eastAsia="Calibri" w:hAnsi="Calibri" w:cs="Times New Roman"/>
                <w:b/>
                <w:w w:val="101"/>
                <w:sz w:val="20"/>
                <w:szCs w:val="22"/>
                <w:lang w:val="en-US" w:eastAsia="en-US"/>
              </w:rPr>
              <w:t xml:space="preserve"> </w:t>
            </w:r>
            <w:r w:rsidRPr="00EF2C24">
              <w:rPr>
                <w:rFonts w:eastAsia="Calibri" w:hAnsi="Calibri" w:cs="Times New Roman"/>
                <w:b/>
                <w:sz w:val="20"/>
                <w:szCs w:val="22"/>
                <w:lang w:val="en-US" w:eastAsia="en-US"/>
              </w:rPr>
              <w:t>Support</w:t>
            </w:r>
            <w:r w:rsidRPr="00EF2C24">
              <w:rPr>
                <w:rFonts w:eastAsia="Calibri" w:hAnsi="Calibri" w:cs="Times New Roman"/>
                <w:b/>
                <w:w w:val="99"/>
                <w:sz w:val="20"/>
                <w:szCs w:val="22"/>
                <w:lang w:val="en-US" w:eastAsia="en-US"/>
              </w:rPr>
              <w:t xml:space="preserve"> </w:t>
            </w:r>
            <w:r w:rsidRPr="00EF2C24">
              <w:rPr>
                <w:rFonts w:eastAsia="Calibri" w:hAnsi="Calibri" w:cs="Times New Roman"/>
                <w:b/>
                <w:sz w:val="20"/>
                <w:szCs w:val="22"/>
                <w:lang w:val="en-US" w:eastAsia="en-US"/>
              </w:rPr>
              <w:t>Agencies</w:t>
            </w:r>
          </w:p>
        </w:tc>
      </w:tr>
      <w:tr w:rsidR="00EF2C24" w:rsidRPr="00EF2C24" w14:paraId="57CA1A6A" w14:textId="77777777" w:rsidTr="00E20A28">
        <w:trPr>
          <w:trHeight w:hRule="exact" w:val="398"/>
        </w:trPr>
        <w:tc>
          <w:tcPr>
            <w:tcW w:w="2694" w:type="dxa"/>
            <w:gridSpan w:val="2"/>
            <w:vMerge w:val="restart"/>
            <w:tcBorders>
              <w:top w:val="single" w:sz="8" w:space="0" w:color="FFFFFF"/>
              <w:left w:val="nil"/>
              <w:right w:val="single" w:sz="8" w:space="0" w:color="FFFFFF"/>
            </w:tcBorders>
            <w:shd w:val="clear" w:color="auto" w:fill="FBC782"/>
          </w:tcPr>
          <w:p w14:paraId="0062514B" w14:textId="77777777" w:rsidR="00EF2C24" w:rsidRPr="00EF2C24" w:rsidRDefault="00EF2C24" w:rsidP="00EF2C24">
            <w:pPr>
              <w:widowControl w:val="0"/>
              <w:spacing w:before="20" w:line="250" w:lineRule="auto"/>
              <w:ind w:left="79" w:right="87"/>
              <w:rPr>
                <w:rFonts w:eastAsia="Calibri" w:hAnsi="Calibri" w:cs="Times New Roman"/>
                <w:spacing w:val="-1"/>
                <w:w w:val="105"/>
                <w:szCs w:val="22"/>
                <w:lang w:val="en-US" w:eastAsia="en-US"/>
              </w:rPr>
            </w:pPr>
            <w:r w:rsidRPr="00EF2C24">
              <w:rPr>
                <w:rFonts w:eastAsia="Calibri" w:hAnsi="Calibri" w:cs="Times New Roman"/>
                <w:w w:val="105"/>
                <w:szCs w:val="22"/>
                <w:lang w:val="en-US" w:eastAsia="en-US"/>
              </w:rPr>
              <w:t>Level</w:t>
            </w:r>
            <w:r w:rsidRPr="00EF2C24">
              <w:rPr>
                <w:rFonts w:eastAsia="Calibri" w:hAnsi="Calibri" w:cs="Times New Roman"/>
                <w:spacing w:val="-10"/>
                <w:w w:val="105"/>
                <w:szCs w:val="22"/>
                <w:lang w:val="en-US" w:eastAsia="en-US"/>
              </w:rPr>
              <w:t xml:space="preserve"> </w:t>
            </w:r>
            <w:r w:rsidRPr="00EF2C24">
              <w:rPr>
                <w:rFonts w:eastAsia="Calibri" w:hAnsi="Calibri" w:cs="Times New Roman"/>
                <w:w w:val="105"/>
                <w:szCs w:val="22"/>
                <w:lang w:val="en-US" w:eastAsia="en-US"/>
              </w:rPr>
              <w:t>3</w:t>
            </w:r>
            <w:r w:rsidRPr="00EF2C24">
              <w:rPr>
                <w:rFonts w:eastAsia="Calibri" w:hAnsi="Calibri" w:cs="Times New Roman"/>
                <w:spacing w:val="-10"/>
                <w:w w:val="105"/>
                <w:szCs w:val="22"/>
                <w:lang w:val="en-US" w:eastAsia="en-US"/>
              </w:rPr>
              <w:t xml:space="preserve"> </w:t>
            </w:r>
            <w:r w:rsidRPr="00EF2C24">
              <w:rPr>
                <w:rFonts w:eastAsia="Calibri" w:hAnsi="Calibri" w:cs="Times New Roman"/>
                <w:w w:val="105"/>
                <w:szCs w:val="22"/>
                <w:lang w:val="en-US" w:eastAsia="en-US"/>
              </w:rPr>
              <w:t>-</w:t>
            </w:r>
            <w:r w:rsidRPr="00EF2C24">
              <w:rPr>
                <w:rFonts w:eastAsia="Calibri" w:hAnsi="Calibri" w:cs="Times New Roman"/>
                <w:w w:val="116"/>
                <w:szCs w:val="22"/>
                <w:lang w:val="en-US" w:eastAsia="en-US"/>
              </w:rPr>
              <w:t xml:space="preserve"> </w:t>
            </w:r>
            <w:r w:rsidRPr="00EF2C24">
              <w:rPr>
                <w:rFonts w:eastAsia="Calibri" w:hAnsi="Calibri" w:cs="Times New Roman"/>
                <w:spacing w:val="-6"/>
                <w:w w:val="105"/>
                <w:szCs w:val="22"/>
                <w:lang w:val="en-US" w:eastAsia="en-US"/>
              </w:rPr>
              <w:t>Young</w:t>
            </w:r>
            <w:r w:rsidRPr="00EF2C24">
              <w:rPr>
                <w:rFonts w:eastAsia="Calibri" w:hAnsi="Calibri" w:cs="Times New Roman"/>
                <w:spacing w:val="24"/>
                <w:w w:val="104"/>
                <w:szCs w:val="22"/>
                <w:lang w:val="en-US" w:eastAsia="en-US"/>
              </w:rPr>
              <w:t xml:space="preserve"> </w:t>
            </w:r>
            <w:r w:rsidRPr="00EF2C24">
              <w:rPr>
                <w:rFonts w:eastAsia="Calibri" w:hAnsi="Calibri" w:cs="Times New Roman"/>
                <w:w w:val="105"/>
                <w:szCs w:val="22"/>
                <w:lang w:val="en-US" w:eastAsia="en-US"/>
              </w:rPr>
              <w:t xml:space="preserve">people, </w:t>
            </w:r>
            <w:r w:rsidRPr="00EF2C24">
              <w:rPr>
                <w:rFonts w:eastAsia="Calibri" w:hAnsi="Calibri" w:cs="Times New Roman"/>
                <w:spacing w:val="-1"/>
                <w:w w:val="105"/>
                <w:szCs w:val="22"/>
                <w:lang w:val="en-US" w:eastAsia="en-US"/>
              </w:rPr>
              <w:t>car</w:t>
            </w:r>
            <w:r w:rsidRPr="00EF2C24">
              <w:rPr>
                <w:rFonts w:eastAsia="Calibri" w:hAnsi="Calibri" w:cs="Times New Roman"/>
                <w:spacing w:val="-2"/>
                <w:w w:val="105"/>
                <w:szCs w:val="22"/>
                <w:lang w:val="en-US" w:eastAsia="en-US"/>
              </w:rPr>
              <w:t>ers</w:t>
            </w:r>
            <w:r w:rsidRPr="00EF2C24">
              <w:rPr>
                <w:rFonts w:eastAsia="Calibri" w:hAnsi="Calibri" w:cs="Times New Roman"/>
                <w:spacing w:val="-13"/>
                <w:w w:val="105"/>
                <w:szCs w:val="22"/>
                <w:lang w:val="en-US" w:eastAsia="en-US"/>
              </w:rPr>
              <w:t xml:space="preserve"> </w:t>
            </w:r>
            <w:r w:rsidRPr="00EF2C24">
              <w:rPr>
                <w:rFonts w:eastAsia="Calibri" w:hAnsi="Calibri" w:cs="Times New Roman"/>
                <w:w w:val="105"/>
                <w:szCs w:val="22"/>
                <w:lang w:val="en-US" w:eastAsia="en-US"/>
              </w:rPr>
              <w:t>and</w:t>
            </w:r>
            <w:r w:rsidRPr="00EF2C24">
              <w:rPr>
                <w:rFonts w:eastAsia="Calibri" w:hAnsi="Calibri" w:cs="Times New Roman"/>
                <w:spacing w:val="22"/>
                <w:w w:val="104"/>
                <w:szCs w:val="22"/>
                <w:lang w:val="en-US" w:eastAsia="en-US"/>
              </w:rPr>
              <w:t xml:space="preserve"> </w:t>
            </w:r>
            <w:r w:rsidRPr="00EF2C24">
              <w:rPr>
                <w:rFonts w:eastAsia="Calibri" w:hAnsi="Calibri" w:cs="Times New Roman"/>
                <w:w w:val="105"/>
                <w:szCs w:val="22"/>
                <w:lang w:val="en-US" w:eastAsia="en-US"/>
              </w:rPr>
              <w:t>families</w:t>
            </w:r>
            <w:r w:rsidRPr="00EF2C24">
              <w:rPr>
                <w:rFonts w:eastAsia="Calibri" w:hAnsi="Calibri" w:cs="Times New Roman"/>
                <w:spacing w:val="1"/>
                <w:w w:val="105"/>
                <w:szCs w:val="22"/>
                <w:lang w:val="en-US" w:eastAsia="en-US"/>
              </w:rPr>
              <w:t xml:space="preserve"> </w:t>
            </w:r>
            <w:r w:rsidRPr="00EF2C24">
              <w:rPr>
                <w:rFonts w:eastAsia="Calibri" w:hAnsi="Calibri" w:cs="Times New Roman"/>
                <w:w w:val="105"/>
                <w:szCs w:val="22"/>
                <w:lang w:val="en-US" w:eastAsia="en-US"/>
              </w:rPr>
              <w:t>with</w:t>
            </w:r>
            <w:r w:rsidRPr="00EF2C24">
              <w:rPr>
                <w:rFonts w:eastAsia="Calibri" w:hAnsi="Calibri" w:cs="Times New Roman"/>
                <w:w w:val="108"/>
                <w:szCs w:val="22"/>
                <w:lang w:val="en-US" w:eastAsia="en-US"/>
              </w:rPr>
              <w:t xml:space="preserve"> </w:t>
            </w:r>
            <w:r w:rsidRPr="00EF2C24">
              <w:rPr>
                <w:rFonts w:eastAsia="Calibri" w:hAnsi="Calibri" w:cs="Times New Roman"/>
                <w:w w:val="105"/>
                <w:szCs w:val="22"/>
                <w:lang w:val="en-US" w:eastAsia="en-US"/>
              </w:rPr>
              <w:t>identified</w:t>
            </w:r>
            <w:r w:rsidRPr="00EF2C24">
              <w:rPr>
                <w:rFonts w:eastAsia="Calibri" w:hAnsi="Calibri" w:cs="Times New Roman"/>
                <w:w w:val="106"/>
                <w:szCs w:val="22"/>
                <w:lang w:val="en-US" w:eastAsia="en-US"/>
              </w:rPr>
              <w:t xml:space="preserve"> </w:t>
            </w:r>
            <w:r w:rsidRPr="00EF2C24">
              <w:rPr>
                <w:rFonts w:eastAsia="Calibri" w:hAnsi="Calibri" w:cs="Times New Roman"/>
                <w:szCs w:val="22"/>
                <w:lang w:val="en-US" w:eastAsia="en-US"/>
              </w:rPr>
              <w:t>vulnerabilities</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who</w:t>
            </w:r>
            <w:r w:rsidRPr="00EF2C24">
              <w:rPr>
                <w:rFonts w:eastAsia="Calibri" w:hAnsi="Calibri" w:cs="Times New Roman"/>
                <w:spacing w:val="-8"/>
                <w:w w:val="105"/>
                <w:szCs w:val="22"/>
                <w:lang w:val="en-US" w:eastAsia="en-US"/>
              </w:rPr>
              <w:t xml:space="preserve"> </w:t>
            </w:r>
            <w:r w:rsidRPr="00EF2C24">
              <w:rPr>
                <w:rFonts w:eastAsia="Calibri" w:hAnsi="Calibri" w:cs="Times New Roman"/>
                <w:spacing w:val="-3"/>
                <w:w w:val="105"/>
                <w:szCs w:val="22"/>
                <w:lang w:val="en-US" w:eastAsia="en-US"/>
              </w:rPr>
              <w:t>are</w:t>
            </w:r>
            <w:r w:rsidRPr="00EF2C24">
              <w:rPr>
                <w:rFonts w:eastAsia="Calibri" w:hAnsi="Calibri" w:cs="Times New Roman"/>
                <w:spacing w:val="22"/>
                <w:szCs w:val="22"/>
                <w:lang w:val="en-US" w:eastAsia="en-US"/>
              </w:rPr>
              <w:t xml:space="preserve"> </w:t>
            </w:r>
            <w:r w:rsidRPr="00EF2C24">
              <w:rPr>
                <w:rFonts w:eastAsia="Calibri" w:hAnsi="Calibri" w:cs="Times New Roman"/>
                <w:w w:val="105"/>
                <w:szCs w:val="22"/>
                <w:lang w:val="en-US" w:eastAsia="en-US"/>
              </w:rPr>
              <w:t>experiencing</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multiple and</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significant</w:t>
            </w:r>
            <w:r w:rsidRPr="00EF2C24">
              <w:rPr>
                <w:rFonts w:eastAsia="Calibri" w:hAnsi="Calibri" w:cs="Times New Roman"/>
                <w:w w:val="106"/>
                <w:szCs w:val="22"/>
                <w:lang w:val="en-US" w:eastAsia="en-US"/>
              </w:rPr>
              <w:t xml:space="preserve"> </w:t>
            </w:r>
            <w:r w:rsidRPr="00EF2C24">
              <w:rPr>
                <w:rFonts w:eastAsia="Calibri" w:hAnsi="Calibri" w:cs="Times New Roman"/>
                <w:w w:val="105"/>
                <w:szCs w:val="22"/>
                <w:lang w:val="en-US" w:eastAsia="en-US"/>
              </w:rPr>
              <w:t>complex</w:t>
            </w:r>
            <w:r w:rsidRPr="00EF2C24">
              <w:rPr>
                <w:rFonts w:eastAsia="Calibri" w:hAnsi="Calibri" w:cs="Times New Roman"/>
                <w:w w:val="106"/>
                <w:szCs w:val="22"/>
                <w:lang w:val="en-US" w:eastAsia="en-US"/>
              </w:rPr>
              <w:t xml:space="preserve"> </w:t>
            </w:r>
            <w:r w:rsidRPr="00EF2C24">
              <w:rPr>
                <w:rFonts w:eastAsia="Calibri" w:hAnsi="Calibri" w:cs="Times New Roman"/>
                <w:w w:val="105"/>
                <w:szCs w:val="22"/>
                <w:lang w:val="en-US" w:eastAsia="en-US"/>
              </w:rPr>
              <w:t>needs</w:t>
            </w:r>
            <w:r w:rsidRPr="00EF2C24">
              <w:rPr>
                <w:rFonts w:eastAsia="Calibri" w:hAnsi="Calibri" w:cs="Times New Roman"/>
                <w:spacing w:val="-19"/>
                <w:w w:val="105"/>
                <w:szCs w:val="22"/>
                <w:lang w:val="en-US" w:eastAsia="en-US"/>
              </w:rPr>
              <w:t xml:space="preserve"> </w:t>
            </w:r>
            <w:r w:rsidRPr="00EF2C24">
              <w:rPr>
                <w:rFonts w:eastAsia="Calibri" w:hAnsi="Calibri" w:cs="Times New Roman"/>
                <w:w w:val="105"/>
                <w:szCs w:val="22"/>
                <w:lang w:val="en-US" w:eastAsia="en-US"/>
              </w:rPr>
              <w:t>and</w:t>
            </w:r>
            <w:r w:rsidRPr="00EF2C24">
              <w:rPr>
                <w:rFonts w:eastAsia="Calibri" w:hAnsi="Calibri" w:cs="Times New Roman"/>
                <w:w w:val="104"/>
                <w:szCs w:val="22"/>
                <w:lang w:val="en-US" w:eastAsia="en-US"/>
              </w:rPr>
              <w:t xml:space="preserve"> </w:t>
            </w:r>
            <w:r w:rsidRPr="00EF2C24">
              <w:rPr>
                <w:rFonts w:eastAsia="Calibri" w:hAnsi="Calibri" w:cs="Times New Roman"/>
                <w:spacing w:val="-3"/>
                <w:w w:val="105"/>
                <w:szCs w:val="22"/>
                <w:lang w:val="en-US" w:eastAsia="en-US"/>
              </w:rPr>
              <w:t>are</w:t>
            </w:r>
            <w:r w:rsidRPr="00EF2C24">
              <w:rPr>
                <w:rFonts w:eastAsia="Calibri" w:hAnsi="Calibri" w:cs="Times New Roman"/>
                <w:spacing w:val="-13"/>
                <w:w w:val="105"/>
                <w:szCs w:val="22"/>
                <w:lang w:val="en-US" w:eastAsia="en-US"/>
              </w:rPr>
              <w:t xml:space="preserve"> </w:t>
            </w:r>
            <w:r w:rsidRPr="00EF2C24">
              <w:rPr>
                <w:rFonts w:eastAsia="Calibri" w:hAnsi="Calibri" w:cs="Times New Roman"/>
                <w:w w:val="105"/>
                <w:szCs w:val="22"/>
                <w:lang w:val="en-US" w:eastAsia="en-US"/>
              </w:rPr>
              <w:t>likely to</w:t>
            </w:r>
            <w:r w:rsidRPr="00EF2C24">
              <w:rPr>
                <w:rFonts w:eastAsia="Calibri" w:hAnsi="Calibri" w:cs="Times New Roman"/>
                <w:spacing w:val="-6"/>
                <w:w w:val="105"/>
                <w:szCs w:val="22"/>
                <w:lang w:val="en-US" w:eastAsia="en-US"/>
              </w:rPr>
              <w:t xml:space="preserve"> </w:t>
            </w:r>
            <w:r w:rsidRPr="00EF2C24">
              <w:rPr>
                <w:rFonts w:eastAsia="Calibri" w:hAnsi="Calibri" w:cs="Times New Roman"/>
                <w:spacing w:val="-2"/>
                <w:w w:val="105"/>
                <w:szCs w:val="22"/>
                <w:lang w:val="en-US" w:eastAsia="en-US"/>
              </w:rPr>
              <w:t>requir</w:t>
            </w:r>
            <w:r w:rsidRPr="00EF2C24">
              <w:rPr>
                <w:rFonts w:eastAsia="Calibri" w:hAnsi="Calibri" w:cs="Times New Roman"/>
                <w:spacing w:val="-3"/>
                <w:w w:val="105"/>
                <w:szCs w:val="22"/>
                <w:lang w:val="en-US" w:eastAsia="en-US"/>
              </w:rPr>
              <w:t>e</w:t>
            </w:r>
            <w:r w:rsidRPr="00EF2C24">
              <w:rPr>
                <w:rFonts w:eastAsia="Calibri" w:hAnsi="Calibri" w:cs="Times New Roman"/>
                <w:spacing w:val="-6"/>
                <w:w w:val="105"/>
                <w:szCs w:val="22"/>
                <w:lang w:val="en-US" w:eastAsia="en-US"/>
              </w:rPr>
              <w:t xml:space="preserve"> </w:t>
            </w:r>
            <w:r w:rsidRPr="00EF2C24">
              <w:rPr>
                <w:rFonts w:eastAsia="Calibri" w:hAnsi="Calibri" w:cs="Times New Roman"/>
                <w:w w:val="105"/>
                <w:szCs w:val="22"/>
                <w:lang w:val="en-US" w:eastAsia="en-US"/>
              </w:rPr>
              <w:t>a</w:t>
            </w:r>
            <w:r w:rsidRPr="00EF2C24">
              <w:rPr>
                <w:rFonts w:eastAsia="Calibri" w:hAnsi="Calibri" w:cs="Times New Roman"/>
                <w:spacing w:val="27"/>
                <w:szCs w:val="22"/>
                <w:lang w:val="en-US" w:eastAsia="en-US"/>
              </w:rPr>
              <w:t xml:space="preserve"> </w:t>
            </w:r>
            <w:r w:rsidRPr="00EF2C24">
              <w:rPr>
                <w:rFonts w:eastAsia="Calibri" w:hAnsi="Calibri" w:cs="Times New Roman"/>
                <w:w w:val="105"/>
                <w:szCs w:val="22"/>
                <w:lang w:val="en-US" w:eastAsia="en-US"/>
              </w:rPr>
              <w:t xml:space="preserve">multi-agency </w:t>
            </w:r>
            <w:r w:rsidRPr="00EF2C24">
              <w:rPr>
                <w:rFonts w:eastAsia="Calibri" w:hAnsi="Calibri" w:cs="Times New Roman"/>
                <w:spacing w:val="-1"/>
                <w:w w:val="105"/>
                <w:szCs w:val="22"/>
                <w:lang w:val="en-US" w:eastAsia="en-US"/>
              </w:rPr>
              <w:t>coordinated</w:t>
            </w:r>
            <w:r w:rsidRPr="00EF2C24">
              <w:rPr>
                <w:rFonts w:eastAsia="Calibri" w:hAnsi="Calibri" w:cs="Times New Roman"/>
                <w:spacing w:val="28"/>
                <w:w w:val="106"/>
                <w:szCs w:val="22"/>
                <w:lang w:val="en-US" w:eastAsia="en-US"/>
              </w:rPr>
              <w:t xml:space="preserve"> </w:t>
            </w:r>
            <w:r w:rsidRPr="00EF2C24">
              <w:rPr>
                <w:rFonts w:eastAsia="Calibri" w:hAnsi="Calibri" w:cs="Times New Roman"/>
                <w:spacing w:val="-1"/>
                <w:w w:val="105"/>
                <w:szCs w:val="22"/>
                <w:lang w:val="en-US" w:eastAsia="en-US"/>
              </w:rPr>
              <w:t>approach.</w:t>
            </w:r>
          </w:p>
          <w:p w14:paraId="56D56BF5" w14:textId="77777777" w:rsidR="00EF2C24" w:rsidRPr="00EF2C24" w:rsidRDefault="00EF2C24" w:rsidP="00EF2C24">
            <w:pPr>
              <w:widowControl w:val="0"/>
              <w:spacing w:before="20" w:line="250" w:lineRule="auto"/>
              <w:ind w:left="79" w:right="87"/>
              <w:rPr>
                <w:rFonts w:eastAsia="Arial"/>
                <w:szCs w:val="22"/>
                <w:lang w:val="en-US" w:eastAsia="en-US"/>
              </w:rPr>
            </w:pPr>
          </w:p>
          <w:p w14:paraId="549B7B4F" w14:textId="77777777" w:rsidR="00EF2C24" w:rsidRPr="00EF2C24" w:rsidRDefault="00EF2C24" w:rsidP="00EF2C24">
            <w:pPr>
              <w:widowControl w:val="0"/>
              <w:spacing w:line="250" w:lineRule="auto"/>
              <w:ind w:left="79" w:right="210"/>
              <w:rPr>
                <w:rFonts w:eastAsia="Arial"/>
                <w:szCs w:val="22"/>
                <w:lang w:val="en-US" w:eastAsia="en-US"/>
              </w:rPr>
            </w:pPr>
            <w:r w:rsidRPr="00EF2C24">
              <w:rPr>
                <w:rFonts w:eastAsia="Calibri" w:hAnsi="Calibri" w:cs="Times New Roman"/>
                <w:w w:val="105"/>
                <w:szCs w:val="22"/>
                <w:lang w:val="en-US" w:eastAsia="en-US"/>
              </w:rPr>
              <w:t>They</w:t>
            </w:r>
            <w:r w:rsidRPr="00EF2C24">
              <w:rPr>
                <w:rFonts w:eastAsia="Calibri" w:hAnsi="Calibri" w:cs="Times New Roman"/>
                <w:spacing w:val="-37"/>
                <w:w w:val="105"/>
                <w:szCs w:val="22"/>
                <w:lang w:val="en-US" w:eastAsia="en-US"/>
              </w:rPr>
              <w:t xml:space="preserve"> </w:t>
            </w:r>
            <w:r w:rsidRPr="00EF2C24">
              <w:rPr>
                <w:rFonts w:eastAsia="Calibri" w:hAnsi="Calibri" w:cs="Times New Roman"/>
                <w:spacing w:val="-3"/>
                <w:w w:val="105"/>
                <w:szCs w:val="22"/>
                <w:lang w:val="en-US" w:eastAsia="en-US"/>
              </w:rPr>
              <w:t>are</w:t>
            </w:r>
            <w:r w:rsidRPr="00EF2C24">
              <w:rPr>
                <w:rFonts w:eastAsia="Calibri" w:hAnsi="Calibri" w:cs="Times New Roman"/>
                <w:spacing w:val="22"/>
                <w:szCs w:val="22"/>
                <w:lang w:val="en-US" w:eastAsia="en-US"/>
              </w:rPr>
              <w:t xml:space="preserve"> </w:t>
            </w:r>
            <w:r w:rsidRPr="00EF2C24">
              <w:rPr>
                <w:rFonts w:eastAsia="Calibri" w:hAnsi="Calibri" w:cs="Times New Roman"/>
                <w:w w:val="105"/>
                <w:szCs w:val="22"/>
                <w:lang w:val="en-US" w:eastAsia="en-US"/>
              </w:rPr>
              <w:t>likely</w:t>
            </w:r>
            <w:r w:rsidRPr="00EF2C24">
              <w:rPr>
                <w:rFonts w:eastAsia="Calibri" w:hAnsi="Calibri" w:cs="Times New Roman"/>
                <w:spacing w:val="7"/>
                <w:w w:val="105"/>
                <w:szCs w:val="22"/>
                <w:lang w:val="en-US" w:eastAsia="en-US"/>
              </w:rPr>
              <w:t xml:space="preserve"> </w:t>
            </w:r>
            <w:r w:rsidRPr="00EF2C24">
              <w:rPr>
                <w:rFonts w:eastAsia="Calibri" w:hAnsi="Calibri" w:cs="Times New Roman"/>
                <w:w w:val="105"/>
                <w:szCs w:val="22"/>
                <w:lang w:val="en-US" w:eastAsia="en-US"/>
              </w:rPr>
              <w:t>to</w:t>
            </w:r>
            <w:r w:rsidRPr="00EF2C24">
              <w:rPr>
                <w:rFonts w:eastAsia="Calibri" w:hAnsi="Calibri" w:cs="Times New Roman"/>
                <w:w w:val="111"/>
                <w:szCs w:val="22"/>
                <w:lang w:val="en-US" w:eastAsia="en-US"/>
              </w:rPr>
              <w:t xml:space="preserve"> </w:t>
            </w:r>
            <w:r w:rsidRPr="00EF2C24">
              <w:rPr>
                <w:rFonts w:eastAsia="Calibri" w:hAnsi="Calibri" w:cs="Times New Roman"/>
                <w:spacing w:val="-2"/>
                <w:w w:val="105"/>
                <w:szCs w:val="22"/>
                <w:lang w:val="en-US" w:eastAsia="en-US"/>
              </w:rPr>
              <w:t>requir</w:t>
            </w:r>
            <w:r w:rsidRPr="00EF2C24">
              <w:rPr>
                <w:rFonts w:eastAsia="Calibri" w:hAnsi="Calibri" w:cs="Times New Roman"/>
                <w:spacing w:val="-3"/>
                <w:w w:val="105"/>
                <w:szCs w:val="22"/>
                <w:lang w:val="en-US" w:eastAsia="en-US"/>
              </w:rPr>
              <w:t>e</w:t>
            </w:r>
            <w:r w:rsidRPr="00EF2C24">
              <w:rPr>
                <w:rFonts w:eastAsia="Calibri" w:hAnsi="Calibri" w:cs="Times New Roman"/>
                <w:spacing w:val="27"/>
                <w:szCs w:val="22"/>
                <w:lang w:val="en-US" w:eastAsia="en-US"/>
              </w:rPr>
              <w:t xml:space="preserve"> </w:t>
            </w:r>
            <w:r w:rsidRPr="00EF2C24">
              <w:rPr>
                <w:rFonts w:eastAsia="Calibri" w:hAnsi="Calibri" w:cs="Times New Roman"/>
                <w:w w:val="105"/>
                <w:szCs w:val="22"/>
                <w:lang w:val="en-US" w:eastAsia="en-US"/>
              </w:rPr>
              <w:t>longer</w:t>
            </w:r>
            <w:r w:rsidRPr="00EF2C24">
              <w:rPr>
                <w:rFonts w:eastAsia="Calibri" w:hAnsi="Calibri" w:cs="Times New Roman"/>
                <w:spacing w:val="-10"/>
                <w:w w:val="105"/>
                <w:szCs w:val="22"/>
                <w:lang w:val="en-US" w:eastAsia="en-US"/>
              </w:rPr>
              <w:t xml:space="preserve"> </w:t>
            </w:r>
            <w:r w:rsidRPr="00EF2C24">
              <w:rPr>
                <w:rFonts w:eastAsia="Calibri" w:hAnsi="Calibri" w:cs="Times New Roman"/>
                <w:w w:val="105"/>
                <w:szCs w:val="22"/>
                <w:lang w:val="en-US" w:eastAsia="en-US"/>
              </w:rPr>
              <w:t>term intervention to</w:t>
            </w:r>
            <w:r w:rsidRPr="00EF2C24">
              <w:rPr>
                <w:rFonts w:eastAsia="Calibri" w:hAnsi="Calibri" w:cs="Times New Roman"/>
                <w:spacing w:val="-3"/>
                <w:w w:val="105"/>
                <w:szCs w:val="22"/>
                <w:lang w:val="en-US" w:eastAsia="en-US"/>
              </w:rPr>
              <w:t xml:space="preserve"> </w:t>
            </w:r>
            <w:r w:rsidRPr="00EF2C24">
              <w:rPr>
                <w:rFonts w:eastAsia="Calibri" w:hAnsi="Calibri" w:cs="Times New Roman"/>
                <w:w w:val="105"/>
                <w:szCs w:val="22"/>
                <w:lang w:val="en-US" w:eastAsia="en-US"/>
              </w:rPr>
              <w:t>help</w:t>
            </w:r>
            <w:r w:rsidRPr="00EF2C24">
              <w:rPr>
                <w:rFonts w:eastAsia="Calibri" w:hAnsi="Calibri" w:cs="Times New Roman"/>
                <w:spacing w:val="-2"/>
                <w:w w:val="105"/>
                <w:szCs w:val="22"/>
                <w:lang w:val="en-US" w:eastAsia="en-US"/>
              </w:rPr>
              <w:t xml:space="preserve"> </w:t>
            </w:r>
            <w:r w:rsidRPr="00EF2C24">
              <w:rPr>
                <w:rFonts w:eastAsia="Calibri" w:hAnsi="Calibri" w:cs="Times New Roman"/>
                <w:w w:val="105"/>
                <w:szCs w:val="22"/>
                <w:lang w:val="en-US" w:eastAsia="en-US"/>
              </w:rPr>
              <w:t>them move</w:t>
            </w:r>
            <w:r w:rsidRPr="00EF2C24">
              <w:rPr>
                <w:rFonts w:eastAsia="Calibri" w:hAnsi="Calibri" w:cs="Times New Roman"/>
                <w:spacing w:val="-14"/>
                <w:w w:val="105"/>
                <w:szCs w:val="22"/>
                <w:lang w:val="en-US" w:eastAsia="en-US"/>
              </w:rPr>
              <w:t xml:space="preserve"> </w:t>
            </w:r>
            <w:r w:rsidRPr="00EF2C24">
              <w:rPr>
                <w:rFonts w:eastAsia="Calibri" w:hAnsi="Calibri" w:cs="Times New Roman"/>
                <w:w w:val="105"/>
                <w:szCs w:val="22"/>
                <w:lang w:val="en-US" w:eastAsia="en-US"/>
              </w:rPr>
              <w:t>to</w:t>
            </w:r>
            <w:r w:rsidRPr="00EF2C24">
              <w:rPr>
                <w:rFonts w:eastAsia="Calibri" w:hAnsi="Calibri" w:cs="Times New Roman"/>
                <w:spacing w:val="-14"/>
                <w:w w:val="105"/>
                <w:szCs w:val="22"/>
                <w:lang w:val="en-US" w:eastAsia="en-US"/>
              </w:rPr>
              <w:t xml:space="preserve"> </w:t>
            </w:r>
            <w:r w:rsidRPr="00EF2C24">
              <w:rPr>
                <w:rFonts w:eastAsia="Calibri" w:hAnsi="Calibri" w:cs="Times New Roman"/>
                <w:w w:val="105"/>
                <w:szCs w:val="22"/>
                <w:lang w:val="en-US" w:eastAsia="en-US"/>
              </w:rPr>
              <w:t>Level</w:t>
            </w:r>
            <w:r w:rsidRPr="00EF2C24">
              <w:rPr>
                <w:rFonts w:eastAsia="Calibri" w:hAnsi="Calibri" w:cs="Times New Roman"/>
                <w:w w:val="102"/>
                <w:szCs w:val="22"/>
                <w:lang w:val="en-US" w:eastAsia="en-US"/>
              </w:rPr>
              <w:t xml:space="preserve"> </w:t>
            </w:r>
            <w:r w:rsidRPr="00EF2C24">
              <w:rPr>
                <w:rFonts w:eastAsia="Calibri" w:hAnsi="Calibri" w:cs="Times New Roman"/>
                <w:w w:val="105"/>
                <w:szCs w:val="22"/>
                <w:lang w:val="en-US" w:eastAsia="en-US"/>
              </w:rPr>
              <w:t>2</w:t>
            </w:r>
            <w:r w:rsidRPr="00EF2C24">
              <w:rPr>
                <w:rFonts w:eastAsia="Calibri" w:hAnsi="Calibri" w:cs="Times New Roman"/>
                <w:spacing w:val="-12"/>
                <w:w w:val="105"/>
                <w:szCs w:val="22"/>
                <w:lang w:val="en-US" w:eastAsia="en-US"/>
              </w:rPr>
              <w:t xml:space="preserve"> </w:t>
            </w:r>
            <w:r w:rsidRPr="00EF2C24">
              <w:rPr>
                <w:rFonts w:eastAsia="Calibri" w:hAnsi="Calibri" w:cs="Times New Roman"/>
                <w:w w:val="105"/>
                <w:szCs w:val="22"/>
                <w:lang w:val="en-US" w:eastAsia="en-US"/>
              </w:rPr>
              <w:t>or</w:t>
            </w:r>
            <w:r w:rsidRPr="00EF2C24">
              <w:rPr>
                <w:rFonts w:eastAsia="Calibri" w:hAnsi="Calibri" w:cs="Times New Roman"/>
                <w:spacing w:val="-12"/>
                <w:w w:val="105"/>
                <w:szCs w:val="22"/>
                <w:lang w:val="en-US" w:eastAsia="en-US"/>
              </w:rPr>
              <w:t xml:space="preserve"> </w:t>
            </w:r>
            <w:r w:rsidRPr="00EF2C24">
              <w:rPr>
                <w:rFonts w:eastAsia="Calibri" w:hAnsi="Calibri" w:cs="Times New Roman"/>
                <w:w w:val="105"/>
                <w:szCs w:val="22"/>
                <w:lang w:val="en-US" w:eastAsia="en-US"/>
              </w:rPr>
              <w:t>Level</w:t>
            </w:r>
            <w:r w:rsidRPr="00EF2C24">
              <w:rPr>
                <w:rFonts w:eastAsia="Calibri" w:hAnsi="Calibri" w:cs="Times New Roman"/>
                <w:spacing w:val="-12"/>
                <w:w w:val="105"/>
                <w:szCs w:val="22"/>
                <w:lang w:val="en-US" w:eastAsia="en-US"/>
              </w:rPr>
              <w:t xml:space="preserve"> </w:t>
            </w:r>
            <w:r w:rsidRPr="00EF2C24">
              <w:rPr>
                <w:rFonts w:eastAsia="Calibri" w:hAnsi="Calibri" w:cs="Times New Roman"/>
                <w:w w:val="105"/>
                <w:szCs w:val="22"/>
                <w:lang w:val="en-US" w:eastAsia="en-US"/>
              </w:rPr>
              <w:t>1</w:t>
            </w:r>
            <w:r w:rsidRPr="00EF2C24">
              <w:rPr>
                <w:rFonts w:eastAsia="Calibri" w:hAnsi="Calibri" w:cs="Times New Roman"/>
                <w:szCs w:val="22"/>
                <w:lang w:val="en-US" w:eastAsia="en-US"/>
              </w:rPr>
              <w:t xml:space="preserve"> </w:t>
            </w:r>
            <w:r w:rsidRPr="00EF2C24">
              <w:rPr>
                <w:rFonts w:eastAsia="Calibri" w:hAnsi="Calibri" w:cs="Times New Roman"/>
                <w:w w:val="105"/>
                <w:szCs w:val="22"/>
                <w:lang w:val="en-US" w:eastAsia="en-US"/>
              </w:rPr>
              <w:t>services.</w:t>
            </w:r>
          </w:p>
        </w:tc>
        <w:tc>
          <w:tcPr>
            <w:tcW w:w="9781" w:type="dxa"/>
            <w:tcBorders>
              <w:top w:val="single" w:sz="8" w:space="0" w:color="FFFFFF"/>
              <w:left w:val="single" w:sz="8" w:space="0" w:color="FFFFFF"/>
              <w:bottom w:val="single" w:sz="8" w:space="0" w:color="FFFFFF"/>
              <w:right w:val="single" w:sz="8" w:space="0" w:color="FFFFFF"/>
            </w:tcBorders>
            <w:shd w:val="clear" w:color="auto" w:fill="FFFAF5"/>
          </w:tcPr>
          <w:p w14:paraId="6BD65DBD" w14:textId="77777777" w:rsidR="00EF2C24" w:rsidRPr="00EF2C24" w:rsidRDefault="00EF2C24" w:rsidP="00EF2C24">
            <w:pPr>
              <w:widowControl w:val="0"/>
              <w:spacing w:before="56"/>
              <w:ind w:left="70"/>
              <w:rPr>
                <w:rFonts w:eastAsia="Arial"/>
                <w:b/>
                <w:sz w:val="21"/>
                <w:szCs w:val="21"/>
                <w:lang w:val="en-US" w:eastAsia="en-US"/>
              </w:rPr>
            </w:pPr>
            <w:r w:rsidRPr="00EF2C24">
              <w:rPr>
                <w:rFonts w:eastAsia="Calibri" w:hAnsi="Calibri" w:cs="Times New Roman"/>
                <w:b/>
                <w:w w:val="105"/>
                <w:sz w:val="21"/>
                <w:szCs w:val="22"/>
                <w:lang w:val="en-US" w:eastAsia="en-US"/>
              </w:rPr>
              <w:t>Development</w:t>
            </w:r>
            <w:r w:rsidRPr="00EF2C24">
              <w:rPr>
                <w:rFonts w:eastAsia="Calibri" w:hAnsi="Calibri" w:cs="Times New Roman"/>
                <w:b/>
                <w:spacing w:val="-34"/>
                <w:w w:val="105"/>
                <w:sz w:val="21"/>
                <w:szCs w:val="22"/>
                <w:lang w:val="en-US" w:eastAsia="en-US"/>
              </w:rPr>
              <w:t xml:space="preserve"> </w:t>
            </w:r>
            <w:r w:rsidRPr="00EF2C24">
              <w:rPr>
                <w:rFonts w:eastAsia="Calibri" w:hAnsi="Calibri" w:cs="Times New Roman"/>
                <w:b/>
                <w:w w:val="105"/>
                <w:sz w:val="21"/>
                <w:szCs w:val="22"/>
                <w:lang w:val="en-US" w:eastAsia="en-US"/>
              </w:rPr>
              <w:t>Needs</w:t>
            </w:r>
          </w:p>
        </w:tc>
        <w:tc>
          <w:tcPr>
            <w:tcW w:w="3544" w:type="dxa"/>
            <w:gridSpan w:val="2"/>
            <w:vMerge w:val="restart"/>
            <w:tcBorders>
              <w:top w:val="single" w:sz="8" w:space="0" w:color="FFFFFF"/>
              <w:left w:val="single" w:sz="8" w:space="0" w:color="FFFFFF"/>
              <w:right w:val="single" w:sz="16" w:space="0" w:color="FFFFFF"/>
            </w:tcBorders>
            <w:shd w:val="clear" w:color="auto" w:fill="FFF5EA"/>
          </w:tcPr>
          <w:p w14:paraId="19D705E9" w14:textId="48D0403C" w:rsidR="00EF2C24" w:rsidRPr="00EF2C24" w:rsidRDefault="00EF2C24" w:rsidP="00EF2C24">
            <w:pPr>
              <w:widowControl w:val="0"/>
              <w:spacing w:before="56" w:line="250" w:lineRule="auto"/>
              <w:ind w:left="69" w:right="119"/>
              <w:rPr>
                <w:rFonts w:eastAsia="Arial"/>
                <w:szCs w:val="21"/>
                <w:lang w:val="en-US" w:eastAsia="en-US"/>
              </w:rPr>
            </w:pPr>
            <w:r w:rsidRPr="00EF2C24">
              <w:rPr>
                <w:rFonts w:eastAsia="Calibri" w:hAnsi="Calibri" w:cs="Times New Roman"/>
                <w:spacing w:val="-2"/>
                <w:szCs w:val="22"/>
                <w:lang w:val="en-US" w:eastAsia="en-US"/>
              </w:rPr>
              <w:t>Where</w:t>
            </w:r>
            <w:r w:rsidRPr="00EF2C24">
              <w:rPr>
                <w:rFonts w:eastAsia="Calibri" w:hAnsi="Calibri" w:cs="Times New Roman"/>
                <w:spacing w:val="21"/>
                <w:w w:val="93"/>
                <w:szCs w:val="22"/>
                <w:lang w:val="en-US" w:eastAsia="en-US"/>
              </w:rPr>
              <w:t xml:space="preserve"> </w:t>
            </w:r>
            <w:r w:rsidRPr="00EF2C24">
              <w:rPr>
                <w:rFonts w:eastAsia="Calibri" w:hAnsi="Calibri" w:cs="Times New Roman"/>
                <w:szCs w:val="22"/>
                <w:lang w:val="en-US" w:eastAsia="en-US"/>
              </w:rPr>
              <w:t>practitioners</w:t>
            </w:r>
            <w:r w:rsidRPr="00EF2C24">
              <w:rPr>
                <w:rFonts w:eastAsia="Calibri" w:hAnsi="Calibri" w:cs="Times New Roman"/>
                <w:w w:val="97"/>
                <w:szCs w:val="22"/>
                <w:lang w:val="en-US" w:eastAsia="en-US"/>
              </w:rPr>
              <w:t xml:space="preserve"> </w:t>
            </w:r>
            <w:r w:rsidRPr="00EF2C24">
              <w:rPr>
                <w:rFonts w:eastAsia="Calibri" w:hAnsi="Calibri" w:cs="Times New Roman"/>
                <w:szCs w:val="22"/>
                <w:lang w:val="en-US" w:eastAsia="en-US"/>
              </w:rPr>
              <w:t>identify</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that</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a</w:t>
            </w:r>
            <w:r w:rsidRPr="00EF2C24">
              <w:rPr>
                <w:rFonts w:eastAsia="Calibri" w:hAnsi="Calibri" w:cs="Times New Roman"/>
                <w:w w:val="93"/>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their</w:t>
            </w:r>
            <w:r w:rsidRPr="00EF2C24">
              <w:rPr>
                <w:rFonts w:eastAsia="Calibri" w:hAnsi="Calibri" w:cs="Times New Roman"/>
                <w:w w:val="95"/>
                <w:szCs w:val="22"/>
                <w:lang w:val="en-US" w:eastAsia="en-US"/>
              </w:rPr>
              <w:t xml:space="preserve"> family</w:t>
            </w:r>
            <w:r w:rsidRPr="00EF2C24">
              <w:rPr>
                <w:rFonts w:eastAsia="Calibri" w:hAnsi="Calibri" w:cs="Times New Roman"/>
                <w:spacing w:val="13"/>
                <w:w w:val="95"/>
                <w:szCs w:val="22"/>
                <w:lang w:val="en-US" w:eastAsia="en-US"/>
              </w:rPr>
              <w:t xml:space="preserve"> </w:t>
            </w:r>
            <w:r w:rsidRPr="00EF2C24">
              <w:rPr>
                <w:rFonts w:eastAsia="Calibri" w:hAnsi="Calibri" w:cs="Times New Roman"/>
                <w:w w:val="95"/>
                <w:szCs w:val="22"/>
                <w:lang w:val="en-US" w:eastAsia="en-US"/>
              </w:rPr>
              <w:t>would</w:t>
            </w:r>
            <w:r w:rsidRPr="00EF2C24">
              <w:rPr>
                <w:rFonts w:eastAsia="Calibri" w:hAnsi="Calibri" w:cs="Times New Roman"/>
                <w:w w:val="99"/>
                <w:szCs w:val="22"/>
                <w:lang w:val="en-US" w:eastAsia="en-US"/>
              </w:rPr>
              <w:t xml:space="preserve"> </w:t>
            </w:r>
            <w:r w:rsidRPr="00EF2C24">
              <w:rPr>
                <w:rFonts w:eastAsia="Calibri" w:hAnsi="Calibri" w:cs="Times New Roman"/>
                <w:szCs w:val="22"/>
                <w:lang w:val="en-US" w:eastAsia="en-US"/>
              </w:rPr>
              <w:t>benefit</w:t>
            </w:r>
            <w:r w:rsidRPr="00EF2C24">
              <w:rPr>
                <w:rFonts w:eastAsia="Calibri" w:hAnsi="Calibri" w:cs="Times New Roman"/>
                <w:spacing w:val="-21"/>
                <w:szCs w:val="22"/>
                <w:lang w:val="en-US" w:eastAsia="en-US"/>
              </w:rPr>
              <w:t xml:space="preserve"> </w:t>
            </w:r>
            <w:r w:rsidRPr="00EF2C24">
              <w:rPr>
                <w:rFonts w:eastAsia="Calibri" w:hAnsi="Calibri" w:cs="Times New Roman"/>
                <w:spacing w:val="-2"/>
                <w:szCs w:val="22"/>
                <w:lang w:val="en-US" w:eastAsia="en-US"/>
              </w:rPr>
              <w:t>fr</w:t>
            </w:r>
            <w:r w:rsidRPr="00EF2C24">
              <w:rPr>
                <w:rFonts w:eastAsia="Calibri" w:hAnsi="Calibri" w:cs="Times New Roman"/>
                <w:spacing w:val="-1"/>
                <w:szCs w:val="22"/>
                <w:lang w:val="en-US" w:eastAsia="en-US"/>
              </w:rPr>
              <w:t>om</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a</w:t>
            </w:r>
            <w:r w:rsidRPr="00EF2C24">
              <w:rPr>
                <w:rFonts w:eastAsia="Calibri" w:hAnsi="Calibri" w:cs="Times New Roman"/>
                <w:spacing w:val="20"/>
                <w:w w:val="93"/>
                <w:szCs w:val="22"/>
                <w:lang w:val="en-US" w:eastAsia="en-US"/>
              </w:rPr>
              <w:t xml:space="preserve"> </w:t>
            </w:r>
            <w:r w:rsidRPr="00EF2C24">
              <w:rPr>
                <w:rFonts w:eastAsia="Calibri" w:hAnsi="Calibri" w:cs="Times New Roman"/>
                <w:spacing w:val="-1"/>
                <w:w w:val="95"/>
                <w:szCs w:val="22"/>
                <w:lang w:val="en-US" w:eastAsia="en-US"/>
              </w:rPr>
              <w:t>more</w:t>
            </w:r>
            <w:r w:rsidRPr="00EF2C24">
              <w:rPr>
                <w:rFonts w:eastAsia="Calibri" w:hAnsi="Calibri" w:cs="Times New Roman"/>
                <w:spacing w:val="3"/>
                <w:w w:val="95"/>
                <w:szCs w:val="22"/>
                <w:lang w:val="en-US" w:eastAsia="en-US"/>
              </w:rPr>
              <w:t xml:space="preserve"> </w:t>
            </w:r>
            <w:r w:rsidRPr="00EF2C24">
              <w:rPr>
                <w:rFonts w:eastAsia="Calibri" w:hAnsi="Calibri" w:cs="Times New Roman"/>
                <w:w w:val="95"/>
                <w:szCs w:val="22"/>
                <w:lang w:val="en-US" w:eastAsia="en-US"/>
              </w:rPr>
              <w:t>intensive</w:t>
            </w:r>
            <w:r w:rsidRPr="00EF2C24">
              <w:rPr>
                <w:rFonts w:eastAsia="Calibri" w:hAnsi="Calibri" w:cs="Times New Roman"/>
                <w:spacing w:val="20"/>
                <w:w w:val="94"/>
                <w:szCs w:val="22"/>
                <w:lang w:val="en-US" w:eastAsia="en-US"/>
              </w:rPr>
              <w:t xml:space="preserve"> </w:t>
            </w:r>
            <w:r w:rsidRPr="00EF2C24">
              <w:rPr>
                <w:rFonts w:eastAsia="Calibri" w:hAnsi="Calibri" w:cs="Times New Roman"/>
                <w:spacing w:val="-2"/>
                <w:szCs w:val="22"/>
                <w:lang w:val="en-US" w:eastAsia="en-US"/>
              </w:rPr>
              <w:t xml:space="preserve">response </w:t>
            </w:r>
            <w:r w:rsidRPr="00EF2C24">
              <w:rPr>
                <w:rFonts w:eastAsia="Calibri" w:hAnsi="Calibri" w:cs="Times New Roman"/>
                <w:szCs w:val="22"/>
                <w:lang w:val="en-US" w:eastAsia="en-US"/>
              </w:rPr>
              <w:t>than</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they</w:t>
            </w:r>
            <w:r w:rsidRPr="00EF2C24">
              <w:rPr>
                <w:rFonts w:eastAsia="Calibri" w:hAnsi="Calibri" w:cs="Times New Roman"/>
                <w:w w:val="96"/>
                <w:szCs w:val="22"/>
                <w:lang w:val="en-US" w:eastAsia="en-US"/>
              </w:rPr>
              <w:t xml:space="preserve"> </w:t>
            </w:r>
            <w:r w:rsidRPr="00EF2C24">
              <w:rPr>
                <w:rFonts w:eastAsia="Calibri" w:hAnsi="Calibri" w:cs="Times New Roman"/>
                <w:szCs w:val="22"/>
                <w:lang w:val="en-US" w:eastAsia="en-US"/>
              </w:rPr>
              <w:t>can</w:t>
            </w:r>
            <w:r w:rsidRPr="00EF2C24">
              <w:rPr>
                <w:rFonts w:eastAsia="Calibri" w:hAnsi="Calibri" w:cs="Times New Roman"/>
                <w:spacing w:val="-27"/>
                <w:szCs w:val="22"/>
                <w:lang w:val="en-US" w:eastAsia="en-US"/>
              </w:rPr>
              <w:t xml:space="preserve"> </w:t>
            </w:r>
            <w:r w:rsidRPr="00EF2C24">
              <w:rPr>
                <w:rFonts w:eastAsia="Calibri" w:hAnsi="Calibri" w:cs="Times New Roman"/>
                <w:spacing w:val="-1"/>
                <w:szCs w:val="22"/>
                <w:lang w:val="en-US" w:eastAsia="en-US"/>
              </w:rPr>
              <w:t>pr</w:t>
            </w:r>
            <w:r w:rsidRPr="00EF2C24">
              <w:rPr>
                <w:rFonts w:eastAsia="Calibri" w:hAnsi="Calibri" w:cs="Times New Roman"/>
                <w:spacing w:val="-2"/>
                <w:szCs w:val="22"/>
                <w:lang w:val="en-US" w:eastAsia="en-US"/>
              </w:rPr>
              <w:t>ovide,</w:t>
            </w:r>
            <w:r w:rsidRPr="00EF2C24">
              <w:rPr>
                <w:rFonts w:eastAsia="Calibri" w:hAnsi="Calibri" w:cs="Times New Roman"/>
                <w:spacing w:val="24"/>
                <w:w w:val="96"/>
                <w:szCs w:val="22"/>
                <w:lang w:val="en-US" w:eastAsia="en-US"/>
              </w:rPr>
              <w:t xml:space="preserve"> </w:t>
            </w:r>
            <w:r w:rsidRPr="00EF2C24">
              <w:rPr>
                <w:rFonts w:eastAsia="Calibri" w:hAnsi="Calibri" w:cs="Times New Roman"/>
                <w:szCs w:val="22"/>
                <w:lang w:val="en-US" w:eastAsia="en-US"/>
              </w:rPr>
              <w:t>they</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should</w:t>
            </w:r>
            <w:r w:rsidRPr="00EF2C24">
              <w:rPr>
                <w:rFonts w:eastAsia="Calibri" w:hAnsi="Calibri" w:cs="Times New Roman"/>
                <w:w w:val="97"/>
                <w:szCs w:val="22"/>
                <w:lang w:val="en-US" w:eastAsia="en-US"/>
              </w:rPr>
              <w:t xml:space="preserve"> </w:t>
            </w:r>
            <w:r w:rsidRPr="00EF2C24">
              <w:rPr>
                <w:rFonts w:eastAsia="Calibri" w:hAnsi="Calibri" w:cs="Times New Roman"/>
                <w:szCs w:val="22"/>
                <w:lang w:val="en-US" w:eastAsia="en-US"/>
              </w:rPr>
              <w:t>discuss</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 xml:space="preserve">this </w:t>
            </w:r>
            <w:r w:rsidRPr="00EF2C24">
              <w:rPr>
                <w:rFonts w:eastAsia="Arial"/>
                <w:szCs w:val="21"/>
                <w:lang w:val="en-US" w:eastAsia="en-US"/>
              </w:rPr>
              <w:t>with</w:t>
            </w:r>
            <w:r w:rsidRPr="00EF2C24">
              <w:rPr>
                <w:rFonts w:eastAsia="Arial"/>
                <w:spacing w:val="-28"/>
                <w:szCs w:val="21"/>
                <w:lang w:val="en-US" w:eastAsia="en-US"/>
              </w:rPr>
              <w:t xml:space="preserve"> </w:t>
            </w:r>
            <w:r w:rsidRPr="00EF2C24">
              <w:rPr>
                <w:rFonts w:eastAsia="Arial"/>
                <w:szCs w:val="21"/>
                <w:lang w:val="en-US" w:eastAsia="en-US"/>
              </w:rPr>
              <w:t>the</w:t>
            </w:r>
            <w:r w:rsidRPr="00EF2C24">
              <w:rPr>
                <w:rFonts w:eastAsia="Arial"/>
                <w:spacing w:val="-27"/>
                <w:szCs w:val="21"/>
                <w:lang w:val="en-US" w:eastAsia="en-US"/>
              </w:rPr>
              <w:t xml:space="preserve"> </w:t>
            </w:r>
            <w:r w:rsidRPr="00EF2C24">
              <w:rPr>
                <w:rFonts w:eastAsia="Arial"/>
                <w:szCs w:val="21"/>
                <w:lang w:val="en-US" w:eastAsia="en-US"/>
              </w:rPr>
              <w:t>family</w:t>
            </w:r>
            <w:r w:rsidRPr="00EF2C24">
              <w:rPr>
                <w:rFonts w:eastAsia="Arial"/>
                <w:w w:val="93"/>
                <w:szCs w:val="21"/>
                <w:lang w:val="en-US" w:eastAsia="en-US"/>
              </w:rPr>
              <w:t xml:space="preserve"> </w:t>
            </w:r>
            <w:r w:rsidRPr="00EF2C24">
              <w:rPr>
                <w:rFonts w:eastAsia="Arial"/>
                <w:szCs w:val="21"/>
                <w:lang w:val="en-US" w:eastAsia="en-US"/>
              </w:rPr>
              <w:t>and</w:t>
            </w:r>
            <w:r w:rsidRPr="00EF2C24">
              <w:rPr>
                <w:rFonts w:eastAsia="Arial"/>
                <w:spacing w:val="-28"/>
                <w:szCs w:val="21"/>
                <w:lang w:val="en-US" w:eastAsia="en-US"/>
              </w:rPr>
              <w:t xml:space="preserve"> </w:t>
            </w:r>
            <w:r w:rsidRPr="00EF2C24">
              <w:rPr>
                <w:rFonts w:eastAsia="Arial"/>
                <w:szCs w:val="21"/>
                <w:lang w:val="en-US" w:eastAsia="en-US"/>
              </w:rPr>
              <w:t>complete</w:t>
            </w:r>
            <w:r w:rsidRPr="00EF2C24">
              <w:rPr>
                <w:rFonts w:eastAsia="Arial"/>
                <w:w w:val="98"/>
                <w:szCs w:val="21"/>
                <w:lang w:val="en-US" w:eastAsia="en-US"/>
              </w:rPr>
              <w:t xml:space="preserve"> </w:t>
            </w:r>
            <w:r w:rsidRPr="00EF2C24">
              <w:rPr>
                <w:rFonts w:eastAsia="Arial"/>
                <w:szCs w:val="21"/>
                <w:lang w:val="en-US" w:eastAsia="en-US"/>
              </w:rPr>
              <w:t>an</w:t>
            </w:r>
            <w:r w:rsidRPr="00EF2C24">
              <w:rPr>
                <w:rFonts w:eastAsia="Arial"/>
                <w:spacing w:val="-38"/>
                <w:szCs w:val="21"/>
                <w:lang w:val="en-US" w:eastAsia="en-US"/>
              </w:rPr>
              <w:t xml:space="preserve"> </w:t>
            </w:r>
            <w:r w:rsidRPr="00EF2C24">
              <w:rPr>
                <w:rFonts w:eastAsia="Arial"/>
                <w:szCs w:val="21"/>
                <w:lang w:val="en-US" w:eastAsia="en-US"/>
              </w:rPr>
              <w:t>Early</w:t>
            </w:r>
            <w:r w:rsidRPr="00EF2C24">
              <w:rPr>
                <w:rFonts w:eastAsia="Arial"/>
                <w:spacing w:val="-37"/>
                <w:szCs w:val="21"/>
                <w:lang w:val="en-US" w:eastAsia="en-US"/>
              </w:rPr>
              <w:t xml:space="preserve"> </w:t>
            </w:r>
            <w:r w:rsidRPr="00EF2C24">
              <w:rPr>
                <w:rFonts w:eastAsia="Arial"/>
                <w:szCs w:val="21"/>
                <w:lang w:val="en-US" w:eastAsia="en-US"/>
              </w:rPr>
              <w:t>Help</w:t>
            </w:r>
            <w:r w:rsidRPr="00EF2C24">
              <w:rPr>
                <w:rFonts w:eastAsia="Arial"/>
                <w:w w:val="101"/>
                <w:szCs w:val="21"/>
                <w:lang w:val="en-US" w:eastAsia="en-US"/>
              </w:rPr>
              <w:t xml:space="preserve"> </w:t>
            </w:r>
            <w:r w:rsidRPr="00EF2C24">
              <w:rPr>
                <w:rFonts w:eastAsia="Arial"/>
                <w:w w:val="95"/>
                <w:szCs w:val="21"/>
                <w:lang w:val="en-US" w:eastAsia="en-US"/>
              </w:rPr>
              <w:t>Assessment</w:t>
            </w:r>
            <w:r w:rsidRPr="00EF2C24">
              <w:rPr>
                <w:rFonts w:eastAsia="Arial"/>
                <w:spacing w:val="26"/>
                <w:w w:val="95"/>
                <w:szCs w:val="21"/>
                <w:lang w:val="en-US" w:eastAsia="en-US"/>
              </w:rPr>
              <w:t xml:space="preserve"> </w:t>
            </w:r>
            <w:r w:rsidRPr="00EF2C24">
              <w:rPr>
                <w:rFonts w:eastAsia="Arial"/>
                <w:w w:val="95"/>
                <w:szCs w:val="21"/>
                <w:lang w:val="en-US" w:eastAsia="en-US"/>
              </w:rPr>
              <w:t>to</w:t>
            </w:r>
            <w:r w:rsidRPr="00EF2C24">
              <w:rPr>
                <w:rFonts w:eastAsia="Arial"/>
                <w:w w:val="102"/>
                <w:szCs w:val="21"/>
                <w:lang w:val="en-US" w:eastAsia="en-US"/>
              </w:rPr>
              <w:t xml:space="preserve"> </w:t>
            </w:r>
            <w:r w:rsidRPr="00EF2C24">
              <w:rPr>
                <w:rFonts w:eastAsia="Arial"/>
                <w:szCs w:val="21"/>
                <w:lang w:val="en-US" w:eastAsia="en-US"/>
              </w:rPr>
              <w:t>help</w:t>
            </w:r>
            <w:r w:rsidRPr="00EF2C24">
              <w:rPr>
                <w:rFonts w:eastAsia="Arial"/>
                <w:spacing w:val="-23"/>
                <w:szCs w:val="21"/>
                <w:lang w:val="en-US" w:eastAsia="en-US"/>
              </w:rPr>
              <w:t xml:space="preserve"> </w:t>
            </w:r>
            <w:r w:rsidRPr="00EF2C24">
              <w:rPr>
                <w:rFonts w:eastAsia="Arial"/>
                <w:szCs w:val="21"/>
                <w:lang w:val="en-US" w:eastAsia="en-US"/>
              </w:rPr>
              <w:t>to</w:t>
            </w:r>
            <w:r w:rsidRPr="00EF2C24">
              <w:rPr>
                <w:rFonts w:eastAsia="Arial"/>
                <w:spacing w:val="-23"/>
                <w:szCs w:val="21"/>
                <w:lang w:val="en-US" w:eastAsia="en-US"/>
              </w:rPr>
              <w:t xml:space="preserve"> </w:t>
            </w:r>
            <w:r w:rsidRPr="00EF2C24">
              <w:rPr>
                <w:rFonts w:eastAsia="Arial"/>
                <w:szCs w:val="21"/>
                <w:lang w:val="en-US" w:eastAsia="en-US"/>
              </w:rPr>
              <w:t>identify</w:t>
            </w:r>
            <w:r w:rsidRPr="00EF2C24">
              <w:rPr>
                <w:rFonts w:eastAsia="Arial"/>
                <w:w w:val="95"/>
                <w:szCs w:val="21"/>
                <w:lang w:val="en-US" w:eastAsia="en-US"/>
              </w:rPr>
              <w:t xml:space="preserve"> </w:t>
            </w:r>
            <w:r w:rsidRPr="00EF2C24">
              <w:rPr>
                <w:rFonts w:eastAsia="Arial"/>
                <w:szCs w:val="21"/>
                <w:lang w:val="en-US" w:eastAsia="en-US"/>
              </w:rPr>
              <w:t>the</w:t>
            </w:r>
            <w:r w:rsidRPr="00EF2C24">
              <w:rPr>
                <w:rFonts w:eastAsia="Arial"/>
                <w:spacing w:val="-19"/>
                <w:szCs w:val="21"/>
                <w:lang w:val="en-US" w:eastAsia="en-US"/>
              </w:rPr>
              <w:t xml:space="preserve"> </w:t>
            </w:r>
            <w:r w:rsidRPr="00EF2C24">
              <w:rPr>
                <w:rFonts w:eastAsia="Arial"/>
                <w:szCs w:val="21"/>
                <w:lang w:val="en-US" w:eastAsia="en-US"/>
              </w:rPr>
              <w:t>child</w:t>
            </w:r>
            <w:r w:rsidRPr="00EF2C24">
              <w:rPr>
                <w:rFonts w:eastAsia="Arial"/>
                <w:spacing w:val="-20"/>
                <w:szCs w:val="21"/>
                <w:lang w:val="en-US" w:eastAsia="en-US"/>
              </w:rPr>
              <w:t>’</w:t>
            </w:r>
            <w:r w:rsidRPr="00EF2C24">
              <w:rPr>
                <w:rFonts w:eastAsia="Arial"/>
                <w:szCs w:val="21"/>
                <w:lang w:val="en-US" w:eastAsia="en-US"/>
              </w:rPr>
              <w:t>s,</w:t>
            </w:r>
            <w:r w:rsidRPr="00EF2C24">
              <w:rPr>
                <w:rFonts w:eastAsia="Arial"/>
                <w:w w:val="97"/>
                <w:szCs w:val="21"/>
                <w:lang w:val="en-US" w:eastAsia="en-US"/>
              </w:rPr>
              <w:t xml:space="preserve"> </w:t>
            </w:r>
            <w:r w:rsidRPr="00EF2C24">
              <w:rPr>
                <w:rFonts w:eastAsia="Arial"/>
                <w:w w:val="95"/>
                <w:szCs w:val="21"/>
                <w:lang w:val="en-US" w:eastAsia="en-US"/>
              </w:rPr>
              <w:t>young</w:t>
            </w:r>
            <w:r w:rsidRPr="00EF2C24">
              <w:rPr>
                <w:rFonts w:eastAsia="Arial"/>
                <w:spacing w:val="29"/>
                <w:w w:val="95"/>
                <w:szCs w:val="21"/>
                <w:lang w:val="en-US" w:eastAsia="en-US"/>
              </w:rPr>
              <w:t xml:space="preserve"> </w:t>
            </w:r>
            <w:r w:rsidRPr="00EF2C24">
              <w:rPr>
                <w:rFonts w:eastAsia="Arial"/>
                <w:w w:val="95"/>
                <w:szCs w:val="21"/>
                <w:lang w:val="en-US" w:eastAsia="en-US"/>
              </w:rPr>
              <w:t>persons</w:t>
            </w:r>
            <w:r w:rsidRPr="00EF2C24">
              <w:rPr>
                <w:rFonts w:eastAsia="Arial"/>
                <w:w w:val="97"/>
                <w:szCs w:val="21"/>
                <w:lang w:val="en-US" w:eastAsia="en-US"/>
              </w:rPr>
              <w:t xml:space="preserve"> </w:t>
            </w:r>
            <w:r w:rsidRPr="00EF2C24">
              <w:rPr>
                <w:rFonts w:eastAsia="Arial"/>
                <w:w w:val="95"/>
                <w:szCs w:val="21"/>
                <w:lang w:val="en-US" w:eastAsia="en-US"/>
              </w:rPr>
              <w:t>and/or</w:t>
            </w:r>
            <w:r w:rsidRPr="00EF2C24">
              <w:rPr>
                <w:rFonts w:eastAsia="Arial"/>
                <w:spacing w:val="25"/>
                <w:w w:val="95"/>
                <w:szCs w:val="21"/>
                <w:lang w:val="en-US" w:eastAsia="en-US"/>
              </w:rPr>
              <w:t xml:space="preserve"> </w:t>
            </w:r>
            <w:r w:rsidRPr="00EF2C24">
              <w:rPr>
                <w:rFonts w:eastAsia="Arial"/>
                <w:w w:val="95"/>
                <w:szCs w:val="21"/>
                <w:lang w:val="en-US" w:eastAsia="en-US"/>
              </w:rPr>
              <w:t>family</w:t>
            </w:r>
            <w:r w:rsidRPr="00EF2C24">
              <w:rPr>
                <w:rFonts w:eastAsia="Arial"/>
                <w:spacing w:val="-19"/>
                <w:w w:val="95"/>
                <w:szCs w:val="21"/>
                <w:lang w:val="en-US" w:eastAsia="en-US"/>
              </w:rPr>
              <w:t>’</w:t>
            </w:r>
            <w:r w:rsidRPr="00EF2C24">
              <w:rPr>
                <w:rFonts w:eastAsia="Arial"/>
                <w:w w:val="95"/>
                <w:szCs w:val="21"/>
                <w:lang w:val="en-US" w:eastAsia="en-US"/>
              </w:rPr>
              <w:t>s</w:t>
            </w:r>
            <w:r w:rsidRPr="00EF2C24">
              <w:rPr>
                <w:rFonts w:eastAsia="Arial"/>
                <w:w w:val="96"/>
                <w:szCs w:val="21"/>
                <w:lang w:val="en-US" w:eastAsia="en-US"/>
              </w:rPr>
              <w:t xml:space="preserve"> </w:t>
            </w:r>
            <w:r w:rsidRPr="00EF2C24">
              <w:rPr>
                <w:rFonts w:eastAsia="Arial"/>
                <w:szCs w:val="21"/>
                <w:lang w:val="en-US" w:eastAsia="en-US"/>
              </w:rPr>
              <w:t>needs</w:t>
            </w:r>
            <w:r w:rsidRPr="00EF2C24">
              <w:rPr>
                <w:rFonts w:eastAsia="Arial"/>
                <w:spacing w:val="-34"/>
                <w:szCs w:val="21"/>
                <w:lang w:val="en-US" w:eastAsia="en-US"/>
              </w:rPr>
              <w:t xml:space="preserve"> </w:t>
            </w:r>
            <w:r w:rsidRPr="00EF2C24">
              <w:rPr>
                <w:rFonts w:eastAsia="Arial"/>
                <w:szCs w:val="21"/>
                <w:lang w:val="en-US" w:eastAsia="en-US"/>
              </w:rPr>
              <w:t>and</w:t>
            </w:r>
            <w:r w:rsidRPr="00EF2C24">
              <w:rPr>
                <w:rFonts w:eastAsia="Arial"/>
                <w:w w:val="97"/>
                <w:szCs w:val="21"/>
                <w:lang w:val="en-US" w:eastAsia="en-US"/>
              </w:rPr>
              <w:t xml:space="preserve"> </w:t>
            </w:r>
            <w:r w:rsidRPr="00EF2C24">
              <w:rPr>
                <w:rFonts w:eastAsia="Arial"/>
                <w:szCs w:val="21"/>
                <w:lang w:val="en-US" w:eastAsia="en-US"/>
              </w:rPr>
              <w:t>develop</w:t>
            </w:r>
            <w:r w:rsidRPr="00EF2C24">
              <w:rPr>
                <w:rFonts w:eastAsia="Arial"/>
                <w:spacing w:val="-27"/>
                <w:szCs w:val="21"/>
                <w:lang w:val="en-US" w:eastAsia="en-US"/>
              </w:rPr>
              <w:t xml:space="preserve"> </w:t>
            </w:r>
            <w:r w:rsidRPr="00EF2C24">
              <w:rPr>
                <w:rFonts w:eastAsia="Arial"/>
                <w:szCs w:val="21"/>
                <w:lang w:val="en-US" w:eastAsia="en-US"/>
              </w:rPr>
              <w:t>a</w:t>
            </w:r>
            <w:r w:rsidRPr="00EF2C24">
              <w:rPr>
                <w:rFonts w:eastAsia="Arial"/>
                <w:spacing w:val="-27"/>
                <w:szCs w:val="21"/>
                <w:lang w:val="en-US" w:eastAsia="en-US"/>
              </w:rPr>
              <w:t xml:space="preserve"> </w:t>
            </w:r>
            <w:r w:rsidRPr="00EF2C24">
              <w:rPr>
                <w:rFonts w:eastAsia="Arial"/>
                <w:szCs w:val="21"/>
                <w:lang w:val="en-US" w:eastAsia="en-US"/>
              </w:rPr>
              <w:t>plan</w:t>
            </w:r>
            <w:r w:rsidRPr="00EF2C24">
              <w:rPr>
                <w:rFonts w:eastAsia="Arial"/>
                <w:w w:val="96"/>
                <w:szCs w:val="21"/>
                <w:lang w:val="en-US" w:eastAsia="en-US"/>
              </w:rPr>
              <w:t xml:space="preserve"> </w:t>
            </w:r>
            <w:r w:rsidRPr="00EF2C24">
              <w:rPr>
                <w:rFonts w:eastAsia="Arial"/>
                <w:szCs w:val="21"/>
                <w:lang w:val="en-US" w:eastAsia="en-US"/>
              </w:rPr>
              <w:t>to</w:t>
            </w:r>
            <w:r w:rsidRPr="00EF2C24">
              <w:rPr>
                <w:rFonts w:eastAsia="Arial"/>
                <w:spacing w:val="-15"/>
                <w:szCs w:val="21"/>
                <w:lang w:val="en-US" w:eastAsia="en-US"/>
              </w:rPr>
              <w:t xml:space="preserve"> </w:t>
            </w:r>
            <w:r w:rsidRPr="00EF2C24">
              <w:rPr>
                <w:rFonts w:eastAsia="Arial"/>
                <w:spacing w:val="-1"/>
                <w:szCs w:val="21"/>
                <w:lang w:val="en-US" w:eastAsia="en-US"/>
              </w:rPr>
              <w:t>addr</w:t>
            </w:r>
            <w:r w:rsidRPr="00EF2C24">
              <w:rPr>
                <w:rFonts w:eastAsia="Arial"/>
                <w:spacing w:val="-2"/>
                <w:szCs w:val="21"/>
                <w:lang w:val="en-US" w:eastAsia="en-US"/>
              </w:rPr>
              <w:t>ess</w:t>
            </w:r>
            <w:r w:rsidRPr="00EF2C24">
              <w:rPr>
                <w:rFonts w:eastAsia="Arial"/>
                <w:spacing w:val="23"/>
                <w:w w:val="95"/>
                <w:szCs w:val="21"/>
                <w:lang w:val="en-US" w:eastAsia="en-US"/>
              </w:rPr>
              <w:t xml:space="preserve"> </w:t>
            </w:r>
            <w:r w:rsidRPr="00EF2C24">
              <w:rPr>
                <w:rFonts w:eastAsia="Arial"/>
                <w:w w:val="95"/>
                <w:szCs w:val="21"/>
                <w:lang w:val="en-US" w:eastAsia="en-US"/>
              </w:rPr>
              <w:t>these.</w:t>
            </w:r>
            <w:r w:rsidRPr="00EF2C24">
              <w:rPr>
                <w:rFonts w:eastAsia="Arial"/>
                <w:spacing w:val="17"/>
                <w:w w:val="95"/>
                <w:szCs w:val="21"/>
                <w:lang w:val="en-US" w:eastAsia="en-US"/>
              </w:rPr>
              <w:t xml:space="preserve"> </w:t>
            </w:r>
            <w:r w:rsidRPr="00EF2C24">
              <w:rPr>
                <w:rFonts w:eastAsia="Arial"/>
                <w:w w:val="95"/>
                <w:szCs w:val="21"/>
                <w:lang w:val="en-US" w:eastAsia="en-US"/>
              </w:rPr>
              <w:t>Guidance</w:t>
            </w:r>
            <w:r w:rsidRPr="00EF2C24">
              <w:rPr>
                <w:rFonts w:eastAsia="Arial"/>
                <w:w w:val="96"/>
                <w:szCs w:val="21"/>
                <w:lang w:val="en-US" w:eastAsia="en-US"/>
              </w:rPr>
              <w:t xml:space="preserve"> </w:t>
            </w:r>
            <w:r w:rsidRPr="00EF2C24">
              <w:rPr>
                <w:rFonts w:eastAsia="Arial"/>
                <w:szCs w:val="21"/>
                <w:lang w:val="en-US" w:eastAsia="en-US"/>
              </w:rPr>
              <w:t>and</w:t>
            </w:r>
            <w:r w:rsidRPr="00EF2C24">
              <w:rPr>
                <w:rFonts w:eastAsia="Arial"/>
                <w:spacing w:val="-14"/>
                <w:szCs w:val="21"/>
                <w:lang w:val="en-US" w:eastAsia="en-US"/>
              </w:rPr>
              <w:t xml:space="preserve"> </w:t>
            </w:r>
            <w:r w:rsidRPr="00EF2C24">
              <w:rPr>
                <w:rFonts w:eastAsia="Arial"/>
                <w:szCs w:val="21"/>
                <w:lang w:val="en-US" w:eastAsia="en-US"/>
              </w:rPr>
              <w:t>support</w:t>
            </w:r>
            <w:r w:rsidRPr="00EF2C24">
              <w:rPr>
                <w:rFonts w:eastAsia="Arial"/>
                <w:spacing w:val="-14"/>
                <w:szCs w:val="21"/>
                <w:lang w:val="en-US" w:eastAsia="en-US"/>
              </w:rPr>
              <w:t xml:space="preserve"> </w:t>
            </w:r>
            <w:r w:rsidRPr="00EF2C24">
              <w:rPr>
                <w:rFonts w:eastAsia="Arial"/>
                <w:szCs w:val="21"/>
                <w:lang w:val="en-US" w:eastAsia="en-US"/>
              </w:rPr>
              <w:t>can</w:t>
            </w:r>
            <w:r w:rsidRPr="00EF2C24">
              <w:rPr>
                <w:rFonts w:eastAsia="Arial"/>
                <w:w w:val="97"/>
                <w:szCs w:val="21"/>
                <w:lang w:val="en-US" w:eastAsia="en-US"/>
              </w:rPr>
              <w:t xml:space="preserve"> </w:t>
            </w:r>
            <w:r w:rsidRPr="00EF2C24">
              <w:rPr>
                <w:rFonts w:eastAsia="Arial"/>
                <w:szCs w:val="21"/>
                <w:lang w:val="en-US" w:eastAsia="en-US"/>
              </w:rPr>
              <w:t>be</w:t>
            </w:r>
            <w:r w:rsidRPr="00EF2C24">
              <w:rPr>
                <w:rFonts w:eastAsia="Arial"/>
                <w:spacing w:val="-32"/>
                <w:szCs w:val="21"/>
                <w:lang w:val="en-US" w:eastAsia="en-US"/>
              </w:rPr>
              <w:t xml:space="preserve"> </w:t>
            </w:r>
            <w:r w:rsidRPr="00EF2C24">
              <w:rPr>
                <w:rFonts w:eastAsia="Arial"/>
                <w:szCs w:val="21"/>
                <w:lang w:val="en-US" w:eastAsia="en-US"/>
              </w:rPr>
              <w:t>accessed</w:t>
            </w:r>
            <w:r w:rsidRPr="00EF2C24">
              <w:rPr>
                <w:rFonts w:eastAsia="Arial"/>
                <w:w w:val="97"/>
                <w:szCs w:val="21"/>
                <w:lang w:val="en-US" w:eastAsia="en-US"/>
              </w:rPr>
              <w:t xml:space="preserve"> </w:t>
            </w:r>
            <w:r w:rsidRPr="00EF2C24">
              <w:rPr>
                <w:rFonts w:eastAsia="Arial"/>
                <w:spacing w:val="-1"/>
                <w:szCs w:val="21"/>
                <w:lang w:val="en-US" w:eastAsia="en-US"/>
              </w:rPr>
              <w:t>through</w:t>
            </w:r>
            <w:r w:rsidRPr="00EF2C24">
              <w:rPr>
                <w:rFonts w:eastAsia="Arial"/>
                <w:szCs w:val="21"/>
                <w:lang w:val="en-US" w:eastAsia="en-US"/>
              </w:rPr>
              <w:t xml:space="preserve"> the </w:t>
            </w:r>
            <w:r w:rsidR="002B4EEB">
              <w:rPr>
                <w:rFonts w:eastAsia="Arial"/>
                <w:szCs w:val="21"/>
                <w:lang w:val="en-US" w:eastAsia="en-US"/>
              </w:rPr>
              <w:t>Children’s Advice and Help Team</w:t>
            </w:r>
          </w:p>
          <w:p w14:paraId="690A84FF" w14:textId="77777777" w:rsidR="00EF2C24" w:rsidRPr="00EF2C24" w:rsidRDefault="00EF2C24" w:rsidP="00EF2C24">
            <w:pPr>
              <w:widowControl w:val="0"/>
              <w:spacing w:before="57" w:line="250" w:lineRule="auto"/>
              <w:ind w:left="69" w:right="85"/>
              <w:rPr>
                <w:rFonts w:eastAsia="Arial"/>
                <w:szCs w:val="21"/>
                <w:lang w:val="en-US" w:eastAsia="en-US"/>
              </w:rPr>
            </w:pPr>
            <w:r w:rsidRPr="00EF2C24">
              <w:rPr>
                <w:rFonts w:eastAsia="Calibri" w:hAnsi="Calibri" w:cs="Times New Roman"/>
                <w:szCs w:val="22"/>
                <w:lang w:val="en-US" w:eastAsia="en-US"/>
              </w:rPr>
              <w:t>A</w:t>
            </w:r>
            <w:r w:rsidRPr="00EF2C24">
              <w:rPr>
                <w:rFonts w:eastAsia="Calibri" w:hAnsi="Calibri" w:cs="Times New Roman"/>
                <w:spacing w:val="-37"/>
                <w:szCs w:val="22"/>
                <w:lang w:val="en-US" w:eastAsia="en-US"/>
              </w:rPr>
              <w:t xml:space="preserve"> </w:t>
            </w:r>
            <w:r w:rsidRPr="00EF2C24">
              <w:rPr>
                <w:rFonts w:eastAsia="Calibri" w:hAnsi="Calibri" w:cs="Times New Roman"/>
                <w:spacing w:val="-1"/>
                <w:szCs w:val="22"/>
                <w:lang w:val="en-US" w:eastAsia="en-US"/>
              </w:rPr>
              <w:t>mor</w:t>
            </w:r>
            <w:r w:rsidRPr="00EF2C24">
              <w:rPr>
                <w:rFonts w:eastAsia="Calibri" w:hAnsi="Calibri" w:cs="Times New Roman"/>
                <w:spacing w:val="-2"/>
                <w:szCs w:val="22"/>
                <w:lang w:val="en-US" w:eastAsia="en-US"/>
              </w:rPr>
              <w:t>e</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intensive</w:t>
            </w:r>
            <w:r w:rsidRPr="00EF2C24">
              <w:rPr>
                <w:rFonts w:eastAsia="Calibri" w:hAnsi="Calibri" w:cs="Times New Roman"/>
                <w:spacing w:val="20"/>
                <w:w w:val="94"/>
                <w:szCs w:val="22"/>
                <w:lang w:val="en-US" w:eastAsia="en-US"/>
              </w:rPr>
              <w:t xml:space="preserve"> </w:t>
            </w:r>
            <w:r w:rsidRPr="00EF2C24">
              <w:rPr>
                <w:rFonts w:eastAsia="Calibri" w:hAnsi="Calibri" w:cs="Times New Roman"/>
                <w:w w:val="95"/>
                <w:szCs w:val="22"/>
                <w:lang w:val="en-US" w:eastAsia="en-US"/>
              </w:rPr>
              <w:t>level</w:t>
            </w:r>
            <w:r w:rsidRPr="00EF2C24">
              <w:rPr>
                <w:rFonts w:eastAsia="Calibri" w:hAnsi="Calibri" w:cs="Times New Roman"/>
                <w:spacing w:val="-10"/>
                <w:w w:val="95"/>
                <w:szCs w:val="22"/>
                <w:lang w:val="en-US" w:eastAsia="en-US"/>
              </w:rPr>
              <w:t xml:space="preserve"> </w:t>
            </w:r>
            <w:r w:rsidRPr="00EF2C24">
              <w:rPr>
                <w:rFonts w:eastAsia="Calibri" w:hAnsi="Calibri" w:cs="Times New Roman"/>
                <w:w w:val="95"/>
                <w:szCs w:val="22"/>
                <w:lang w:val="en-US" w:eastAsia="en-US"/>
              </w:rPr>
              <w:t>of</w:t>
            </w:r>
            <w:r w:rsidRPr="00EF2C24">
              <w:rPr>
                <w:rFonts w:eastAsia="Calibri" w:hAnsi="Calibri" w:cs="Times New Roman"/>
                <w:spacing w:val="-9"/>
                <w:w w:val="95"/>
                <w:szCs w:val="22"/>
                <w:lang w:val="en-US" w:eastAsia="en-US"/>
              </w:rPr>
              <w:t xml:space="preserve"> </w:t>
            </w:r>
            <w:r w:rsidRPr="00EF2C24">
              <w:rPr>
                <w:rFonts w:eastAsia="Calibri" w:hAnsi="Calibri" w:cs="Times New Roman"/>
                <w:w w:val="95"/>
                <w:szCs w:val="22"/>
                <w:lang w:val="en-US" w:eastAsia="en-US"/>
              </w:rPr>
              <w:t>family</w:t>
            </w:r>
            <w:r w:rsidRPr="00EF2C24">
              <w:rPr>
                <w:rFonts w:eastAsia="Calibri" w:hAnsi="Calibri" w:cs="Times New Roman"/>
                <w:w w:val="93"/>
                <w:szCs w:val="22"/>
                <w:lang w:val="en-US" w:eastAsia="en-US"/>
              </w:rPr>
              <w:t xml:space="preserve"> </w:t>
            </w:r>
            <w:r w:rsidRPr="00EF2C24">
              <w:rPr>
                <w:rFonts w:eastAsia="Calibri" w:hAnsi="Calibri" w:cs="Times New Roman"/>
                <w:szCs w:val="22"/>
                <w:lang w:val="en-US" w:eastAsia="en-US"/>
              </w:rPr>
              <w:t>support</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may</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be</w:t>
            </w:r>
            <w:r w:rsidRPr="00EF2C24">
              <w:rPr>
                <w:rFonts w:eastAsia="Calibri" w:hAnsi="Calibri" w:cs="Times New Roman"/>
                <w:w w:val="98"/>
                <w:szCs w:val="22"/>
                <w:lang w:val="en-US" w:eastAsia="en-US"/>
              </w:rPr>
              <w:t xml:space="preserve"> </w:t>
            </w:r>
            <w:r w:rsidRPr="00EF2C24">
              <w:rPr>
                <w:rFonts w:eastAsia="Calibri" w:hAnsi="Calibri" w:cs="Times New Roman"/>
                <w:szCs w:val="22"/>
                <w:lang w:val="en-US" w:eastAsia="en-US"/>
              </w:rPr>
              <w:t>needed</w:t>
            </w:r>
            <w:r w:rsidRPr="00EF2C24">
              <w:rPr>
                <w:rFonts w:eastAsia="Calibri" w:hAnsi="Calibri" w:cs="Times New Roman"/>
                <w:spacing w:val="-28"/>
                <w:szCs w:val="22"/>
                <w:lang w:val="en-US" w:eastAsia="en-US"/>
              </w:rPr>
              <w:t xml:space="preserve"> </w:t>
            </w:r>
            <w:r w:rsidRPr="00EF2C24">
              <w:rPr>
                <w:rFonts w:eastAsia="Calibri" w:hAnsi="Calibri" w:cs="Times New Roman"/>
                <w:spacing w:val="-2"/>
                <w:szCs w:val="22"/>
                <w:lang w:val="en-US" w:eastAsia="en-US"/>
              </w:rPr>
              <w:t>fr</w:t>
            </w:r>
            <w:r w:rsidRPr="00EF2C24">
              <w:rPr>
                <w:rFonts w:eastAsia="Calibri" w:hAnsi="Calibri" w:cs="Times New Roman"/>
                <w:spacing w:val="-1"/>
                <w:szCs w:val="22"/>
                <w:lang w:val="en-US" w:eastAsia="en-US"/>
              </w:rPr>
              <w:t>om</w:t>
            </w:r>
            <w:r w:rsidRPr="00EF2C24">
              <w:rPr>
                <w:rFonts w:eastAsia="Calibri" w:hAnsi="Calibri" w:cs="Times New Roman"/>
                <w:spacing w:val="20"/>
                <w:szCs w:val="22"/>
                <w:lang w:val="en-US" w:eastAsia="en-US"/>
              </w:rPr>
              <w:t xml:space="preserve"> </w:t>
            </w:r>
            <w:r w:rsidRPr="00EF2C24">
              <w:rPr>
                <w:rFonts w:eastAsia="Calibri" w:hAnsi="Calibri" w:cs="Times New Roman"/>
                <w:w w:val="95"/>
                <w:szCs w:val="22"/>
                <w:lang w:val="en-US" w:eastAsia="en-US"/>
              </w:rPr>
              <w:t>Early</w:t>
            </w:r>
            <w:r w:rsidRPr="00EF2C24">
              <w:rPr>
                <w:rFonts w:eastAsia="Calibri" w:hAnsi="Calibri" w:cs="Times New Roman"/>
                <w:spacing w:val="-12"/>
                <w:w w:val="95"/>
                <w:szCs w:val="22"/>
                <w:lang w:val="en-US" w:eastAsia="en-US"/>
              </w:rPr>
              <w:t xml:space="preserve"> </w:t>
            </w:r>
            <w:r w:rsidRPr="00EF2C24">
              <w:rPr>
                <w:rFonts w:eastAsia="Calibri" w:hAnsi="Calibri" w:cs="Times New Roman"/>
                <w:w w:val="95"/>
                <w:szCs w:val="22"/>
                <w:lang w:val="en-US" w:eastAsia="en-US"/>
              </w:rPr>
              <w:t>Help Specialist Family Support Services</w:t>
            </w:r>
          </w:p>
          <w:p w14:paraId="539D242B" w14:textId="77777777" w:rsidR="00EF2C24" w:rsidRPr="00EF2C24" w:rsidRDefault="00EF2C24" w:rsidP="00EF2C24">
            <w:pPr>
              <w:widowControl w:val="0"/>
              <w:spacing w:before="113" w:line="250" w:lineRule="auto"/>
              <w:ind w:left="69" w:right="96"/>
              <w:rPr>
                <w:rFonts w:eastAsia="Arial"/>
                <w:szCs w:val="21"/>
                <w:lang w:val="en-US" w:eastAsia="en-US"/>
              </w:rPr>
            </w:pPr>
            <w:r w:rsidRPr="00EF2C24">
              <w:rPr>
                <w:rFonts w:eastAsia="Calibri" w:hAnsi="Calibri" w:cs="Times New Roman"/>
                <w:w w:val="95"/>
                <w:szCs w:val="22"/>
                <w:lang w:val="en-US" w:eastAsia="en-US"/>
              </w:rPr>
              <w:t>These</w:t>
            </w:r>
            <w:r w:rsidRPr="00EF2C24">
              <w:rPr>
                <w:rFonts w:eastAsia="Calibri" w:hAnsi="Calibri" w:cs="Times New Roman"/>
                <w:spacing w:val="9"/>
                <w:w w:val="95"/>
                <w:szCs w:val="22"/>
                <w:lang w:val="en-US" w:eastAsia="en-US"/>
              </w:rPr>
              <w:t xml:space="preserve"> </w:t>
            </w:r>
            <w:r w:rsidRPr="00EF2C24">
              <w:rPr>
                <w:rFonts w:eastAsia="Calibri" w:hAnsi="Calibri" w:cs="Times New Roman"/>
                <w:w w:val="95"/>
                <w:szCs w:val="22"/>
                <w:lang w:val="en-US" w:eastAsia="en-US"/>
              </w:rPr>
              <w:t>indicators</w:t>
            </w:r>
            <w:r w:rsidRPr="00EF2C24">
              <w:rPr>
                <w:rFonts w:eastAsia="Calibri" w:hAnsi="Calibri" w:cs="Times New Roman"/>
                <w:w w:val="97"/>
                <w:szCs w:val="22"/>
                <w:lang w:val="en-US" w:eastAsia="en-US"/>
              </w:rPr>
              <w:t xml:space="preserve"> </w:t>
            </w:r>
            <w:r w:rsidRPr="00EF2C24">
              <w:rPr>
                <w:rFonts w:eastAsia="Calibri" w:hAnsi="Calibri" w:cs="Times New Roman"/>
                <w:spacing w:val="-3"/>
                <w:szCs w:val="22"/>
                <w:lang w:val="en-US" w:eastAsia="en-US"/>
              </w:rPr>
              <w:t>are</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meant</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as a</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guide</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but</w:t>
            </w:r>
            <w:r w:rsidRPr="00EF2C24">
              <w:rPr>
                <w:rFonts w:eastAsia="Calibri" w:hAnsi="Calibri" w:cs="Times New Roman"/>
                <w:w w:val="101"/>
                <w:szCs w:val="22"/>
                <w:lang w:val="en-US" w:eastAsia="en-US"/>
              </w:rPr>
              <w:t xml:space="preserve"> </w:t>
            </w:r>
            <w:r w:rsidRPr="00EF2C24">
              <w:rPr>
                <w:rFonts w:eastAsia="Calibri" w:hAnsi="Calibri" w:cs="Times New Roman"/>
                <w:szCs w:val="22"/>
                <w:lang w:val="en-US" w:eastAsia="en-US"/>
              </w:rPr>
              <w:t>clearly</w:t>
            </w:r>
            <w:r w:rsidRPr="00EF2C24">
              <w:rPr>
                <w:rFonts w:eastAsia="Calibri" w:hAnsi="Calibri" w:cs="Times New Roman"/>
                <w:spacing w:val="-36"/>
                <w:szCs w:val="22"/>
                <w:lang w:val="en-US" w:eastAsia="en-US"/>
              </w:rPr>
              <w:t xml:space="preserve"> </w:t>
            </w:r>
            <w:r w:rsidRPr="00EF2C24">
              <w:rPr>
                <w:rFonts w:eastAsia="Calibri" w:hAnsi="Calibri" w:cs="Times New Roman"/>
                <w:spacing w:val="-2"/>
                <w:szCs w:val="22"/>
                <w:lang w:val="en-US" w:eastAsia="en-US"/>
              </w:rPr>
              <w:t>rely</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on</w:t>
            </w:r>
            <w:r w:rsidRPr="00EF2C24">
              <w:rPr>
                <w:rFonts w:eastAsia="Calibri" w:hAnsi="Calibri" w:cs="Times New Roman"/>
                <w:spacing w:val="20"/>
                <w:w w:val="98"/>
                <w:szCs w:val="22"/>
                <w:lang w:val="en-US" w:eastAsia="en-US"/>
              </w:rPr>
              <w:t xml:space="preserve"> </w:t>
            </w:r>
            <w:r w:rsidRPr="00EF2C24">
              <w:rPr>
                <w:rFonts w:eastAsia="Calibri" w:hAnsi="Calibri" w:cs="Times New Roman"/>
                <w:spacing w:val="-1"/>
                <w:szCs w:val="22"/>
                <w:lang w:val="en-US" w:eastAsia="en-US"/>
              </w:rPr>
              <w:t>pr</w:t>
            </w:r>
            <w:r w:rsidRPr="00EF2C24">
              <w:rPr>
                <w:rFonts w:eastAsia="Calibri" w:hAnsi="Calibri" w:cs="Times New Roman"/>
                <w:spacing w:val="-2"/>
                <w:szCs w:val="22"/>
                <w:lang w:val="en-US" w:eastAsia="en-US"/>
              </w:rPr>
              <w:t>ofessional</w:t>
            </w:r>
            <w:r w:rsidRPr="00EF2C24">
              <w:rPr>
                <w:rFonts w:eastAsia="Calibri" w:hAnsi="Calibri" w:cs="Times New Roman"/>
                <w:spacing w:val="28"/>
                <w:w w:val="95"/>
                <w:szCs w:val="22"/>
                <w:lang w:val="en-US" w:eastAsia="en-US"/>
              </w:rPr>
              <w:t xml:space="preserve"> </w:t>
            </w:r>
            <w:r w:rsidRPr="00EF2C24">
              <w:rPr>
                <w:rFonts w:eastAsia="Calibri" w:hAnsi="Calibri" w:cs="Times New Roman"/>
                <w:w w:val="95"/>
                <w:szCs w:val="22"/>
                <w:lang w:val="en-US" w:eastAsia="en-US"/>
              </w:rPr>
              <w:t>analysis</w:t>
            </w:r>
            <w:r w:rsidRPr="00EF2C24">
              <w:rPr>
                <w:rFonts w:eastAsia="Calibri" w:hAnsi="Calibri" w:cs="Times New Roman"/>
                <w:spacing w:val="-6"/>
                <w:w w:val="95"/>
                <w:szCs w:val="22"/>
                <w:lang w:val="en-US" w:eastAsia="en-US"/>
              </w:rPr>
              <w:t xml:space="preserve"> </w:t>
            </w:r>
            <w:r w:rsidRPr="00EF2C24">
              <w:rPr>
                <w:rFonts w:eastAsia="Calibri" w:hAnsi="Calibri" w:cs="Times New Roman"/>
                <w:w w:val="95"/>
                <w:szCs w:val="22"/>
                <w:lang w:val="en-US" w:eastAsia="en-US"/>
              </w:rPr>
              <w:t>and</w:t>
            </w:r>
            <w:r w:rsidRPr="00EF2C24">
              <w:rPr>
                <w:rFonts w:eastAsia="Calibri" w:hAnsi="Calibri" w:cs="Times New Roman"/>
                <w:w w:val="97"/>
                <w:szCs w:val="22"/>
                <w:lang w:val="en-US" w:eastAsia="en-US"/>
              </w:rPr>
              <w:t xml:space="preserve"> </w:t>
            </w:r>
            <w:r w:rsidRPr="00EF2C24">
              <w:rPr>
                <w:rFonts w:eastAsia="Calibri" w:hAnsi="Calibri" w:cs="Times New Roman"/>
                <w:spacing w:val="-1"/>
                <w:w w:val="95"/>
                <w:szCs w:val="22"/>
                <w:lang w:val="en-US" w:eastAsia="en-US"/>
              </w:rPr>
              <w:t>interpretation.</w:t>
            </w:r>
          </w:p>
          <w:p w14:paraId="4E817749" w14:textId="016112C6" w:rsidR="00EF2C24" w:rsidRPr="00EF2C24" w:rsidRDefault="00EF2C24" w:rsidP="002B4EEB">
            <w:pPr>
              <w:widowControl w:val="0"/>
              <w:spacing w:before="113" w:line="250" w:lineRule="auto"/>
              <w:ind w:left="69" w:right="466"/>
              <w:rPr>
                <w:rFonts w:eastAsia="Arial"/>
                <w:sz w:val="20"/>
                <w:szCs w:val="21"/>
                <w:lang w:val="en-US" w:eastAsia="en-US"/>
              </w:rPr>
            </w:pPr>
            <w:r w:rsidRPr="00EF2C24">
              <w:rPr>
                <w:rFonts w:eastAsia="Calibri" w:hAnsi="Calibri" w:cs="Times New Roman"/>
                <w:szCs w:val="22"/>
                <w:lang w:val="en-US" w:eastAsia="en-US"/>
              </w:rPr>
              <w:lastRenderedPageBreak/>
              <w:t>If</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you</w:t>
            </w:r>
            <w:r w:rsidRPr="00EF2C24">
              <w:rPr>
                <w:rFonts w:eastAsia="Calibri" w:hAnsi="Calibri" w:cs="Times New Roman"/>
                <w:spacing w:val="-20"/>
                <w:szCs w:val="22"/>
                <w:lang w:val="en-US" w:eastAsia="en-US"/>
              </w:rPr>
              <w:t xml:space="preserve"> </w:t>
            </w:r>
            <w:r w:rsidRPr="00EF2C24">
              <w:rPr>
                <w:rFonts w:eastAsia="Calibri" w:hAnsi="Calibri" w:cs="Times New Roman"/>
                <w:spacing w:val="-3"/>
                <w:szCs w:val="22"/>
                <w:lang w:val="en-US" w:eastAsia="en-US"/>
              </w:rPr>
              <w:t>are</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in</w:t>
            </w:r>
            <w:r w:rsidRPr="00EF2C24">
              <w:rPr>
                <w:rFonts w:eastAsia="Calibri" w:hAnsi="Calibri" w:cs="Times New Roman"/>
                <w:spacing w:val="22"/>
                <w:w w:val="92"/>
                <w:szCs w:val="22"/>
                <w:lang w:val="en-US" w:eastAsia="en-US"/>
              </w:rPr>
              <w:t xml:space="preserve"> </w:t>
            </w:r>
            <w:r w:rsidRPr="00EF2C24">
              <w:rPr>
                <w:rFonts w:eastAsia="Calibri" w:hAnsi="Calibri" w:cs="Times New Roman"/>
                <w:szCs w:val="22"/>
                <w:lang w:val="en-US" w:eastAsia="en-US"/>
              </w:rPr>
              <w:t>doubt about</w:t>
            </w:r>
            <w:r w:rsidRPr="00EF2C24">
              <w:rPr>
                <w:rFonts w:eastAsia="Calibri" w:hAnsi="Calibri" w:cs="Times New Roman"/>
                <w:w w:val="99"/>
                <w:szCs w:val="22"/>
                <w:lang w:val="en-US" w:eastAsia="en-US"/>
              </w:rPr>
              <w:t xml:space="preserve"> </w:t>
            </w:r>
            <w:r w:rsidRPr="00EF2C24">
              <w:rPr>
                <w:rFonts w:eastAsia="Calibri" w:hAnsi="Calibri" w:cs="Times New Roman"/>
                <w:szCs w:val="22"/>
                <w:lang w:val="en-US" w:eastAsia="en-US"/>
              </w:rPr>
              <w:t xml:space="preserve">whether </w:t>
            </w:r>
            <w:r w:rsidRPr="00EF2C24">
              <w:rPr>
                <w:rFonts w:eastAsia="Arial"/>
                <w:szCs w:val="21"/>
                <w:lang w:val="en-US" w:eastAsia="en-US"/>
              </w:rPr>
              <w:t>the</w:t>
            </w:r>
            <w:r w:rsidRPr="00EF2C24">
              <w:rPr>
                <w:rFonts w:eastAsia="Arial"/>
                <w:spacing w:val="-9"/>
                <w:szCs w:val="21"/>
                <w:lang w:val="en-US" w:eastAsia="en-US"/>
              </w:rPr>
              <w:t xml:space="preserve"> </w:t>
            </w:r>
            <w:r w:rsidRPr="00EF2C24">
              <w:rPr>
                <w:rFonts w:eastAsia="Arial"/>
                <w:spacing w:val="-5"/>
                <w:szCs w:val="21"/>
                <w:lang w:val="en-US" w:eastAsia="en-US"/>
              </w:rPr>
              <w:t>child</w:t>
            </w:r>
            <w:r w:rsidRPr="00EF2C24">
              <w:rPr>
                <w:rFonts w:eastAsia="Arial"/>
                <w:spacing w:val="-4"/>
                <w:szCs w:val="21"/>
                <w:lang w:val="en-US" w:eastAsia="en-US"/>
              </w:rPr>
              <w:t>’</w:t>
            </w:r>
            <w:r w:rsidRPr="00EF2C24">
              <w:rPr>
                <w:rFonts w:eastAsia="Arial"/>
                <w:spacing w:val="-5"/>
                <w:szCs w:val="21"/>
                <w:lang w:val="en-US" w:eastAsia="en-US"/>
              </w:rPr>
              <w:t>s</w:t>
            </w:r>
            <w:r w:rsidRPr="00EF2C24">
              <w:rPr>
                <w:rFonts w:eastAsia="Arial"/>
                <w:spacing w:val="24"/>
                <w:w w:val="96"/>
                <w:szCs w:val="21"/>
                <w:lang w:val="en-US" w:eastAsia="en-US"/>
              </w:rPr>
              <w:t xml:space="preserve"> </w:t>
            </w:r>
            <w:r w:rsidRPr="00EF2C24">
              <w:rPr>
                <w:rFonts w:eastAsia="Arial"/>
                <w:spacing w:val="-2"/>
                <w:szCs w:val="21"/>
                <w:lang w:val="en-US" w:eastAsia="en-US"/>
              </w:rPr>
              <w:t>cir</w:t>
            </w:r>
            <w:r w:rsidRPr="00EF2C24">
              <w:rPr>
                <w:rFonts w:eastAsia="Arial"/>
                <w:spacing w:val="-1"/>
                <w:szCs w:val="21"/>
                <w:lang w:val="en-US" w:eastAsia="en-US"/>
              </w:rPr>
              <w:t>cumstances</w:t>
            </w:r>
            <w:r w:rsidRPr="00EF2C24">
              <w:rPr>
                <w:rFonts w:eastAsia="Arial"/>
                <w:spacing w:val="29"/>
                <w:w w:val="98"/>
                <w:szCs w:val="21"/>
                <w:lang w:val="en-US" w:eastAsia="en-US"/>
              </w:rPr>
              <w:t xml:space="preserve"> </w:t>
            </w:r>
            <w:r w:rsidRPr="00EF2C24">
              <w:rPr>
                <w:rFonts w:eastAsia="Arial"/>
                <w:spacing w:val="-3"/>
                <w:szCs w:val="21"/>
                <w:lang w:val="en-US" w:eastAsia="en-US"/>
              </w:rPr>
              <w:t>are</w:t>
            </w:r>
            <w:r w:rsidRPr="00EF2C24">
              <w:rPr>
                <w:rFonts w:eastAsia="Arial"/>
                <w:spacing w:val="-17"/>
                <w:szCs w:val="21"/>
                <w:lang w:val="en-US" w:eastAsia="en-US"/>
              </w:rPr>
              <w:t xml:space="preserve"> </w:t>
            </w:r>
            <w:r w:rsidRPr="00EF2C24">
              <w:rPr>
                <w:rFonts w:eastAsia="Arial"/>
                <w:szCs w:val="21"/>
                <w:lang w:val="en-US" w:eastAsia="en-US"/>
              </w:rPr>
              <w:t>at</w:t>
            </w:r>
            <w:r w:rsidRPr="00EF2C24">
              <w:rPr>
                <w:rFonts w:eastAsia="Arial"/>
                <w:spacing w:val="-17"/>
                <w:szCs w:val="21"/>
                <w:lang w:val="en-US" w:eastAsia="en-US"/>
              </w:rPr>
              <w:t xml:space="preserve"> </w:t>
            </w:r>
            <w:r w:rsidRPr="00EF2C24">
              <w:rPr>
                <w:rFonts w:eastAsia="Arial"/>
                <w:szCs w:val="21"/>
                <w:lang w:val="en-US" w:eastAsia="en-US"/>
              </w:rPr>
              <w:t>level</w:t>
            </w:r>
            <w:r w:rsidRPr="00EF2C24">
              <w:rPr>
                <w:rFonts w:eastAsia="Arial"/>
                <w:spacing w:val="-17"/>
                <w:szCs w:val="21"/>
                <w:lang w:val="en-US" w:eastAsia="en-US"/>
              </w:rPr>
              <w:t xml:space="preserve"> </w:t>
            </w:r>
            <w:r w:rsidRPr="00EF2C24">
              <w:rPr>
                <w:rFonts w:eastAsia="Arial"/>
                <w:szCs w:val="21"/>
                <w:lang w:val="en-US" w:eastAsia="en-US"/>
              </w:rPr>
              <w:t>3</w:t>
            </w:r>
            <w:r w:rsidRPr="00EF2C24">
              <w:rPr>
                <w:rFonts w:eastAsia="Arial"/>
                <w:spacing w:val="-17"/>
                <w:szCs w:val="21"/>
                <w:lang w:val="en-US" w:eastAsia="en-US"/>
              </w:rPr>
              <w:t xml:space="preserve"> </w:t>
            </w:r>
            <w:r w:rsidRPr="00EF2C24">
              <w:rPr>
                <w:rFonts w:eastAsia="Arial"/>
                <w:szCs w:val="21"/>
                <w:lang w:val="en-US" w:eastAsia="en-US"/>
              </w:rPr>
              <w:t>or</w:t>
            </w:r>
            <w:r w:rsidRPr="00EF2C24">
              <w:rPr>
                <w:rFonts w:eastAsia="Arial"/>
                <w:spacing w:val="22"/>
                <w:w w:val="97"/>
                <w:szCs w:val="21"/>
                <w:lang w:val="en-US" w:eastAsia="en-US"/>
              </w:rPr>
              <w:t xml:space="preserve"> </w:t>
            </w:r>
            <w:r w:rsidRPr="00EF2C24">
              <w:rPr>
                <w:rFonts w:eastAsia="Arial"/>
                <w:szCs w:val="21"/>
                <w:lang w:val="en-US" w:eastAsia="en-US"/>
              </w:rPr>
              <w:t>4</w:t>
            </w:r>
            <w:r w:rsidRPr="00EF2C24">
              <w:rPr>
                <w:rFonts w:eastAsia="Arial"/>
                <w:spacing w:val="-13"/>
                <w:szCs w:val="21"/>
                <w:lang w:val="en-US" w:eastAsia="en-US"/>
              </w:rPr>
              <w:t xml:space="preserve"> </w:t>
            </w:r>
            <w:r w:rsidRPr="00EF2C24">
              <w:rPr>
                <w:rFonts w:eastAsia="Arial"/>
                <w:szCs w:val="21"/>
                <w:lang w:val="en-US" w:eastAsia="en-US"/>
              </w:rPr>
              <w:t>you</w:t>
            </w:r>
            <w:r w:rsidRPr="00EF2C24">
              <w:rPr>
                <w:rFonts w:eastAsia="Arial"/>
                <w:spacing w:val="-12"/>
                <w:szCs w:val="21"/>
                <w:lang w:val="en-US" w:eastAsia="en-US"/>
              </w:rPr>
              <w:t xml:space="preserve"> </w:t>
            </w:r>
            <w:r w:rsidRPr="00EF2C24">
              <w:rPr>
                <w:rFonts w:eastAsia="Arial"/>
                <w:szCs w:val="21"/>
                <w:lang w:val="en-US" w:eastAsia="en-US"/>
              </w:rPr>
              <w:t>can</w:t>
            </w:r>
            <w:r w:rsidRPr="00EF2C24">
              <w:rPr>
                <w:rFonts w:eastAsia="Arial"/>
                <w:spacing w:val="-12"/>
                <w:szCs w:val="21"/>
                <w:lang w:val="en-US" w:eastAsia="en-US"/>
              </w:rPr>
              <w:t xml:space="preserve"> </w:t>
            </w:r>
            <w:r w:rsidRPr="00EF2C24">
              <w:rPr>
                <w:rFonts w:eastAsia="Arial"/>
                <w:szCs w:val="21"/>
                <w:lang w:val="en-US" w:eastAsia="en-US"/>
              </w:rPr>
              <w:t>ask</w:t>
            </w:r>
            <w:r w:rsidRPr="00EF2C24">
              <w:rPr>
                <w:rFonts w:eastAsia="Arial"/>
                <w:w w:val="96"/>
                <w:szCs w:val="21"/>
                <w:lang w:val="en-US" w:eastAsia="en-US"/>
              </w:rPr>
              <w:t xml:space="preserve"> </w:t>
            </w:r>
            <w:r w:rsidRPr="00EF2C24">
              <w:rPr>
                <w:rFonts w:eastAsia="Arial"/>
                <w:szCs w:val="21"/>
                <w:lang w:val="en-US" w:eastAsia="en-US"/>
              </w:rPr>
              <w:t>for</w:t>
            </w:r>
            <w:r w:rsidRPr="00EF2C24">
              <w:rPr>
                <w:rFonts w:eastAsia="Arial"/>
                <w:spacing w:val="-23"/>
                <w:szCs w:val="21"/>
                <w:lang w:val="en-US" w:eastAsia="en-US"/>
              </w:rPr>
              <w:t xml:space="preserve"> </w:t>
            </w:r>
            <w:r w:rsidRPr="00EF2C24">
              <w:rPr>
                <w:rFonts w:eastAsia="Arial"/>
                <w:szCs w:val="21"/>
                <w:lang w:val="en-US" w:eastAsia="en-US"/>
              </w:rPr>
              <w:t>advice</w:t>
            </w:r>
            <w:r w:rsidRPr="00EF2C24">
              <w:rPr>
                <w:rFonts w:eastAsia="Arial"/>
                <w:spacing w:val="-22"/>
                <w:szCs w:val="21"/>
                <w:lang w:val="en-US" w:eastAsia="en-US"/>
              </w:rPr>
              <w:t xml:space="preserve"> </w:t>
            </w:r>
            <w:r w:rsidRPr="00EF2C24">
              <w:rPr>
                <w:rFonts w:eastAsia="Arial"/>
                <w:szCs w:val="21"/>
                <w:lang w:val="en-US" w:eastAsia="en-US"/>
              </w:rPr>
              <w:t>and</w:t>
            </w:r>
            <w:r w:rsidRPr="00EF2C24">
              <w:rPr>
                <w:rFonts w:eastAsia="Arial"/>
                <w:w w:val="97"/>
                <w:szCs w:val="21"/>
                <w:lang w:val="en-US" w:eastAsia="en-US"/>
              </w:rPr>
              <w:t xml:space="preserve"> </w:t>
            </w:r>
            <w:r w:rsidRPr="00EF2C24">
              <w:rPr>
                <w:rFonts w:eastAsia="Arial"/>
                <w:szCs w:val="21"/>
                <w:lang w:val="en-US" w:eastAsia="en-US"/>
              </w:rPr>
              <w:t>support</w:t>
            </w:r>
            <w:r w:rsidRPr="00EF2C24">
              <w:rPr>
                <w:rFonts w:eastAsia="Arial"/>
                <w:spacing w:val="-12"/>
                <w:szCs w:val="21"/>
                <w:lang w:val="en-US" w:eastAsia="en-US"/>
              </w:rPr>
              <w:t xml:space="preserve"> </w:t>
            </w:r>
            <w:r w:rsidRPr="00EF2C24">
              <w:rPr>
                <w:rFonts w:eastAsia="Arial"/>
                <w:spacing w:val="-2"/>
                <w:szCs w:val="21"/>
                <w:lang w:val="en-US" w:eastAsia="en-US"/>
              </w:rPr>
              <w:t>fr</w:t>
            </w:r>
            <w:r w:rsidRPr="00EF2C24">
              <w:rPr>
                <w:rFonts w:eastAsia="Arial"/>
                <w:spacing w:val="-1"/>
                <w:szCs w:val="21"/>
                <w:lang w:val="en-US" w:eastAsia="en-US"/>
              </w:rPr>
              <w:t xml:space="preserve">om the </w:t>
            </w:r>
            <w:r w:rsidR="002B4EEB">
              <w:rPr>
                <w:rFonts w:eastAsia="Arial"/>
                <w:spacing w:val="-1"/>
                <w:szCs w:val="21"/>
                <w:lang w:val="en-US" w:eastAsia="en-US"/>
              </w:rPr>
              <w:t>Children Help and Advice Team</w:t>
            </w:r>
          </w:p>
        </w:tc>
      </w:tr>
      <w:tr w:rsidR="00EF2C24" w:rsidRPr="00EF2C24" w14:paraId="31B1DE25" w14:textId="77777777" w:rsidTr="00E20A28">
        <w:trPr>
          <w:trHeight w:hRule="exact" w:val="5486"/>
        </w:trPr>
        <w:tc>
          <w:tcPr>
            <w:tcW w:w="2694" w:type="dxa"/>
            <w:gridSpan w:val="2"/>
            <w:vMerge/>
            <w:tcBorders>
              <w:left w:val="nil"/>
              <w:right w:val="single" w:sz="8" w:space="0" w:color="FFFFFF"/>
            </w:tcBorders>
            <w:shd w:val="clear" w:color="auto" w:fill="FBC782"/>
          </w:tcPr>
          <w:p w14:paraId="7F6427C0"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5EA"/>
          </w:tcPr>
          <w:p w14:paraId="4055E963"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Learning/education</w:t>
            </w:r>
          </w:p>
          <w:p w14:paraId="3AE73F86" w14:textId="77777777" w:rsidR="00EF2C24" w:rsidRPr="00EF2C24" w:rsidRDefault="00EF2C24" w:rsidP="00EF2C24">
            <w:pPr>
              <w:widowControl w:val="0"/>
              <w:numPr>
                <w:ilvl w:val="0"/>
                <w:numId w:val="22"/>
              </w:numPr>
              <w:tabs>
                <w:tab w:val="left" w:pos="303"/>
              </w:tabs>
              <w:spacing w:before="67" w:line="250" w:lineRule="auto"/>
              <w:ind w:right="878" w:hanging="220"/>
              <w:jc w:val="both"/>
              <w:rPr>
                <w:rFonts w:eastAsia="Arial"/>
                <w:szCs w:val="22"/>
                <w:lang w:val="en-US" w:eastAsia="en-US"/>
              </w:rPr>
            </w:pPr>
            <w:r w:rsidRPr="00EF2C24">
              <w:rPr>
                <w:rFonts w:eastAsia="Calibri" w:hAnsi="Calibri" w:cs="Times New Roman"/>
                <w:szCs w:val="22"/>
                <w:lang w:val="en-US" w:eastAsia="en-US"/>
              </w:rPr>
              <w:t>Short</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term</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exclusions</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at</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risk</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permanent</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exclusion,</w:t>
            </w:r>
            <w:r w:rsidRPr="00EF2C24">
              <w:rPr>
                <w:rFonts w:eastAsia="Calibri" w:hAnsi="Calibri" w:cs="Times New Roman"/>
                <w:w w:val="96"/>
                <w:szCs w:val="22"/>
                <w:lang w:val="en-US" w:eastAsia="en-US"/>
              </w:rPr>
              <w:t xml:space="preserve"> </w:t>
            </w:r>
            <w:r w:rsidRPr="00EF2C24">
              <w:rPr>
                <w:rFonts w:eastAsia="Calibri" w:hAnsi="Calibri" w:cs="Times New Roman"/>
                <w:szCs w:val="22"/>
                <w:lang w:val="en-US" w:eastAsia="en-US"/>
              </w:rPr>
              <w:t>persistent</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absence</w:t>
            </w:r>
            <w:r w:rsidRPr="00EF2C24">
              <w:rPr>
                <w:rFonts w:eastAsia="Calibri" w:hAnsi="Calibri" w:cs="Times New Roman"/>
                <w:spacing w:val="-28"/>
                <w:szCs w:val="22"/>
                <w:lang w:val="en-US" w:eastAsia="en-US"/>
              </w:rPr>
              <w:t xml:space="preserve"> </w:t>
            </w:r>
            <w:r w:rsidRPr="00EF2C24">
              <w:rPr>
                <w:rFonts w:eastAsia="Calibri" w:hAnsi="Calibri" w:cs="Times New Roman"/>
                <w:spacing w:val="-2"/>
                <w:szCs w:val="22"/>
                <w:lang w:val="en-US" w:eastAsia="en-US"/>
              </w:rPr>
              <w:t>fr</w:t>
            </w:r>
            <w:r w:rsidRPr="00EF2C24">
              <w:rPr>
                <w:rFonts w:eastAsia="Calibri" w:hAnsi="Calibri" w:cs="Times New Roman"/>
                <w:spacing w:val="-1"/>
                <w:szCs w:val="22"/>
                <w:lang w:val="en-US" w:eastAsia="en-US"/>
              </w:rPr>
              <w:t>om</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school</w:t>
            </w:r>
          </w:p>
          <w:p w14:paraId="547CD93C" w14:textId="77777777" w:rsidR="00EF2C24" w:rsidRPr="00EF2C24" w:rsidRDefault="00EF2C24" w:rsidP="00EF2C24">
            <w:pPr>
              <w:widowControl w:val="0"/>
              <w:numPr>
                <w:ilvl w:val="0"/>
                <w:numId w:val="22"/>
              </w:numPr>
              <w:tabs>
                <w:tab w:val="left" w:pos="303"/>
              </w:tabs>
              <w:spacing w:before="28"/>
              <w:ind w:left="302" w:hanging="232"/>
              <w:jc w:val="both"/>
              <w:rPr>
                <w:rFonts w:eastAsia="Arial"/>
                <w:szCs w:val="22"/>
                <w:lang w:val="en-US" w:eastAsia="en-US"/>
              </w:rPr>
            </w:pPr>
            <w:r w:rsidRPr="00EF2C24">
              <w:rPr>
                <w:rFonts w:eastAsia="Calibri" w:hAnsi="Calibri" w:cs="Times New Roman"/>
                <w:szCs w:val="22"/>
                <w:lang w:val="en-US" w:eastAsia="en-US"/>
              </w:rPr>
              <w:t>SEN</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school</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support</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EHCP</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truanting</w:t>
            </w:r>
          </w:p>
          <w:p w14:paraId="54A6BFAB" w14:textId="77777777" w:rsidR="00EF2C24" w:rsidRPr="00EF2C24" w:rsidRDefault="00EF2C24" w:rsidP="00EF2C24">
            <w:pPr>
              <w:widowControl w:val="0"/>
              <w:numPr>
                <w:ilvl w:val="0"/>
                <w:numId w:val="22"/>
              </w:numPr>
              <w:tabs>
                <w:tab w:val="left" w:pos="303"/>
              </w:tabs>
              <w:spacing w:before="39"/>
              <w:ind w:left="302" w:hanging="232"/>
              <w:jc w:val="both"/>
              <w:rPr>
                <w:rFonts w:eastAsia="Arial"/>
                <w:szCs w:val="22"/>
                <w:lang w:val="en-US" w:eastAsia="en-US"/>
              </w:rPr>
            </w:pPr>
            <w:r w:rsidRPr="00EF2C24">
              <w:rPr>
                <w:rFonts w:eastAsia="Calibri" w:hAnsi="Calibri" w:cs="Times New Roman"/>
                <w:szCs w:val="22"/>
                <w:lang w:val="en-US" w:eastAsia="en-US"/>
              </w:rPr>
              <w:t>No</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access</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books,</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toys</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educational</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materials</w:t>
            </w:r>
          </w:p>
          <w:p w14:paraId="1C13DA0A" w14:textId="77777777" w:rsidR="00EF2C24" w:rsidRPr="00EF2C24" w:rsidRDefault="00EF2C24" w:rsidP="00EF2C24">
            <w:pPr>
              <w:widowControl w:val="0"/>
              <w:numPr>
                <w:ilvl w:val="0"/>
                <w:numId w:val="22"/>
              </w:numPr>
              <w:tabs>
                <w:tab w:val="left" w:pos="303"/>
              </w:tabs>
              <w:spacing w:before="39" w:line="250" w:lineRule="auto"/>
              <w:ind w:right="111" w:hanging="220"/>
              <w:jc w:val="both"/>
              <w:rPr>
                <w:rFonts w:eastAsia="Arial"/>
                <w:szCs w:val="22"/>
                <w:lang w:val="en-US" w:eastAsia="en-US"/>
              </w:rPr>
            </w:pPr>
            <w:r w:rsidRPr="00EF2C24">
              <w:rPr>
                <w:rFonts w:eastAsia="Calibri" w:hAnsi="Calibri" w:cs="Times New Roman"/>
                <w:spacing w:val="-2"/>
                <w:szCs w:val="22"/>
                <w:lang w:val="en-US" w:eastAsia="en-US"/>
              </w:rPr>
              <w:t>Children</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who</w:t>
            </w:r>
            <w:r w:rsidRPr="00EF2C24">
              <w:rPr>
                <w:rFonts w:eastAsia="Calibri" w:hAnsi="Calibri" w:cs="Times New Roman"/>
                <w:spacing w:val="-26"/>
                <w:szCs w:val="22"/>
                <w:lang w:val="en-US" w:eastAsia="en-US"/>
              </w:rPr>
              <w:t xml:space="preserve"> </w:t>
            </w:r>
            <w:r w:rsidRPr="00EF2C24">
              <w:rPr>
                <w:rFonts w:eastAsia="Calibri" w:hAnsi="Calibri" w:cs="Times New Roman"/>
                <w:spacing w:val="-3"/>
                <w:szCs w:val="22"/>
                <w:lang w:val="en-US" w:eastAsia="en-US"/>
              </w:rPr>
              <w:t>are</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electively</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home</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educated</w:t>
            </w:r>
            <w:r w:rsidRPr="00EF2C24">
              <w:rPr>
                <w:rFonts w:eastAsia="Calibri" w:hAnsi="Calibri" w:cs="Times New Roman"/>
                <w:spacing w:val="-26"/>
                <w:szCs w:val="22"/>
                <w:lang w:val="en-US" w:eastAsia="en-US"/>
              </w:rPr>
              <w:t xml:space="preserve"> </w:t>
            </w:r>
            <w:r w:rsidRPr="00EF2C24">
              <w:rPr>
                <w:rFonts w:eastAsia="Calibri" w:hAnsi="Calibri" w:cs="Times New Roman"/>
                <w:spacing w:val="-2"/>
                <w:szCs w:val="22"/>
                <w:lang w:val="en-US" w:eastAsia="en-US"/>
              </w:rPr>
              <w:t>where</w:t>
            </w:r>
            <w:r w:rsidRPr="00EF2C24">
              <w:rPr>
                <w:rFonts w:eastAsia="Calibri" w:hAnsi="Calibri" w:cs="Times New Roman"/>
                <w:spacing w:val="-26"/>
                <w:szCs w:val="22"/>
                <w:lang w:val="en-US" w:eastAsia="en-US"/>
              </w:rPr>
              <w:t xml:space="preserve"> </w:t>
            </w:r>
            <w:r w:rsidRPr="00EF2C24">
              <w:rPr>
                <w:rFonts w:eastAsia="Calibri" w:hAnsi="Calibri" w:cs="Times New Roman"/>
                <w:spacing w:val="-2"/>
                <w:szCs w:val="22"/>
                <w:lang w:val="en-US" w:eastAsia="en-US"/>
              </w:rPr>
              <w:t>there</w:t>
            </w:r>
            <w:r w:rsidRPr="00EF2C24">
              <w:rPr>
                <w:rFonts w:eastAsia="Calibri" w:hAnsi="Calibri" w:cs="Times New Roman"/>
                <w:spacing w:val="-26"/>
                <w:szCs w:val="22"/>
                <w:lang w:val="en-US" w:eastAsia="en-US"/>
              </w:rPr>
              <w:t xml:space="preserve"> </w:t>
            </w:r>
            <w:r w:rsidRPr="00EF2C24">
              <w:rPr>
                <w:rFonts w:eastAsia="Calibri" w:hAnsi="Calibri" w:cs="Times New Roman"/>
                <w:spacing w:val="-3"/>
                <w:szCs w:val="22"/>
                <w:lang w:val="en-US" w:eastAsia="en-US"/>
              </w:rPr>
              <w:t>are</w:t>
            </w:r>
            <w:r w:rsidRPr="00EF2C24">
              <w:rPr>
                <w:rFonts w:eastAsia="Calibri" w:hAnsi="Calibri" w:cs="Times New Roman"/>
                <w:spacing w:val="21"/>
                <w:w w:val="93"/>
                <w:szCs w:val="22"/>
                <w:lang w:val="en-US" w:eastAsia="en-US"/>
              </w:rPr>
              <w:t xml:space="preserve"> </w:t>
            </w:r>
            <w:r w:rsidRPr="00EF2C24">
              <w:rPr>
                <w:rFonts w:eastAsia="Calibri" w:hAnsi="Calibri" w:cs="Times New Roman"/>
                <w:szCs w:val="22"/>
                <w:lang w:val="en-US" w:eastAsia="en-US"/>
              </w:rPr>
              <w:t>concerns</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that</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their</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educational</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needs</w:t>
            </w:r>
            <w:r w:rsidRPr="00EF2C24">
              <w:rPr>
                <w:rFonts w:eastAsia="Calibri" w:hAnsi="Calibri" w:cs="Times New Roman"/>
                <w:spacing w:val="-27"/>
                <w:szCs w:val="22"/>
                <w:lang w:val="en-US" w:eastAsia="en-US"/>
              </w:rPr>
              <w:t xml:space="preserve"> </w:t>
            </w:r>
            <w:r w:rsidRPr="00EF2C24">
              <w:rPr>
                <w:rFonts w:eastAsia="Calibri" w:hAnsi="Calibri" w:cs="Times New Roman"/>
                <w:spacing w:val="-3"/>
                <w:szCs w:val="22"/>
                <w:lang w:val="en-US" w:eastAsia="en-US"/>
              </w:rPr>
              <w:t>are</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not</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being</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consistently</w:t>
            </w:r>
            <w:r w:rsidRPr="00EF2C24">
              <w:rPr>
                <w:rFonts w:eastAsia="Calibri" w:hAnsi="Calibri" w:cs="Times New Roman"/>
                <w:spacing w:val="25"/>
                <w:w w:val="96"/>
                <w:szCs w:val="22"/>
                <w:lang w:val="en-US" w:eastAsia="en-US"/>
              </w:rPr>
              <w:t xml:space="preserve"> </w:t>
            </w:r>
            <w:r w:rsidRPr="00EF2C24">
              <w:rPr>
                <w:rFonts w:eastAsia="Calibri" w:hAnsi="Calibri" w:cs="Times New Roman"/>
                <w:szCs w:val="22"/>
                <w:lang w:val="en-US" w:eastAsia="en-US"/>
              </w:rPr>
              <w:t>met</w:t>
            </w:r>
          </w:p>
          <w:p w14:paraId="40A08015" w14:textId="77777777" w:rsidR="00EF2C24" w:rsidRPr="00EF2C24" w:rsidRDefault="00EF2C24" w:rsidP="00EF2C24">
            <w:pPr>
              <w:widowControl w:val="0"/>
              <w:numPr>
                <w:ilvl w:val="0"/>
                <w:numId w:val="22"/>
              </w:numPr>
              <w:tabs>
                <w:tab w:val="left" w:pos="290"/>
              </w:tabs>
              <w:spacing w:before="28"/>
              <w:ind w:hanging="220"/>
              <w:jc w:val="both"/>
              <w:rPr>
                <w:rFonts w:eastAsia="Arial"/>
                <w:szCs w:val="22"/>
                <w:lang w:val="en-US" w:eastAsia="en-US"/>
              </w:rPr>
            </w:pPr>
            <w:r w:rsidRPr="00EF2C24">
              <w:rPr>
                <w:rFonts w:eastAsia="Calibri" w:hAnsi="Calibri" w:cs="Times New Roman"/>
                <w:szCs w:val="22"/>
                <w:lang w:val="en-US" w:eastAsia="en-US"/>
              </w:rPr>
              <w:t>Inadequate</w:t>
            </w:r>
            <w:r w:rsidRPr="00EF2C24">
              <w:rPr>
                <w:rFonts w:eastAsia="Calibri" w:hAnsi="Calibri" w:cs="Times New Roman"/>
                <w:spacing w:val="-39"/>
                <w:szCs w:val="22"/>
                <w:lang w:val="en-US" w:eastAsia="en-US"/>
              </w:rPr>
              <w:t xml:space="preserve"> </w:t>
            </w:r>
            <w:r w:rsidRPr="00EF2C24">
              <w:rPr>
                <w:rFonts w:eastAsia="Calibri" w:hAnsi="Calibri" w:cs="Times New Roman"/>
                <w:szCs w:val="22"/>
                <w:lang w:val="en-US" w:eastAsia="en-US"/>
              </w:rPr>
              <w:t>stimulation</w:t>
            </w:r>
            <w:r w:rsidRPr="00EF2C24">
              <w:rPr>
                <w:rFonts w:eastAsia="Calibri" w:hAnsi="Calibri" w:cs="Times New Roman"/>
                <w:spacing w:val="-38"/>
                <w:szCs w:val="22"/>
                <w:lang w:val="en-US" w:eastAsia="en-US"/>
              </w:rPr>
              <w:t xml:space="preserve"> </w:t>
            </w:r>
            <w:r w:rsidRPr="00EF2C24">
              <w:rPr>
                <w:rFonts w:eastAsia="Calibri" w:hAnsi="Calibri" w:cs="Times New Roman"/>
                <w:szCs w:val="22"/>
                <w:lang w:val="en-US" w:eastAsia="en-US"/>
              </w:rPr>
              <w:t>leading</w:t>
            </w:r>
            <w:r w:rsidRPr="00EF2C24">
              <w:rPr>
                <w:rFonts w:eastAsia="Calibri" w:hAnsi="Calibri" w:cs="Times New Roman"/>
                <w:spacing w:val="-38"/>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38"/>
                <w:szCs w:val="22"/>
                <w:lang w:val="en-US" w:eastAsia="en-US"/>
              </w:rPr>
              <w:t xml:space="preserve"> </w:t>
            </w:r>
            <w:r w:rsidRPr="00EF2C24">
              <w:rPr>
                <w:rFonts w:eastAsia="Calibri" w:hAnsi="Calibri" w:cs="Times New Roman"/>
                <w:szCs w:val="22"/>
                <w:lang w:val="en-US" w:eastAsia="en-US"/>
              </w:rPr>
              <w:t>developmental</w:t>
            </w:r>
            <w:r w:rsidRPr="00EF2C24">
              <w:rPr>
                <w:rFonts w:eastAsia="Calibri" w:hAnsi="Calibri" w:cs="Times New Roman"/>
                <w:spacing w:val="-38"/>
                <w:szCs w:val="22"/>
                <w:lang w:val="en-US" w:eastAsia="en-US"/>
              </w:rPr>
              <w:t xml:space="preserve"> </w:t>
            </w:r>
            <w:r w:rsidRPr="00EF2C24">
              <w:rPr>
                <w:rFonts w:eastAsia="Calibri" w:hAnsi="Calibri" w:cs="Times New Roman"/>
                <w:spacing w:val="-1"/>
                <w:szCs w:val="22"/>
                <w:lang w:val="en-US" w:eastAsia="en-US"/>
              </w:rPr>
              <w:t>pr</w:t>
            </w:r>
            <w:r w:rsidRPr="00EF2C24">
              <w:rPr>
                <w:rFonts w:eastAsia="Calibri" w:hAnsi="Calibri" w:cs="Times New Roman"/>
                <w:spacing w:val="-2"/>
                <w:szCs w:val="22"/>
                <w:lang w:val="en-US" w:eastAsia="en-US"/>
              </w:rPr>
              <w:t>oblems</w:t>
            </w:r>
          </w:p>
          <w:p w14:paraId="685E8649" w14:textId="77777777" w:rsidR="00EF2C24" w:rsidRPr="00EF2C24" w:rsidRDefault="00EF2C24" w:rsidP="00EF2C24">
            <w:pPr>
              <w:widowControl w:val="0"/>
              <w:numPr>
                <w:ilvl w:val="0"/>
                <w:numId w:val="22"/>
              </w:numPr>
              <w:tabs>
                <w:tab w:val="left" w:pos="290"/>
              </w:tabs>
              <w:spacing w:before="39"/>
              <w:ind w:hanging="220"/>
              <w:jc w:val="both"/>
              <w:rPr>
                <w:rFonts w:eastAsia="Arial"/>
                <w:szCs w:val="22"/>
                <w:lang w:val="en-US" w:eastAsia="en-US"/>
              </w:rPr>
            </w:pPr>
            <w:r w:rsidRPr="00EF2C24">
              <w:rPr>
                <w:rFonts w:eastAsia="Calibri" w:hAnsi="Calibri" w:cs="Times New Roman"/>
                <w:spacing w:val="-2"/>
                <w:szCs w:val="22"/>
                <w:lang w:val="en-US" w:eastAsia="en-US"/>
              </w:rPr>
              <w:t>Parent</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does</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not</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engage</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with</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school</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actively</w:t>
            </w:r>
            <w:r w:rsidRPr="00EF2C24">
              <w:rPr>
                <w:rFonts w:eastAsia="Calibri" w:hAnsi="Calibri" w:cs="Times New Roman"/>
                <w:spacing w:val="-19"/>
                <w:szCs w:val="22"/>
                <w:lang w:val="en-US" w:eastAsia="en-US"/>
              </w:rPr>
              <w:t xml:space="preserve"> </w:t>
            </w:r>
            <w:r w:rsidRPr="00EF2C24">
              <w:rPr>
                <w:rFonts w:eastAsia="Calibri" w:hAnsi="Calibri" w:cs="Times New Roman"/>
                <w:spacing w:val="-2"/>
                <w:szCs w:val="22"/>
                <w:lang w:val="en-US" w:eastAsia="en-US"/>
              </w:rPr>
              <w:t>resists</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support</w:t>
            </w:r>
          </w:p>
        </w:tc>
        <w:tc>
          <w:tcPr>
            <w:tcW w:w="3544" w:type="dxa"/>
            <w:gridSpan w:val="2"/>
            <w:vMerge/>
            <w:tcBorders>
              <w:left w:val="single" w:sz="8" w:space="0" w:color="FFFFFF"/>
              <w:right w:val="single" w:sz="16" w:space="0" w:color="FFFFFF"/>
            </w:tcBorders>
            <w:shd w:val="clear" w:color="auto" w:fill="FFF5EA"/>
          </w:tcPr>
          <w:p w14:paraId="0D528480"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0227575B" w14:textId="77777777" w:rsidTr="00E20A28">
        <w:trPr>
          <w:trHeight w:hRule="exact" w:val="5556"/>
        </w:trPr>
        <w:tc>
          <w:tcPr>
            <w:tcW w:w="2694" w:type="dxa"/>
            <w:gridSpan w:val="2"/>
            <w:vMerge/>
            <w:tcBorders>
              <w:left w:val="nil"/>
              <w:right w:val="single" w:sz="8" w:space="0" w:color="FFFFFF"/>
            </w:tcBorders>
            <w:shd w:val="clear" w:color="auto" w:fill="FBC782"/>
          </w:tcPr>
          <w:p w14:paraId="0FA3FB66"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5EA"/>
          </w:tcPr>
          <w:p w14:paraId="20F0363F"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Health</w:t>
            </w:r>
          </w:p>
          <w:p w14:paraId="3E574905" w14:textId="52FAA884" w:rsidR="00EF2C24" w:rsidRPr="00C137D7" w:rsidRDefault="00EF2C24" w:rsidP="00C137D7">
            <w:pPr>
              <w:widowControl w:val="0"/>
              <w:numPr>
                <w:ilvl w:val="0"/>
                <w:numId w:val="20"/>
              </w:numPr>
              <w:tabs>
                <w:tab w:val="left" w:pos="290"/>
              </w:tabs>
              <w:spacing w:before="28" w:line="250" w:lineRule="auto"/>
              <w:ind w:right="437"/>
              <w:jc w:val="both"/>
              <w:rPr>
                <w:rFonts w:eastAsia="Calibri" w:hAnsi="Calibri" w:cs="Times New Roman"/>
                <w:szCs w:val="22"/>
                <w:lang w:val="en-US" w:eastAsia="en-US"/>
              </w:rPr>
            </w:pPr>
            <w:r w:rsidRPr="00172947">
              <w:rPr>
                <w:rFonts w:eastAsia="Calibri" w:hAnsi="Calibri" w:cs="Times New Roman"/>
                <w:szCs w:val="22"/>
                <w:lang w:val="en-US" w:eastAsia="en-US"/>
              </w:rPr>
              <w:t xml:space="preserve">Child has some chronic/recurring health </w:t>
            </w:r>
            <w:r w:rsidR="00172947" w:rsidRPr="00172947">
              <w:rPr>
                <w:rFonts w:eastAsia="Calibri" w:hAnsi="Calibri" w:cs="Times New Roman"/>
                <w:szCs w:val="22"/>
                <w:lang w:val="en-US" w:eastAsia="en-US"/>
              </w:rPr>
              <w:t xml:space="preserve">concerns </w:t>
            </w:r>
            <w:r w:rsidRPr="00172947">
              <w:rPr>
                <w:rFonts w:eastAsia="Calibri" w:hAnsi="Calibri" w:cs="Times New Roman"/>
                <w:szCs w:val="22"/>
                <w:lang w:val="en-US" w:eastAsia="en-US"/>
              </w:rPr>
              <w:t>or a disability where</w:t>
            </w:r>
            <w:r w:rsidR="003039D8" w:rsidRPr="00172947">
              <w:rPr>
                <w:rFonts w:eastAsia="Calibri" w:hAnsi="Calibri" w:cs="Times New Roman"/>
                <w:szCs w:val="22"/>
                <w:lang w:val="en-US" w:eastAsia="en-US"/>
              </w:rPr>
              <w:t xml:space="preserve"> support is required to </w:t>
            </w:r>
            <w:r w:rsidR="00172947" w:rsidRPr="00172947">
              <w:rPr>
                <w:rFonts w:eastAsia="Calibri" w:hAnsi="Calibri" w:cs="Times New Roman"/>
                <w:szCs w:val="22"/>
                <w:lang w:val="en-US" w:eastAsia="en-US"/>
              </w:rPr>
              <w:t>enable</w:t>
            </w:r>
            <w:r w:rsidR="003039D8" w:rsidRPr="00172947">
              <w:rPr>
                <w:rFonts w:eastAsia="Calibri" w:hAnsi="Calibri" w:cs="Times New Roman"/>
                <w:szCs w:val="22"/>
                <w:lang w:val="en-US" w:eastAsia="en-US"/>
              </w:rPr>
              <w:t xml:space="preserve"> the child to </w:t>
            </w:r>
            <w:r w:rsidR="00172947" w:rsidRPr="00172947">
              <w:rPr>
                <w:rFonts w:eastAsia="Calibri" w:hAnsi="Calibri" w:cs="Times New Roman"/>
                <w:szCs w:val="22"/>
                <w:lang w:val="en-US" w:eastAsia="en-US"/>
              </w:rPr>
              <w:t xml:space="preserve">progress and develop to </w:t>
            </w:r>
            <w:r w:rsidR="003039D8" w:rsidRPr="00172947">
              <w:rPr>
                <w:rFonts w:eastAsia="Calibri" w:hAnsi="Calibri" w:cs="Times New Roman"/>
                <w:szCs w:val="22"/>
                <w:lang w:val="en-US" w:eastAsia="en-US"/>
              </w:rPr>
              <w:t xml:space="preserve">reach their </w:t>
            </w:r>
            <w:r w:rsidR="000335CF" w:rsidRPr="00172947">
              <w:rPr>
                <w:rFonts w:eastAsia="Calibri" w:hAnsi="Calibri" w:cs="Times New Roman"/>
                <w:szCs w:val="22"/>
                <w:lang w:val="en-US" w:eastAsia="en-US"/>
              </w:rPr>
              <w:t xml:space="preserve">full </w:t>
            </w:r>
            <w:r w:rsidR="00C137D7" w:rsidRPr="00172947">
              <w:rPr>
                <w:rFonts w:eastAsia="Calibri" w:hAnsi="Calibri" w:cs="Times New Roman"/>
                <w:szCs w:val="22"/>
                <w:lang w:val="en-US" w:eastAsia="en-US"/>
              </w:rPr>
              <w:t xml:space="preserve">potential </w:t>
            </w:r>
            <w:r w:rsidRPr="00C137D7">
              <w:rPr>
                <w:rFonts w:eastAsia="Calibri" w:hAnsi="Calibri" w:cs="Times New Roman"/>
                <w:szCs w:val="22"/>
                <w:lang w:val="en-US" w:eastAsia="en-US"/>
              </w:rPr>
              <w:t>Mental health issues emerging e.g. conduct disorder, ADHD, badly managed anxiety, depression, eating disorder, self- harming</w:t>
            </w:r>
          </w:p>
          <w:p w14:paraId="35992241" w14:textId="77777777" w:rsidR="00EF2C24" w:rsidRPr="00EF2C24" w:rsidRDefault="00EF2C24" w:rsidP="00EF2C24">
            <w:pPr>
              <w:widowControl w:val="0"/>
              <w:numPr>
                <w:ilvl w:val="0"/>
                <w:numId w:val="20"/>
              </w:numPr>
              <w:tabs>
                <w:tab w:val="left" w:pos="290"/>
              </w:tabs>
              <w:spacing w:before="28"/>
              <w:jc w:val="both"/>
              <w:rPr>
                <w:rFonts w:eastAsia="Calibri" w:hAnsi="Calibri" w:cs="Times New Roman"/>
                <w:szCs w:val="22"/>
                <w:lang w:val="en-US" w:eastAsia="en-US"/>
              </w:rPr>
            </w:pPr>
            <w:r w:rsidRPr="00EF2C24">
              <w:rPr>
                <w:rFonts w:eastAsia="Calibri" w:hAnsi="Calibri" w:cs="Times New Roman"/>
                <w:szCs w:val="22"/>
                <w:lang w:val="en-US" w:eastAsia="en-US"/>
              </w:rPr>
              <w:t>Developmental milestones not being met due to parental care</w:t>
            </w:r>
          </w:p>
          <w:p w14:paraId="4EC3DE7F" w14:textId="77777777" w:rsidR="00EF2C24" w:rsidRPr="00EF2C24" w:rsidRDefault="00EF2C24" w:rsidP="00EF2C24">
            <w:pPr>
              <w:widowControl w:val="0"/>
              <w:numPr>
                <w:ilvl w:val="0"/>
                <w:numId w:val="20"/>
              </w:numPr>
              <w:tabs>
                <w:tab w:val="left" w:pos="290"/>
              </w:tabs>
              <w:spacing w:before="39"/>
              <w:jc w:val="both"/>
              <w:rPr>
                <w:rFonts w:eastAsia="Calibri" w:hAnsi="Calibri" w:cs="Times New Roman"/>
                <w:szCs w:val="22"/>
                <w:lang w:val="en-US" w:eastAsia="en-US"/>
              </w:rPr>
            </w:pPr>
            <w:r w:rsidRPr="00EF2C24">
              <w:rPr>
                <w:rFonts w:eastAsia="Calibri" w:hAnsi="Calibri" w:cs="Times New Roman"/>
                <w:szCs w:val="22"/>
                <w:lang w:val="en-US" w:eastAsia="en-US"/>
              </w:rPr>
              <w:t>Failure to engage in antenatal services</w:t>
            </w:r>
          </w:p>
          <w:p w14:paraId="4B3B8188" w14:textId="77777777" w:rsidR="00EF2C24" w:rsidRPr="00EF2C24" w:rsidRDefault="00EF2C24" w:rsidP="00EF2C24">
            <w:pPr>
              <w:widowControl w:val="0"/>
              <w:numPr>
                <w:ilvl w:val="0"/>
                <w:numId w:val="20"/>
              </w:numPr>
              <w:tabs>
                <w:tab w:val="left" w:pos="303"/>
              </w:tabs>
              <w:spacing w:before="39"/>
              <w:ind w:left="302" w:hanging="232"/>
              <w:jc w:val="both"/>
              <w:rPr>
                <w:rFonts w:eastAsia="Calibri" w:hAnsi="Calibri" w:cs="Times New Roman"/>
                <w:szCs w:val="22"/>
                <w:lang w:val="en-US" w:eastAsia="en-US"/>
              </w:rPr>
            </w:pPr>
            <w:r w:rsidRPr="00EF2C24">
              <w:rPr>
                <w:rFonts w:eastAsia="Calibri" w:hAnsi="Calibri" w:cs="Times New Roman"/>
                <w:szCs w:val="22"/>
                <w:lang w:val="en-US" w:eastAsia="en-US"/>
              </w:rPr>
              <w:t>Persistent substance misuse</w:t>
            </w:r>
          </w:p>
          <w:p w14:paraId="44E51E9D" w14:textId="77777777" w:rsidR="00EF2C24" w:rsidRPr="00BA1E9D" w:rsidRDefault="00EF2C24" w:rsidP="00EF2C24">
            <w:pPr>
              <w:widowControl w:val="0"/>
              <w:numPr>
                <w:ilvl w:val="0"/>
                <w:numId w:val="20"/>
              </w:numPr>
              <w:tabs>
                <w:tab w:val="left" w:pos="290"/>
              </w:tabs>
              <w:spacing w:before="39"/>
              <w:jc w:val="both"/>
              <w:rPr>
                <w:rFonts w:asciiTheme="minorHAnsi" w:eastAsia="Calibri" w:hAnsiTheme="minorHAnsi" w:cstheme="minorHAnsi"/>
                <w:szCs w:val="22"/>
                <w:lang w:val="en-US" w:eastAsia="en-US"/>
              </w:rPr>
            </w:pPr>
            <w:r w:rsidRPr="00EF2C24">
              <w:rPr>
                <w:rFonts w:eastAsia="Calibri" w:hAnsi="Calibri" w:cs="Times New Roman"/>
                <w:szCs w:val="22"/>
                <w:lang w:val="en-US" w:eastAsia="en-US"/>
              </w:rPr>
              <w:t xml:space="preserve">Obesity </w:t>
            </w:r>
            <w:r w:rsidRPr="00BA1E9D">
              <w:rPr>
                <w:rFonts w:asciiTheme="minorHAnsi" w:eastAsia="Calibri" w:hAnsiTheme="minorHAnsi" w:cstheme="minorHAnsi"/>
                <w:szCs w:val="22"/>
                <w:lang w:val="en-US" w:eastAsia="en-US"/>
              </w:rPr>
              <w:t>as a contributory factor to other issues including neglect</w:t>
            </w:r>
          </w:p>
          <w:p w14:paraId="24D44F91" w14:textId="77777777" w:rsidR="00EF2C24" w:rsidRPr="00BA1E9D" w:rsidRDefault="00EF2C24" w:rsidP="00EF2C24">
            <w:pPr>
              <w:widowControl w:val="0"/>
              <w:numPr>
                <w:ilvl w:val="0"/>
                <w:numId w:val="20"/>
              </w:numPr>
              <w:tabs>
                <w:tab w:val="left" w:pos="290"/>
              </w:tabs>
              <w:spacing w:before="39"/>
              <w:jc w:val="both"/>
              <w:rPr>
                <w:rFonts w:asciiTheme="minorHAnsi" w:eastAsia="Calibri" w:hAnsiTheme="minorHAnsi" w:cstheme="minorHAnsi"/>
                <w:szCs w:val="22"/>
                <w:lang w:val="en-US" w:eastAsia="en-US"/>
              </w:rPr>
            </w:pPr>
            <w:r w:rsidRPr="00BA1E9D">
              <w:rPr>
                <w:rFonts w:asciiTheme="minorHAnsi" w:eastAsia="Calibri" w:hAnsiTheme="minorHAnsi" w:cstheme="minorHAnsi"/>
                <w:szCs w:val="22"/>
                <w:lang w:val="en-US" w:eastAsia="en-US"/>
              </w:rPr>
              <w:t>Lack of food</w:t>
            </w:r>
          </w:p>
          <w:p w14:paraId="7FFD420B" w14:textId="36F11CE0" w:rsidR="00EF2C24" w:rsidRPr="00BA1E9D" w:rsidRDefault="00EF2C24" w:rsidP="00BA1E9D">
            <w:pPr>
              <w:pStyle w:val="ListParagraph"/>
              <w:numPr>
                <w:ilvl w:val="0"/>
                <w:numId w:val="20"/>
              </w:numPr>
              <w:rPr>
                <w:rFonts w:asciiTheme="minorHAnsi" w:hAnsiTheme="minorHAnsi" w:cstheme="minorHAnsi"/>
              </w:rPr>
            </w:pPr>
            <w:r w:rsidRPr="00BA1E9D">
              <w:rPr>
                <w:rFonts w:asciiTheme="minorHAnsi" w:hAnsiTheme="minorHAnsi" w:cstheme="minorHAnsi"/>
              </w:rPr>
              <w:t>Parent has undergone female gen</w:t>
            </w:r>
            <w:r w:rsidR="00BA1E9D" w:rsidRPr="00BA1E9D">
              <w:rPr>
                <w:rFonts w:asciiTheme="minorHAnsi" w:hAnsiTheme="minorHAnsi" w:cstheme="minorHAnsi"/>
              </w:rPr>
              <w:t xml:space="preserve">ital mutilation (FGM) procedure and/or there are other indicators that child might be at risk of FGM. </w:t>
            </w:r>
            <w:r w:rsidR="00BA1E9D">
              <w:rPr>
                <w:rFonts w:asciiTheme="minorHAnsi" w:hAnsiTheme="minorHAnsi" w:cstheme="minorHAnsi"/>
              </w:rPr>
              <w:t>(</w:t>
            </w:r>
            <w:r w:rsidR="00BA1E9D" w:rsidRPr="00BA1E9D">
              <w:rPr>
                <w:rFonts w:asciiTheme="minorHAnsi" w:hAnsiTheme="minorHAnsi" w:cstheme="minorHAnsi"/>
              </w:rPr>
              <w:t>In these cases, a multi-agency response might be required</w:t>
            </w:r>
            <w:r w:rsidR="00BA1E9D">
              <w:rPr>
                <w:rFonts w:asciiTheme="minorHAnsi" w:hAnsiTheme="minorHAnsi" w:cstheme="minorHAnsi"/>
              </w:rPr>
              <w:t>, including a discussion with MASH,</w:t>
            </w:r>
            <w:r w:rsidR="00BA1E9D" w:rsidRPr="00BA1E9D">
              <w:rPr>
                <w:rFonts w:asciiTheme="minorHAnsi" w:hAnsiTheme="minorHAnsi" w:cstheme="minorHAnsi"/>
              </w:rPr>
              <w:t xml:space="preserve"> to ensure that informati</w:t>
            </w:r>
            <w:r w:rsidR="00BA1E9D">
              <w:rPr>
                <w:rFonts w:asciiTheme="minorHAnsi" w:hAnsiTheme="minorHAnsi" w:cstheme="minorHAnsi"/>
              </w:rPr>
              <w:t>on is shared to assess the risk)</w:t>
            </w:r>
          </w:p>
          <w:p w14:paraId="31DB8E11" w14:textId="77777777" w:rsidR="00EF2C24" w:rsidRPr="00EF2C24" w:rsidRDefault="00EF2C24" w:rsidP="00EF2C24">
            <w:pPr>
              <w:widowControl w:val="0"/>
              <w:numPr>
                <w:ilvl w:val="0"/>
                <w:numId w:val="20"/>
              </w:numPr>
              <w:tabs>
                <w:tab w:val="left" w:pos="290"/>
              </w:tabs>
              <w:spacing w:before="28"/>
              <w:jc w:val="both"/>
              <w:rPr>
                <w:rFonts w:eastAsia="Arial"/>
                <w:szCs w:val="22"/>
                <w:lang w:val="en-US" w:eastAsia="en-US"/>
              </w:rPr>
            </w:pPr>
            <w:r w:rsidRPr="00BA1E9D">
              <w:rPr>
                <w:rFonts w:asciiTheme="minorHAnsi" w:eastAsia="Calibri" w:hAnsiTheme="minorHAnsi" w:cstheme="minorHAnsi"/>
                <w:szCs w:val="22"/>
                <w:lang w:val="en-US" w:eastAsia="en-US"/>
              </w:rPr>
              <w:t xml:space="preserve">Sexual </w:t>
            </w:r>
            <w:r w:rsidRPr="00EF2C24">
              <w:rPr>
                <w:rFonts w:eastAsia="Calibri" w:hAnsi="Calibri" w:cs="Times New Roman"/>
                <w:szCs w:val="22"/>
                <w:lang w:val="en-US" w:eastAsia="en-US"/>
              </w:rPr>
              <w:t>activity / sexual behaviour that is potentially harmful to self or others and may be at risk of sexual exploitation</w:t>
            </w:r>
          </w:p>
          <w:p w14:paraId="4EE5F592" w14:textId="77777777" w:rsidR="00EF2C24" w:rsidRPr="00EF2C24" w:rsidRDefault="00EF2C24" w:rsidP="00EF2C24">
            <w:pPr>
              <w:widowControl w:val="0"/>
              <w:numPr>
                <w:ilvl w:val="0"/>
                <w:numId w:val="20"/>
              </w:numPr>
              <w:tabs>
                <w:tab w:val="left" w:pos="290"/>
              </w:tabs>
              <w:spacing w:before="28"/>
              <w:jc w:val="both"/>
              <w:rPr>
                <w:rFonts w:eastAsia="Arial"/>
                <w:szCs w:val="22"/>
                <w:lang w:val="en-US" w:eastAsia="en-US"/>
              </w:rPr>
            </w:pPr>
            <w:r w:rsidRPr="00EF2C24">
              <w:rPr>
                <w:rFonts w:eastAsia="Calibri" w:hAnsi="Calibri" w:cs="Times New Roman"/>
                <w:w w:val="95"/>
                <w:szCs w:val="22"/>
                <w:lang w:val="en-US" w:eastAsia="en-US"/>
              </w:rPr>
              <w:t>Self-harming</w:t>
            </w:r>
            <w:r w:rsidRPr="00EF2C24">
              <w:rPr>
                <w:rFonts w:eastAsia="Calibri" w:hAnsi="Calibri" w:cs="Times New Roman"/>
                <w:spacing w:val="15"/>
                <w:w w:val="95"/>
                <w:szCs w:val="22"/>
                <w:lang w:val="en-US" w:eastAsia="en-US"/>
              </w:rPr>
              <w:t xml:space="preserve"> </w:t>
            </w:r>
            <w:r w:rsidRPr="00EF2C24">
              <w:rPr>
                <w:rFonts w:eastAsia="Calibri" w:hAnsi="Calibri" w:cs="Times New Roman"/>
                <w:w w:val="95"/>
                <w:szCs w:val="22"/>
                <w:lang w:val="en-US" w:eastAsia="en-US"/>
              </w:rPr>
              <w:t>behaviours</w:t>
            </w:r>
          </w:p>
          <w:p w14:paraId="670AC23F" w14:textId="77777777" w:rsidR="00EF2C24" w:rsidRPr="00EF2C24" w:rsidRDefault="00EF2C24" w:rsidP="00EF2C24">
            <w:pPr>
              <w:widowControl w:val="0"/>
              <w:numPr>
                <w:ilvl w:val="0"/>
                <w:numId w:val="20"/>
              </w:numPr>
              <w:tabs>
                <w:tab w:val="left" w:pos="290"/>
              </w:tabs>
              <w:spacing w:before="28" w:line="250" w:lineRule="auto"/>
              <w:ind w:right="1477"/>
              <w:jc w:val="both"/>
              <w:rPr>
                <w:rFonts w:eastAsia="Arial"/>
                <w:szCs w:val="22"/>
                <w:lang w:val="en-US" w:eastAsia="en-US"/>
              </w:rPr>
            </w:pPr>
            <w:r w:rsidRPr="00EF2C24">
              <w:rPr>
                <w:rFonts w:eastAsia="Calibri" w:hAnsi="Calibri" w:cs="Times New Roman"/>
                <w:szCs w:val="22"/>
                <w:lang w:val="en-US" w:eastAsia="en-US"/>
              </w:rPr>
              <w:t>Mental</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ill-health</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concerns</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not</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being</w:t>
            </w:r>
            <w:r w:rsidRPr="00EF2C24">
              <w:rPr>
                <w:rFonts w:eastAsia="Calibri" w:hAnsi="Calibri" w:cs="Times New Roman"/>
                <w:spacing w:val="-26"/>
                <w:szCs w:val="22"/>
                <w:lang w:val="en-US" w:eastAsia="en-US"/>
              </w:rPr>
              <w:t xml:space="preserve"> </w:t>
            </w:r>
            <w:r w:rsidRPr="00EF2C24">
              <w:rPr>
                <w:rFonts w:eastAsia="Calibri" w:hAnsi="Calibri" w:cs="Times New Roman"/>
                <w:spacing w:val="-1"/>
                <w:szCs w:val="22"/>
                <w:lang w:val="en-US" w:eastAsia="en-US"/>
              </w:rPr>
              <w:t>addr</w:t>
            </w:r>
            <w:r w:rsidRPr="00EF2C24">
              <w:rPr>
                <w:rFonts w:eastAsia="Calibri" w:hAnsi="Calibri" w:cs="Times New Roman"/>
                <w:spacing w:val="-2"/>
                <w:szCs w:val="22"/>
                <w:lang w:val="en-US" w:eastAsia="en-US"/>
              </w:rPr>
              <w:t>essed</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8"/>
                <w:w w:val="97"/>
                <w:szCs w:val="22"/>
                <w:lang w:val="en-US" w:eastAsia="en-US"/>
              </w:rPr>
              <w:t xml:space="preserve"> </w:t>
            </w:r>
            <w:r w:rsidRPr="00EF2C24">
              <w:rPr>
                <w:rFonts w:eastAsia="Calibri" w:hAnsi="Calibri" w:cs="Times New Roman"/>
                <w:szCs w:val="22"/>
                <w:lang w:val="en-US" w:eastAsia="en-US"/>
              </w:rPr>
              <w:t>acknowledged</w:t>
            </w:r>
          </w:p>
          <w:p w14:paraId="22CACD6B" w14:textId="77777777" w:rsidR="00EF2C24" w:rsidRPr="00EF2C24" w:rsidRDefault="00EF2C24" w:rsidP="00EF2C24">
            <w:pPr>
              <w:widowControl w:val="0"/>
              <w:numPr>
                <w:ilvl w:val="0"/>
                <w:numId w:val="20"/>
              </w:numPr>
              <w:tabs>
                <w:tab w:val="left" w:pos="290"/>
              </w:tabs>
              <w:spacing w:before="28" w:line="250" w:lineRule="auto"/>
              <w:ind w:right="1477"/>
              <w:jc w:val="both"/>
              <w:rPr>
                <w:rFonts w:eastAsia="Arial"/>
                <w:sz w:val="18"/>
                <w:szCs w:val="22"/>
                <w:lang w:val="en-US" w:eastAsia="en-US"/>
              </w:rPr>
            </w:pPr>
            <w:r w:rsidRPr="00EF2C24">
              <w:rPr>
                <w:rFonts w:eastAsia="Arial"/>
                <w:szCs w:val="22"/>
                <w:lang w:val="en-US" w:eastAsia="en-US"/>
              </w:rPr>
              <w:t>Concern about explained injury</w:t>
            </w:r>
          </w:p>
          <w:p w14:paraId="5937563D" w14:textId="77777777" w:rsidR="00EF2C24" w:rsidRPr="00EF2C24" w:rsidRDefault="00EF2C24" w:rsidP="00EF2C24">
            <w:pPr>
              <w:widowControl w:val="0"/>
              <w:tabs>
                <w:tab w:val="left" w:pos="290"/>
              </w:tabs>
              <w:spacing w:before="28" w:line="250" w:lineRule="auto"/>
              <w:ind w:right="1477"/>
              <w:jc w:val="both"/>
              <w:rPr>
                <w:rFonts w:eastAsia="Arial"/>
                <w:sz w:val="18"/>
                <w:szCs w:val="22"/>
                <w:lang w:val="en-US" w:eastAsia="en-US"/>
              </w:rPr>
            </w:pPr>
          </w:p>
          <w:p w14:paraId="3AF4503B" w14:textId="77777777" w:rsidR="00EF2C24" w:rsidRPr="00EF2C24" w:rsidRDefault="00EF2C24" w:rsidP="00EF2C24">
            <w:pPr>
              <w:widowControl w:val="0"/>
              <w:tabs>
                <w:tab w:val="left" w:pos="290"/>
              </w:tabs>
              <w:spacing w:before="28" w:line="250" w:lineRule="auto"/>
              <w:ind w:right="1477"/>
              <w:jc w:val="both"/>
              <w:rPr>
                <w:rFonts w:eastAsia="Arial"/>
                <w:sz w:val="18"/>
                <w:szCs w:val="22"/>
                <w:lang w:val="en-US" w:eastAsia="en-US"/>
              </w:rPr>
            </w:pPr>
          </w:p>
        </w:tc>
        <w:tc>
          <w:tcPr>
            <w:tcW w:w="3544" w:type="dxa"/>
            <w:gridSpan w:val="2"/>
            <w:vMerge/>
            <w:tcBorders>
              <w:left w:val="single" w:sz="8" w:space="0" w:color="FFFFFF"/>
              <w:right w:val="single" w:sz="16" w:space="0" w:color="FFFFFF"/>
            </w:tcBorders>
            <w:shd w:val="clear" w:color="auto" w:fill="FFF5EA"/>
          </w:tcPr>
          <w:p w14:paraId="49B6BAC1"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4159533F" w14:textId="77777777" w:rsidTr="00E20A28">
        <w:trPr>
          <w:trHeight w:hRule="exact" w:val="4957"/>
        </w:trPr>
        <w:tc>
          <w:tcPr>
            <w:tcW w:w="2694" w:type="dxa"/>
            <w:gridSpan w:val="2"/>
            <w:vMerge/>
            <w:tcBorders>
              <w:left w:val="nil"/>
              <w:bottom w:val="single" w:sz="8" w:space="0" w:color="FFFFFF"/>
              <w:right w:val="single" w:sz="8" w:space="0" w:color="FFFFFF"/>
            </w:tcBorders>
            <w:shd w:val="clear" w:color="auto" w:fill="FBC782"/>
          </w:tcPr>
          <w:p w14:paraId="3A4EFE59"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5EA"/>
          </w:tcPr>
          <w:p w14:paraId="03807055"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Social,</w:t>
            </w:r>
            <w:r w:rsidRPr="00EF2C24">
              <w:rPr>
                <w:rFonts w:eastAsia="Calibri" w:hAnsi="Calibri" w:cs="Times New Roman"/>
                <w:b/>
                <w:spacing w:val="-10"/>
                <w:w w:val="105"/>
                <w:szCs w:val="22"/>
                <w:lang w:val="en-US" w:eastAsia="en-US"/>
              </w:rPr>
              <w:t xml:space="preserve"> </w:t>
            </w:r>
            <w:r w:rsidRPr="00EF2C24">
              <w:rPr>
                <w:rFonts w:eastAsia="Calibri" w:hAnsi="Calibri" w:cs="Times New Roman"/>
                <w:b/>
                <w:w w:val="105"/>
                <w:szCs w:val="22"/>
                <w:lang w:val="en-US" w:eastAsia="en-US"/>
              </w:rPr>
              <w:t>emotional,</w:t>
            </w:r>
            <w:r w:rsidRPr="00EF2C24">
              <w:rPr>
                <w:rFonts w:eastAsia="Calibri" w:hAnsi="Calibri" w:cs="Times New Roman"/>
                <w:b/>
                <w:spacing w:val="-10"/>
                <w:w w:val="105"/>
                <w:szCs w:val="22"/>
                <w:lang w:val="en-US" w:eastAsia="en-US"/>
              </w:rPr>
              <w:t xml:space="preserve"> </w:t>
            </w:r>
            <w:r w:rsidRPr="00EF2C24">
              <w:rPr>
                <w:rFonts w:eastAsia="Calibri" w:hAnsi="Calibri" w:cs="Times New Roman"/>
                <w:b/>
                <w:spacing w:val="-3"/>
                <w:w w:val="105"/>
                <w:szCs w:val="22"/>
                <w:lang w:val="en-US" w:eastAsia="en-US"/>
              </w:rPr>
              <w:t>behaviour</w:t>
            </w:r>
            <w:r w:rsidRPr="00EF2C24">
              <w:rPr>
                <w:rFonts w:eastAsia="Calibri" w:hAnsi="Calibri" w:cs="Times New Roman"/>
                <w:b/>
                <w:spacing w:val="-4"/>
                <w:w w:val="105"/>
                <w:szCs w:val="22"/>
                <w:lang w:val="en-US" w:eastAsia="en-US"/>
              </w:rPr>
              <w:t>,</w:t>
            </w:r>
            <w:r w:rsidRPr="00EF2C24">
              <w:rPr>
                <w:rFonts w:eastAsia="Calibri" w:hAnsi="Calibri" w:cs="Times New Roman"/>
                <w:b/>
                <w:spacing w:val="-10"/>
                <w:w w:val="105"/>
                <w:szCs w:val="22"/>
                <w:lang w:val="en-US" w:eastAsia="en-US"/>
              </w:rPr>
              <w:t xml:space="preserve"> </w:t>
            </w:r>
            <w:r w:rsidRPr="00EF2C24">
              <w:rPr>
                <w:rFonts w:eastAsia="Calibri" w:hAnsi="Calibri" w:cs="Times New Roman"/>
                <w:b/>
                <w:w w:val="105"/>
                <w:szCs w:val="22"/>
                <w:lang w:val="en-US" w:eastAsia="en-US"/>
              </w:rPr>
              <w:t>identity</w:t>
            </w:r>
          </w:p>
          <w:p w14:paraId="716228BE" w14:textId="77777777" w:rsidR="00EF2C24" w:rsidRPr="00EF2C24" w:rsidRDefault="00EF2C24" w:rsidP="00EF2C24">
            <w:pPr>
              <w:widowControl w:val="0"/>
              <w:numPr>
                <w:ilvl w:val="0"/>
                <w:numId w:val="19"/>
              </w:numPr>
              <w:tabs>
                <w:tab w:val="left" w:pos="290"/>
              </w:tabs>
              <w:spacing w:before="67" w:line="250" w:lineRule="auto"/>
              <w:ind w:right="213"/>
              <w:jc w:val="both"/>
              <w:rPr>
                <w:rFonts w:eastAsia="Arial"/>
                <w:szCs w:val="22"/>
                <w:lang w:val="en-US" w:eastAsia="en-US"/>
              </w:rPr>
            </w:pPr>
            <w:r w:rsidRPr="00EF2C24">
              <w:rPr>
                <w:rFonts w:eastAsia="Calibri" w:hAnsi="Calibri" w:cs="Times New Roman"/>
                <w:szCs w:val="22"/>
                <w:lang w:val="en-US" w:eastAsia="en-US"/>
              </w:rPr>
              <w:t>Evidence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19"/>
                <w:szCs w:val="22"/>
                <w:lang w:val="en-US" w:eastAsia="en-US"/>
              </w:rPr>
              <w:t xml:space="preserve"> </w:t>
            </w:r>
            <w:r w:rsidRPr="00EF2C24">
              <w:rPr>
                <w:rFonts w:eastAsia="Calibri" w:hAnsi="Calibri" w:cs="Times New Roman"/>
                <w:spacing w:val="-2"/>
                <w:szCs w:val="22"/>
                <w:lang w:val="en-US" w:eastAsia="en-US"/>
              </w:rPr>
              <w:t>regular/frequent</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drug</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use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which</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may</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be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combined</w:t>
            </w:r>
            <w:r w:rsidRPr="00EF2C24">
              <w:rPr>
                <w:rFonts w:eastAsia="Calibri" w:hAnsi="Calibri" w:cs="Times New Roman"/>
                <w:spacing w:val="29"/>
                <w:w w:val="99"/>
                <w:szCs w:val="22"/>
                <w:lang w:val="en-US" w:eastAsia="en-US"/>
              </w:rPr>
              <w:t xml:space="preserve"> </w:t>
            </w:r>
            <w:r w:rsidRPr="00EF2C24">
              <w:rPr>
                <w:rFonts w:eastAsia="Calibri" w:hAnsi="Calibri" w:cs="Times New Roman"/>
                <w:szCs w:val="22"/>
                <w:lang w:val="en-US" w:eastAsia="en-US"/>
              </w:rPr>
              <w:t>with</w:t>
            </w:r>
            <w:r w:rsidRPr="00EF2C24">
              <w:rPr>
                <w:rFonts w:eastAsia="Calibri" w:hAnsi="Calibri" w:cs="Times New Roman"/>
                <w:spacing w:val="-18"/>
                <w:szCs w:val="22"/>
                <w:lang w:val="en-US" w:eastAsia="en-US"/>
              </w:rPr>
              <w:t xml:space="preserve"> </w:t>
            </w:r>
            <w:r w:rsidRPr="00EF2C24">
              <w:rPr>
                <w:rFonts w:eastAsia="Calibri" w:hAnsi="Calibri" w:cs="Times New Roman"/>
                <w:szCs w:val="22"/>
                <w:lang w:val="en-US" w:eastAsia="en-US"/>
              </w:rPr>
              <w:t>other</w:t>
            </w:r>
            <w:r w:rsidRPr="00EF2C24">
              <w:rPr>
                <w:rFonts w:eastAsia="Calibri" w:hAnsi="Calibri" w:cs="Times New Roman"/>
                <w:spacing w:val="-18"/>
                <w:szCs w:val="22"/>
                <w:lang w:val="en-US" w:eastAsia="en-US"/>
              </w:rPr>
              <w:t xml:space="preserve"> </w:t>
            </w:r>
            <w:r w:rsidRPr="00EF2C24">
              <w:rPr>
                <w:rFonts w:eastAsia="Calibri" w:hAnsi="Calibri" w:cs="Times New Roman"/>
                <w:szCs w:val="22"/>
                <w:lang w:val="en-US" w:eastAsia="en-US"/>
              </w:rPr>
              <w:t>risk</w:t>
            </w:r>
            <w:r w:rsidRPr="00EF2C24">
              <w:rPr>
                <w:rFonts w:eastAsia="Calibri" w:hAnsi="Calibri" w:cs="Times New Roman"/>
                <w:spacing w:val="-18"/>
                <w:szCs w:val="22"/>
                <w:lang w:val="en-US" w:eastAsia="en-US"/>
              </w:rPr>
              <w:t xml:space="preserve"> </w:t>
            </w:r>
            <w:r w:rsidRPr="00EF2C24">
              <w:rPr>
                <w:rFonts w:eastAsia="Calibri" w:hAnsi="Calibri" w:cs="Times New Roman"/>
                <w:szCs w:val="22"/>
                <w:lang w:val="en-US" w:eastAsia="en-US"/>
              </w:rPr>
              <w:t>factors</w:t>
            </w:r>
          </w:p>
          <w:p w14:paraId="5DC2063F" w14:textId="47DF2062" w:rsidR="00EF2C24" w:rsidRPr="00EF2C24" w:rsidRDefault="00EF2C24" w:rsidP="00EF2C24">
            <w:pPr>
              <w:widowControl w:val="0"/>
              <w:numPr>
                <w:ilvl w:val="0"/>
                <w:numId w:val="19"/>
              </w:numPr>
              <w:tabs>
                <w:tab w:val="left" w:pos="290"/>
              </w:tabs>
              <w:spacing w:before="28"/>
              <w:jc w:val="both"/>
              <w:rPr>
                <w:rFonts w:eastAsia="Arial"/>
                <w:szCs w:val="22"/>
                <w:lang w:val="en-US" w:eastAsia="en-US"/>
              </w:rPr>
            </w:pPr>
            <w:r w:rsidRPr="00EF2C24">
              <w:rPr>
                <w:rFonts w:eastAsia="Calibri" w:hAnsi="Calibri" w:cs="Times New Roman"/>
                <w:szCs w:val="22"/>
                <w:lang w:val="en-US" w:eastAsia="en-US"/>
              </w:rPr>
              <w:t>Child</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under</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18</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19"/>
                <w:szCs w:val="22"/>
                <w:lang w:val="en-US" w:eastAsia="en-US"/>
              </w:rPr>
              <w:t xml:space="preserve"> </w:t>
            </w:r>
            <w:r w:rsidRPr="00EF2C24">
              <w:rPr>
                <w:rFonts w:eastAsia="Calibri" w:hAnsi="Calibri" w:cs="Times New Roman"/>
                <w:spacing w:val="-1"/>
                <w:szCs w:val="22"/>
                <w:lang w:val="en-US" w:eastAsia="en-US"/>
              </w:rPr>
              <w:t>pr</w:t>
            </w:r>
            <w:r w:rsidRPr="00EF2C24">
              <w:rPr>
                <w:rFonts w:eastAsia="Calibri" w:hAnsi="Calibri" w:cs="Times New Roman"/>
                <w:spacing w:val="-2"/>
                <w:szCs w:val="22"/>
                <w:lang w:val="en-US" w:eastAsia="en-US"/>
              </w:rPr>
              <w:t>egnant</w:t>
            </w:r>
            <w:r w:rsidR="004C0B4E">
              <w:rPr>
                <w:rFonts w:eastAsia="Calibri" w:hAnsi="Calibri" w:cs="Times New Roman"/>
                <w:spacing w:val="-2"/>
                <w:szCs w:val="22"/>
                <w:lang w:val="en-US" w:eastAsia="en-US"/>
              </w:rPr>
              <w:t xml:space="preserve"> (if the child is under 13, </w:t>
            </w:r>
            <w:r w:rsidR="0099266A">
              <w:rPr>
                <w:rFonts w:eastAsia="Calibri" w:hAnsi="Calibri" w:cs="Times New Roman"/>
                <w:spacing w:val="-2"/>
                <w:szCs w:val="22"/>
                <w:lang w:val="en-US" w:eastAsia="en-US"/>
              </w:rPr>
              <w:t>this would be Level 4)</w:t>
            </w:r>
          </w:p>
          <w:p w14:paraId="659BA8D3" w14:textId="0EF52925" w:rsidR="00787C5C" w:rsidRPr="00787C5C" w:rsidRDefault="00787C5C" w:rsidP="00787C5C">
            <w:pPr>
              <w:widowControl w:val="0"/>
              <w:numPr>
                <w:ilvl w:val="0"/>
                <w:numId w:val="19"/>
              </w:numPr>
              <w:tabs>
                <w:tab w:val="left" w:pos="290"/>
              </w:tabs>
              <w:spacing w:before="39"/>
              <w:jc w:val="both"/>
              <w:rPr>
                <w:rFonts w:eastAsia="Arial"/>
                <w:szCs w:val="22"/>
                <w:lang w:val="en-US" w:eastAsia="en-US"/>
              </w:rPr>
            </w:pPr>
            <w:r w:rsidRPr="00787C5C">
              <w:rPr>
                <w:rFonts w:eastAsia="Arial"/>
                <w:szCs w:val="22"/>
                <w:lang w:val="en-US" w:eastAsia="en-US"/>
              </w:rPr>
              <w:t>Risk of gang involvement or vulnerability to gang activity/ exploitation</w:t>
            </w:r>
          </w:p>
          <w:p w14:paraId="16C8CBD5" w14:textId="51D7F9EC" w:rsidR="00EF2C24" w:rsidRPr="00EF2C24" w:rsidRDefault="00EF2C24" w:rsidP="00EF2C24">
            <w:pPr>
              <w:widowControl w:val="0"/>
              <w:numPr>
                <w:ilvl w:val="0"/>
                <w:numId w:val="19"/>
              </w:numPr>
              <w:tabs>
                <w:tab w:val="left" w:pos="290"/>
              </w:tabs>
              <w:spacing w:before="39"/>
              <w:jc w:val="both"/>
              <w:rPr>
                <w:rFonts w:eastAsia="Arial"/>
                <w:szCs w:val="22"/>
                <w:lang w:val="en-US" w:eastAsia="en-US"/>
              </w:rPr>
            </w:pPr>
            <w:r w:rsidRPr="00EF2C24">
              <w:rPr>
                <w:rFonts w:eastAsia="Calibri" w:hAnsi="Calibri" w:cs="Times New Roman"/>
                <w:szCs w:val="22"/>
                <w:lang w:val="en-US" w:eastAsia="en-US"/>
              </w:rPr>
              <w:t>Low</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medium</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level</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indicators</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child exploitation or peer on peer abuse</w:t>
            </w:r>
          </w:p>
          <w:p w14:paraId="30406340" w14:textId="77777777" w:rsidR="00EF2C24" w:rsidRPr="00EF2C24" w:rsidRDefault="00EF2C24" w:rsidP="00EF2C24">
            <w:pPr>
              <w:widowControl w:val="0"/>
              <w:numPr>
                <w:ilvl w:val="0"/>
                <w:numId w:val="19"/>
              </w:numPr>
              <w:tabs>
                <w:tab w:val="left" w:pos="290"/>
              </w:tabs>
              <w:spacing w:before="39"/>
              <w:jc w:val="both"/>
              <w:rPr>
                <w:rFonts w:eastAsia="Arial"/>
                <w:szCs w:val="22"/>
                <w:lang w:val="en-US" w:eastAsia="en-US"/>
              </w:rPr>
            </w:pPr>
            <w:r w:rsidRPr="00EF2C24">
              <w:rPr>
                <w:rFonts w:eastAsia="Calibri" w:hAnsi="Calibri" w:cs="Times New Roman"/>
                <w:szCs w:val="22"/>
                <w:lang w:val="en-US" w:eastAsia="en-US"/>
              </w:rPr>
              <w:t>Concern</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about</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being</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radicalised</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exposed</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3"/>
                <w:szCs w:val="22"/>
                <w:lang w:val="en-US" w:eastAsia="en-US"/>
              </w:rPr>
              <w:t xml:space="preserve"> </w:t>
            </w:r>
            <w:r w:rsidRPr="00EF2C24">
              <w:rPr>
                <w:rFonts w:eastAsia="Calibri" w:hAnsi="Calibri" w:cs="Times New Roman"/>
                <w:spacing w:val="-2"/>
                <w:szCs w:val="22"/>
                <w:lang w:val="en-US" w:eastAsia="en-US"/>
              </w:rPr>
              <w:t>extremism</w:t>
            </w:r>
          </w:p>
          <w:p w14:paraId="312C62EC" w14:textId="77777777" w:rsidR="00EF2C24" w:rsidRPr="00EF2C24" w:rsidRDefault="00EF2C24" w:rsidP="00EF2C24">
            <w:pPr>
              <w:widowControl w:val="0"/>
              <w:numPr>
                <w:ilvl w:val="0"/>
                <w:numId w:val="19"/>
              </w:numPr>
              <w:tabs>
                <w:tab w:val="left" w:pos="290"/>
              </w:tabs>
              <w:spacing w:before="39"/>
              <w:jc w:val="both"/>
              <w:rPr>
                <w:rFonts w:eastAsia="Arial"/>
                <w:szCs w:val="22"/>
                <w:lang w:val="en-US" w:eastAsia="en-US"/>
              </w:rPr>
            </w:pPr>
            <w:r w:rsidRPr="00EF2C24">
              <w:rPr>
                <w:rFonts w:eastAsia="Calibri" w:hAnsi="Calibri" w:cs="Times New Roman"/>
                <w:szCs w:val="22"/>
                <w:lang w:val="en-US" w:eastAsia="en-US"/>
              </w:rPr>
              <w:t>Child</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young</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person</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engaging</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in</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risk</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taking</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behaviours</w:t>
            </w:r>
          </w:p>
          <w:p w14:paraId="0EDBB4F4" w14:textId="77777777" w:rsidR="00EF2C24" w:rsidRPr="00EF2C24" w:rsidRDefault="00EF2C24" w:rsidP="00EF2C24">
            <w:pPr>
              <w:widowControl w:val="0"/>
              <w:numPr>
                <w:ilvl w:val="0"/>
                <w:numId w:val="19"/>
              </w:numPr>
              <w:tabs>
                <w:tab w:val="left" w:pos="290"/>
              </w:tabs>
              <w:spacing w:before="39" w:line="250" w:lineRule="auto"/>
              <w:ind w:right="454"/>
              <w:jc w:val="both"/>
              <w:rPr>
                <w:rFonts w:eastAsia="Arial"/>
                <w:szCs w:val="22"/>
                <w:lang w:val="en-US" w:eastAsia="en-US"/>
              </w:rPr>
            </w:pPr>
            <w:r w:rsidRPr="00EF2C24">
              <w:rPr>
                <w:rFonts w:eastAsia="Calibri" w:hAnsi="Calibri" w:cs="Times New Roman"/>
                <w:szCs w:val="22"/>
                <w:lang w:val="en-US" w:eastAsia="en-US"/>
              </w:rPr>
              <w:t>Child</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14"/>
                <w:szCs w:val="22"/>
                <w:lang w:val="en-US" w:eastAsia="en-US"/>
              </w:rPr>
              <w:t xml:space="preserve"> </w:t>
            </w:r>
            <w:r w:rsidRPr="00EF2C24">
              <w:rPr>
                <w:rFonts w:eastAsia="Calibri" w:hAnsi="Calibri" w:cs="Times New Roman"/>
                <w:spacing w:val="-6"/>
                <w:szCs w:val="22"/>
                <w:lang w:val="en-US" w:eastAsia="en-US"/>
              </w:rPr>
              <w:t>young</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person</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starting</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commit</w:t>
            </w:r>
            <w:r w:rsidRPr="00EF2C24">
              <w:rPr>
                <w:rFonts w:eastAsia="Calibri" w:hAnsi="Calibri" w:cs="Times New Roman"/>
                <w:spacing w:val="-14"/>
                <w:szCs w:val="22"/>
                <w:lang w:val="en-US" w:eastAsia="en-US"/>
              </w:rPr>
              <w:t xml:space="preserve"> </w:t>
            </w:r>
            <w:r w:rsidRPr="00EF2C24">
              <w:rPr>
                <w:rFonts w:eastAsia="Calibri" w:hAnsi="Calibri" w:cs="Times New Roman"/>
                <w:spacing w:val="-2"/>
                <w:szCs w:val="22"/>
                <w:lang w:val="en-US" w:eastAsia="en-US"/>
              </w:rPr>
              <w:t>offences</w:t>
            </w:r>
          </w:p>
          <w:p w14:paraId="1DB9B77B" w14:textId="77777777" w:rsidR="00EF2C24" w:rsidRPr="00EF2C24" w:rsidRDefault="00EF2C24" w:rsidP="00EF2C24">
            <w:pPr>
              <w:widowControl w:val="0"/>
              <w:numPr>
                <w:ilvl w:val="0"/>
                <w:numId w:val="19"/>
              </w:numPr>
              <w:tabs>
                <w:tab w:val="left" w:pos="290"/>
              </w:tabs>
              <w:spacing w:before="28" w:line="250" w:lineRule="auto"/>
              <w:ind w:right="384"/>
              <w:jc w:val="both"/>
              <w:rPr>
                <w:rFonts w:eastAsia="Arial"/>
                <w:szCs w:val="22"/>
                <w:lang w:val="en-US" w:eastAsia="en-US"/>
              </w:rPr>
            </w:pPr>
            <w:r w:rsidRPr="00EF2C24">
              <w:rPr>
                <w:rFonts w:eastAsia="Calibri" w:hAnsi="Calibri" w:cs="Times New Roman"/>
                <w:szCs w:val="22"/>
                <w:lang w:val="en-US" w:eastAsia="en-US"/>
              </w:rPr>
              <w:t>Mental</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health/physical</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needs</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impact</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adversely</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on</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6"/>
                <w:szCs w:val="22"/>
                <w:lang w:val="en-US" w:eastAsia="en-US"/>
              </w:rPr>
              <w:t xml:space="preserve"> </w:t>
            </w:r>
            <w:r w:rsidRPr="00EF2C24">
              <w:rPr>
                <w:rFonts w:eastAsia="Calibri" w:hAnsi="Calibri" w:cs="Times New Roman"/>
                <w:spacing w:val="-2"/>
                <w:szCs w:val="22"/>
                <w:lang w:val="en-US" w:eastAsia="en-US"/>
              </w:rPr>
              <w:t>care</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0"/>
                <w:w w:val="97"/>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child</w:t>
            </w:r>
          </w:p>
          <w:p w14:paraId="78C09E0E" w14:textId="77777777" w:rsidR="00EF2C24" w:rsidRPr="00EF2C24" w:rsidRDefault="00EF2C24" w:rsidP="00EF2C24">
            <w:pPr>
              <w:widowControl w:val="0"/>
              <w:numPr>
                <w:ilvl w:val="0"/>
                <w:numId w:val="19"/>
              </w:numPr>
              <w:tabs>
                <w:tab w:val="left" w:pos="290"/>
              </w:tabs>
              <w:spacing w:before="28"/>
              <w:jc w:val="both"/>
              <w:rPr>
                <w:rFonts w:eastAsia="Arial"/>
                <w:szCs w:val="22"/>
                <w:lang w:val="en-US" w:eastAsia="en-US"/>
              </w:rPr>
            </w:pPr>
            <w:r w:rsidRPr="00EF2C24">
              <w:rPr>
                <w:rFonts w:eastAsia="Calibri" w:hAnsi="Calibri" w:cs="Times New Roman"/>
                <w:spacing w:val="-2"/>
                <w:szCs w:val="22"/>
                <w:lang w:val="en-US" w:eastAsia="en-US"/>
              </w:rPr>
              <w:t>Prosecution</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0"/>
                <w:szCs w:val="22"/>
                <w:lang w:val="en-US" w:eastAsia="en-US"/>
              </w:rPr>
              <w:t xml:space="preserve"> </w:t>
            </w:r>
            <w:r w:rsidRPr="00EF2C24">
              <w:rPr>
                <w:rFonts w:eastAsia="Calibri" w:hAnsi="Calibri" w:cs="Times New Roman"/>
                <w:spacing w:val="-2"/>
                <w:szCs w:val="22"/>
                <w:lang w:val="en-US" w:eastAsia="en-US"/>
              </w:rPr>
              <w:t>offences</w:t>
            </w:r>
            <w:r w:rsidRPr="00EF2C24">
              <w:rPr>
                <w:rFonts w:eastAsia="Calibri" w:hAnsi="Calibri" w:cs="Times New Roman"/>
                <w:spacing w:val="-20"/>
                <w:szCs w:val="22"/>
                <w:lang w:val="en-US" w:eastAsia="en-US"/>
              </w:rPr>
              <w:t xml:space="preserve"> </w:t>
            </w:r>
            <w:r w:rsidRPr="00EF2C24">
              <w:rPr>
                <w:rFonts w:eastAsia="Calibri" w:hAnsi="Calibri" w:cs="Times New Roman"/>
                <w:spacing w:val="-2"/>
                <w:szCs w:val="22"/>
                <w:lang w:val="en-US" w:eastAsia="en-US"/>
              </w:rPr>
              <w:t>resulting</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in</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court</w:t>
            </w:r>
            <w:r w:rsidRPr="00EF2C24">
              <w:rPr>
                <w:rFonts w:eastAsia="Calibri" w:hAnsi="Calibri" w:cs="Times New Roman"/>
                <w:spacing w:val="-20"/>
                <w:szCs w:val="22"/>
                <w:lang w:val="en-US" w:eastAsia="en-US"/>
              </w:rPr>
              <w:t xml:space="preserve"> </w:t>
            </w:r>
            <w:r w:rsidRPr="00EF2C24">
              <w:rPr>
                <w:rFonts w:eastAsia="Calibri" w:hAnsi="Calibri" w:cs="Times New Roman"/>
                <w:spacing w:val="-2"/>
                <w:szCs w:val="22"/>
                <w:lang w:val="en-US" w:eastAsia="en-US"/>
              </w:rPr>
              <w:t>orders</w:t>
            </w:r>
          </w:p>
          <w:p w14:paraId="107C7E05" w14:textId="77777777" w:rsidR="00EF2C24" w:rsidRPr="00EF2C24" w:rsidRDefault="00EF2C24" w:rsidP="00EF2C24">
            <w:pPr>
              <w:widowControl w:val="0"/>
              <w:numPr>
                <w:ilvl w:val="0"/>
                <w:numId w:val="19"/>
              </w:numPr>
              <w:tabs>
                <w:tab w:val="left" w:pos="290"/>
              </w:tabs>
              <w:spacing w:before="39" w:line="250" w:lineRule="auto"/>
              <w:ind w:right="250"/>
              <w:jc w:val="both"/>
              <w:rPr>
                <w:rFonts w:eastAsia="Arial"/>
                <w:szCs w:val="22"/>
                <w:lang w:val="en-US" w:eastAsia="en-US"/>
              </w:rPr>
            </w:pPr>
            <w:r w:rsidRPr="00EF2C24">
              <w:rPr>
                <w:rFonts w:eastAsia="Calibri" w:hAnsi="Calibri" w:cs="Times New Roman"/>
                <w:szCs w:val="22"/>
                <w:lang w:val="en-US" w:eastAsia="en-US"/>
              </w:rPr>
              <w:t>Child</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engaging</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in</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cyber</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activity</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that</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potentially</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places</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others</w:t>
            </w:r>
            <w:r w:rsidRPr="00EF2C24">
              <w:rPr>
                <w:rFonts w:eastAsia="Calibri" w:hAnsi="Calibri" w:cs="Times New Roman"/>
                <w:w w:val="97"/>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themselves</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at</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risk</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harm</w:t>
            </w:r>
          </w:p>
          <w:p w14:paraId="12FB2DE8" w14:textId="77777777" w:rsidR="00EF2C24" w:rsidRPr="00EF2C24" w:rsidRDefault="00EF2C24" w:rsidP="00EF2C24">
            <w:pPr>
              <w:widowControl w:val="0"/>
              <w:numPr>
                <w:ilvl w:val="0"/>
                <w:numId w:val="19"/>
              </w:numPr>
              <w:tabs>
                <w:tab w:val="left" w:pos="290"/>
              </w:tabs>
              <w:spacing w:before="28"/>
              <w:jc w:val="both"/>
              <w:rPr>
                <w:rFonts w:eastAsia="Arial"/>
                <w:szCs w:val="22"/>
                <w:lang w:val="en-US" w:eastAsia="en-US"/>
              </w:rPr>
            </w:pPr>
            <w:r w:rsidRPr="00EF2C24">
              <w:rPr>
                <w:rFonts w:eastAsia="Calibri" w:hAnsi="Calibri" w:cs="Times New Roman"/>
                <w:szCs w:val="22"/>
                <w:lang w:val="en-US" w:eastAsia="en-US"/>
              </w:rPr>
              <w:t>Significant</w:t>
            </w:r>
            <w:r w:rsidRPr="00EF2C24">
              <w:rPr>
                <w:rFonts w:eastAsia="Calibri" w:hAnsi="Calibri" w:cs="Times New Roman"/>
                <w:spacing w:val="-38"/>
                <w:szCs w:val="22"/>
                <w:lang w:val="en-US" w:eastAsia="en-US"/>
              </w:rPr>
              <w:t xml:space="preserve"> </w:t>
            </w:r>
            <w:r w:rsidRPr="00EF2C24">
              <w:rPr>
                <w:rFonts w:eastAsia="Calibri" w:hAnsi="Calibri" w:cs="Times New Roman"/>
                <w:szCs w:val="22"/>
                <w:lang w:val="en-US" w:eastAsia="en-US"/>
              </w:rPr>
              <w:t>low</w:t>
            </w:r>
            <w:r w:rsidRPr="00EF2C24">
              <w:rPr>
                <w:rFonts w:eastAsia="Calibri" w:hAnsi="Calibri" w:cs="Times New Roman"/>
                <w:spacing w:val="-38"/>
                <w:szCs w:val="22"/>
                <w:lang w:val="en-US" w:eastAsia="en-US"/>
              </w:rPr>
              <w:t xml:space="preserve"> </w:t>
            </w:r>
            <w:r w:rsidRPr="00EF2C24">
              <w:rPr>
                <w:rFonts w:eastAsia="Calibri" w:hAnsi="Calibri" w:cs="Times New Roman"/>
                <w:szCs w:val="22"/>
                <w:lang w:val="en-US" w:eastAsia="en-US"/>
              </w:rPr>
              <w:t>self</w:t>
            </w:r>
            <w:r w:rsidRPr="00EF2C24">
              <w:rPr>
                <w:rFonts w:eastAsia="Calibri" w:hAnsi="Calibri" w:cs="Times New Roman"/>
                <w:spacing w:val="-38"/>
                <w:szCs w:val="22"/>
                <w:lang w:val="en-US" w:eastAsia="en-US"/>
              </w:rPr>
              <w:t xml:space="preserve"> </w:t>
            </w:r>
            <w:r w:rsidRPr="00EF2C24">
              <w:rPr>
                <w:rFonts w:eastAsia="Calibri" w:hAnsi="Calibri" w:cs="Times New Roman"/>
                <w:szCs w:val="22"/>
                <w:lang w:val="en-US" w:eastAsia="en-US"/>
              </w:rPr>
              <w:t>esteem</w:t>
            </w:r>
          </w:p>
          <w:p w14:paraId="491CD793" w14:textId="77777777" w:rsidR="00EF2C24" w:rsidRPr="00EF2C24" w:rsidRDefault="00EF2C24" w:rsidP="00EF2C24">
            <w:pPr>
              <w:widowControl w:val="0"/>
              <w:numPr>
                <w:ilvl w:val="0"/>
                <w:numId w:val="19"/>
              </w:numPr>
              <w:tabs>
                <w:tab w:val="left" w:pos="290"/>
              </w:tabs>
              <w:spacing w:before="39"/>
              <w:jc w:val="both"/>
              <w:rPr>
                <w:rFonts w:eastAsia="Arial"/>
                <w:szCs w:val="22"/>
                <w:lang w:val="en-US" w:eastAsia="en-US"/>
              </w:rPr>
            </w:pPr>
            <w:r w:rsidRPr="00EF2C24">
              <w:rPr>
                <w:rFonts w:eastAsia="Calibri" w:hAnsi="Calibri" w:cs="Times New Roman"/>
                <w:szCs w:val="22"/>
                <w:lang w:val="en-US" w:eastAsia="en-US"/>
              </w:rPr>
              <w:t>Clear</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concerns</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about</w:t>
            </w:r>
            <w:r w:rsidRPr="00EF2C24">
              <w:rPr>
                <w:rFonts w:eastAsia="Calibri" w:hAnsi="Calibri" w:cs="Times New Roman"/>
                <w:spacing w:val="-20"/>
                <w:szCs w:val="22"/>
                <w:lang w:val="en-US" w:eastAsia="en-US"/>
              </w:rPr>
              <w:t xml:space="preserve"> </w:t>
            </w:r>
            <w:r w:rsidRPr="00EF2C24">
              <w:rPr>
                <w:rFonts w:eastAsia="Calibri" w:hAnsi="Calibri" w:cs="Times New Roman"/>
                <w:spacing w:val="-2"/>
                <w:szCs w:val="22"/>
                <w:lang w:val="en-US" w:eastAsia="en-US"/>
              </w:rPr>
              <w:t>parent</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attachment</w:t>
            </w:r>
          </w:p>
        </w:tc>
        <w:tc>
          <w:tcPr>
            <w:tcW w:w="3544" w:type="dxa"/>
            <w:gridSpan w:val="2"/>
            <w:vMerge/>
            <w:tcBorders>
              <w:left w:val="single" w:sz="8" w:space="0" w:color="FFFFFF"/>
              <w:bottom w:val="single" w:sz="8" w:space="0" w:color="FFFFFF"/>
              <w:right w:val="single" w:sz="16" w:space="0" w:color="FFFFFF"/>
            </w:tcBorders>
            <w:shd w:val="clear" w:color="auto" w:fill="FFF5EA"/>
          </w:tcPr>
          <w:p w14:paraId="72870861"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5F4E8331" w14:textId="77777777" w:rsidTr="00E20A28">
        <w:trPr>
          <w:gridBefore w:val="1"/>
          <w:gridAfter w:val="1"/>
          <w:wBefore w:w="24" w:type="dxa"/>
          <w:wAfter w:w="284" w:type="dxa"/>
          <w:trHeight w:hRule="exact" w:val="849"/>
        </w:trPr>
        <w:tc>
          <w:tcPr>
            <w:tcW w:w="2670" w:type="dxa"/>
            <w:tcBorders>
              <w:top w:val="single" w:sz="16" w:space="0" w:color="FFFFFF"/>
              <w:left w:val="nil"/>
              <w:bottom w:val="single" w:sz="8" w:space="0" w:color="FFFFFF"/>
              <w:right w:val="single" w:sz="8" w:space="0" w:color="FFFFFF"/>
            </w:tcBorders>
            <w:shd w:val="clear" w:color="auto" w:fill="FBC782"/>
          </w:tcPr>
          <w:p w14:paraId="1ADB61D8" w14:textId="77777777" w:rsidR="00EF2C24" w:rsidRPr="00EF2C24" w:rsidRDefault="00EF2C24" w:rsidP="00EF2C24">
            <w:pPr>
              <w:widowControl w:val="0"/>
              <w:spacing w:before="10"/>
              <w:ind w:left="330"/>
              <w:rPr>
                <w:rFonts w:eastAsia="Arial"/>
                <w:szCs w:val="22"/>
                <w:lang w:val="en-US" w:eastAsia="en-US"/>
              </w:rPr>
            </w:pPr>
            <w:r w:rsidRPr="00EF2C24">
              <w:rPr>
                <w:rFonts w:eastAsia="Calibri" w:hAnsi="Calibri" w:cs="Times New Roman"/>
                <w:b/>
                <w:spacing w:val="-1"/>
                <w:szCs w:val="22"/>
                <w:lang w:val="en-US" w:eastAsia="en-US"/>
              </w:rPr>
              <w:lastRenderedPageBreak/>
              <w:t>Features</w:t>
            </w:r>
          </w:p>
        </w:tc>
        <w:tc>
          <w:tcPr>
            <w:tcW w:w="9781" w:type="dxa"/>
            <w:tcBorders>
              <w:top w:val="single" w:sz="16" w:space="0" w:color="FFFFFF"/>
              <w:left w:val="single" w:sz="8" w:space="0" w:color="FFFFFF"/>
              <w:bottom w:val="single" w:sz="8" w:space="0" w:color="FFFFFF"/>
              <w:right w:val="single" w:sz="8" w:space="0" w:color="FFFFFF"/>
            </w:tcBorders>
            <w:shd w:val="clear" w:color="auto" w:fill="FBC782"/>
          </w:tcPr>
          <w:p w14:paraId="6D4559A8" w14:textId="77777777" w:rsidR="00EF2C24" w:rsidRPr="00EF2C24" w:rsidRDefault="00EF2C24" w:rsidP="00EF2C24">
            <w:pPr>
              <w:widowControl w:val="0"/>
              <w:spacing w:before="10"/>
              <w:rPr>
                <w:rFonts w:eastAsia="Calibri" w:hAnsi="Calibri" w:cs="Times New Roman"/>
                <w:b/>
                <w:szCs w:val="22"/>
                <w:lang w:val="en-US" w:eastAsia="en-US"/>
              </w:rPr>
            </w:pPr>
            <w:r w:rsidRPr="00EF2C24">
              <w:rPr>
                <w:rFonts w:eastAsia="Calibri" w:hAnsi="Calibri" w:cs="Times New Roman"/>
                <w:b/>
                <w:szCs w:val="22"/>
                <w:lang w:val="en-US" w:eastAsia="en-US"/>
              </w:rPr>
              <w:t>Level</w:t>
            </w:r>
            <w:r w:rsidRPr="00EF2C24">
              <w:rPr>
                <w:rFonts w:eastAsia="Calibri" w:hAnsi="Calibri" w:cs="Times New Roman"/>
                <w:b/>
                <w:spacing w:val="-8"/>
                <w:szCs w:val="22"/>
                <w:lang w:val="en-US" w:eastAsia="en-US"/>
              </w:rPr>
              <w:t xml:space="preserve"> </w:t>
            </w:r>
            <w:r w:rsidRPr="00EF2C24">
              <w:rPr>
                <w:rFonts w:eastAsia="Calibri" w:hAnsi="Calibri" w:cs="Times New Roman"/>
                <w:b/>
                <w:szCs w:val="22"/>
                <w:lang w:val="en-US" w:eastAsia="en-US"/>
              </w:rPr>
              <w:t>3</w:t>
            </w:r>
            <w:r w:rsidRPr="00EF2C24">
              <w:rPr>
                <w:rFonts w:eastAsia="Calibri" w:hAnsi="Calibri" w:cs="Times New Roman"/>
                <w:b/>
                <w:spacing w:val="45"/>
                <w:szCs w:val="22"/>
                <w:lang w:val="en-US" w:eastAsia="en-US"/>
              </w:rPr>
              <w:t xml:space="preserve"> </w:t>
            </w:r>
            <w:r w:rsidRPr="00EF2C24">
              <w:rPr>
                <w:rFonts w:eastAsia="Calibri" w:hAnsi="Calibri" w:cs="Times New Roman"/>
                <w:b/>
                <w:szCs w:val="22"/>
                <w:lang w:val="en-US" w:eastAsia="en-US"/>
              </w:rPr>
              <w:t xml:space="preserve">Intensive </w:t>
            </w:r>
          </w:p>
          <w:p w14:paraId="188D7918" w14:textId="77777777" w:rsidR="00EF2C24" w:rsidRPr="00EF2C24" w:rsidRDefault="00EF2C24" w:rsidP="00EF2C24">
            <w:pPr>
              <w:widowControl w:val="0"/>
              <w:spacing w:before="10"/>
              <w:rPr>
                <w:rFonts w:eastAsia="Arial"/>
                <w:szCs w:val="22"/>
                <w:lang w:val="en-US" w:eastAsia="en-US"/>
              </w:rPr>
            </w:pPr>
            <w:r w:rsidRPr="00EF2C24">
              <w:rPr>
                <w:rFonts w:eastAsia="Calibri" w:hAnsi="Calibri" w:cs="Times New Roman"/>
                <w:b/>
                <w:szCs w:val="22"/>
                <w:lang w:val="en-US" w:eastAsia="en-US"/>
              </w:rPr>
              <w:t>Example</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55"/>
                <w:szCs w:val="22"/>
                <w:lang w:val="en-US" w:eastAsia="en-US"/>
              </w:rPr>
              <w:t xml:space="preserve"> </w:t>
            </w:r>
            <w:r w:rsidRPr="00EF2C24">
              <w:rPr>
                <w:rFonts w:eastAsia="Calibri" w:hAnsi="Calibri" w:cs="Times New Roman"/>
                <w:b/>
                <w:szCs w:val="22"/>
                <w:lang w:val="en-US" w:eastAsia="en-US"/>
              </w:rPr>
              <w:t>These</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4"/>
                <w:szCs w:val="22"/>
                <w:lang w:val="en-US" w:eastAsia="en-US"/>
              </w:rPr>
              <w:t xml:space="preserve"> </w:t>
            </w:r>
            <w:r w:rsidRPr="00EF2C24">
              <w:rPr>
                <w:rFonts w:eastAsia="Calibri" w:hAnsi="Calibri" w:cs="Times New Roman"/>
                <w:b/>
                <w:spacing w:val="-2"/>
                <w:szCs w:val="22"/>
                <w:lang w:val="en-US" w:eastAsia="en-US"/>
              </w:rPr>
              <w:t>are</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meant</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as</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a</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guide</w:t>
            </w:r>
            <w:r w:rsidRPr="00EF2C24">
              <w:rPr>
                <w:rFonts w:eastAsia="Calibri" w:hAnsi="Calibri" w:cs="Times New Roman"/>
                <w:b/>
                <w:spacing w:val="21"/>
                <w:w w:val="99"/>
                <w:szCs w:val="22"/>
                <w:lang w:val="en-US" w:eastAsia="en-US"/>
              </w:rPr>
              <w:t xml:space="preserve"> </w:t>
            </w:r>
            <w:r w:rsidRPr="00EF2C24">
              <w:rPr>
                <w:rFonts w:eastAsia="Calibri" w:hAnsi="Calibri" w:cs="Times New Roman"/>
                <w:b/>
                <w:szCs w:val="22"/>
                <w:lang w:val="en-US" w:eastAsia="en-US"/>
              </w:rPr>
              <w:t>but</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r</w:t>
            </w:r>
            <w:r w:rsidRPr="00EF2C24">
              <w:rPr>
                <w:rFonts w:eastAsia="Calibri" w:hAnsi="Calibri" w:cs="Times New Roman"/>
                <w:b/>
                <w:spacing w:val="-2"/>
                <w:szCs w:val="22"/>
                <w:lang w:val="en-US" w:eastAsia="en-US"/>
              </w:rPr>
              <w:t>ely</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on</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professional</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analysis</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and</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interpretation</w:t>
            </w:r>
          </w:p>
        </w:tc>
        <w:tc>
          <w:tcPr>
            <w:tcW w:w="3260" w:type="dxa"/>
            <w:tcBorders>
              <w:top w:val="single" w:sz="16" w:space="0" w:color="FFFFFF"/>
              <w:left w:val="single" w:sz="8" w:space="0" w:color="FFFFFF"/>
              <w:bottom w:val="single" w:sz="8" w:space="0" w:color="FFFFFF"/>
              <w:right w:val="single" w:sz="16" w:space="0" w:color="FFFFFF"/>
            </w:tcBorders>
            <w:shd w:val="clear" w:color="auto" w:fill="FBC782"/>
          </w:tcPr>
          <w:p w14:paraId="066B5953" w14:textId="77777777" w:rsidR="00EF2C24" w:rsidRPr="00EF2C24" w:rsidRDefault="00EF2C24" w:rsidP="00EF2C24">
            <w:pPr>
              <w:widowControl w:val="0"/>
              <w:spacing w:before="30" w:line="216" w:lineRule="exact"/>
              <w:ind w:right="255"/>
              <w:rPr>
                <w:rFonts w:eastAsia="Arial"/>
                <w:sz w:val="20"/>
                <w:lang w:val="en-US" w:eastAsia="en-US"/>
              </w:rPr>
            </w:pPr>
            <w:r w:rsidRPr="00EF2C24">
              <w:rPr>
                <w:rFonts w:eastAsia="Calibri" w:hAnsi="Calibri" w:cs="Times New Roman"/>
                <w:b/>
                <w:sz w:val="20"/>
                <w:szCs w:val="22"/>
                <w:lang w:val="en-US" w:eastAsia="en-US"/>
              </w:rPr>
              <w:t>Key</w:t>
            </w:r>
            <w:r w:rsidRPr="00EF2C24">
              <w:rPr>
                <w:rFonts w:eastAsia="Calibri" w:hAnsi="Calibri" w:cs="Times New Roman"/>
                <w:b/>
                <w:spacing w:val="-1"/>
                <w:sz w:val="20"/>
                <w:szCs w:val="22"/>
                <w:lang w:val="en-US" w:eastAsia="en-US"/>
              </w:rPr>
              <w:t xml:space="preserve"> </w:t>
            </w:r>
            <w:r w:rsidRPr="00EF2C24">
              <w:rPr>
                <w:rFonts w:eastAsia="Calibri" w:hAnsi="Calibri" w:cs="Times New Roman"/>
                <w:b/>
                <w:sz w:val="20"/>
                <w:szCs w:val="22"/>
                <w:lang w:val="en-US" w:eastAsia="en-US"/>
              </w:rPr>
              <w:t>Partner</w:t>
            </w:r>
            <w:r w:rsidRPr="00EF2C24">
              <w:rPr>
                <w:rFonts w:eastAsia="Calibri" w:hAnsi="Calibri" w:cs="Times New Roman"/>
                <w:b/>
                <w:w w:val="101"/>
                <w:sz w:val="20"/>
                <w:szCs w:val="22"/>
                <w:lang w:val="en-US" w:eastAsia="en-US"/>
              </w:rPr>
              <w:t xml:space="preserve"> </w:t>
            </w:r>
            <w:r w:rsidRPr="00EF2C24">
              <w:rPr>
                <w:rFonts w:eastAsia="Calibri" w:hAnsi="Calibri" w:cs="Times New Roman"/>
                <w:b/>
                <w:sz w:val="20"/>
                <w:szCs w:val="22"/>
                <w:lang w:val="en-US" w:eastAsia="en-US"/>
              </w:rPr>
              <w:t>Support</w:t>
            </w:r>
            <w:r w:rsidRPr="00EF2C24">
              <w:rPr>
                <w:rFonts w:eastAsia="Calibri" w:hAnsi="Calibri" w:cs="Times New Roman"/>
                <w:b/>
                <w:w w:val="99"/>
                <w:sz w:val="20"/>
                <w:szCs w:val="22"/>
                <w:lang w:val="en-US" w:eastAsia="en-US"/>
              </w:rPr>
              <w:t xml:space="preserve"> </w:t>
            </w:r>
            <w:r w:rsidRPr="00EF2C24">
              <w:rPr>
                <w:rFonts w:eastAsia="Calibri" w:hAnsi="Calibri" w:cs="Times New Roman"/>
                <w:b/>
                <w:sz w:val="20"/>
                <w:szCs w:val="22"/>
                <w:lang w:val="en-US" w:eastAsia="en-US"/>
              </w:rPr>
              <w:t>Agencies</w:t>
            </w:r>
          </w:p>
        </w:tc>
      </w:tr>
      <w:tr w:rsidR="00EF2C24" w:rsidRPr="00EF2C24" w14:paraId="785B97BB" w14:textId="77777777" w:rsidTr="00E20A28">
        <w:trPr>
          <w:gridBefore w:val="1"/>
          <w:gridAfter w:val="1"/>
          <w:wBefore w:w="24" w:type="dxa"/>
          <w:wAfter w:w="284" w:type="dxa"/>
          <w:trHeight w:hRule="exact" w:val="945"/>
        </w:trPr>
        <w:tc>
          <w:tcPr>
            <w:tcW w:w="2670" w:type="dxa"/>
            <w:vMerge w:val="restart"/>
            <w:tcBorders>
              <w:top w:val="single" w:sz="8" w:space="0" w:color="FFFFFF"/>
              <w:left w:val="nil"/>
              <w:right w:val="single" w:sz="8" w:space="0" w:color="FFFFFF"/>
            </w:tcBorders>
            <w:shd w:val="clear" w:color="auto" w:fill="FBC782"/>
          </w:tcPr>
          <w:p w14:paraId="620BD7EC"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5EA"/>
          </w:tcPr>
          <w:p w14:paraId="7B6772DD"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spacing w:val="-1"/>
                <w:w w:val="105"/>
                <w:szCs w:val="22"/>
                <w:lang w:val="en-US" w:eastAsia="en-US"/>
              </w:rPr>
              <w:t>Self-car</w:t>
            </w:r>
            <w:r w:rsidRPr="00EF2C24">
              <w:rPr>
                <w:rFonts w:eastAsia="Calibri" w:hAnsi="Calibri" w:cs="Times New Roman"/>
                <w:b/>
                <w:spacing w:val="-2"/>
                <w:w w:val="105"/>
                <w:szCs w:val="22"/>
                <w:lang w:val="en-US" w:eastAsia="en-US"/>
              </w:rPr>
              <w:t>e</w:t>
            </w:r>
            <w:r w:rsidRPr="00EF2C24">
              <w:rPr>
                <w:rFonts w:eastAsia="Calibri" w:hAnsi="Calibri" w:cs="Times New Roman"/>
                <w:b/>
                <w:spacing w:val="-19"/>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8"/>
                <w:w w:val="105"/>
                <w:szCs w:val="22"/>
                <w:lang w:val="en-US" w:eastAsia="en-US"/>
              </w:rPr>
              <w:t xml:space="preserve"> </w:t>
            </w:r>
            <w:r w:rsidRPr="00EF2C24">
              <w:rPr>
                <w:rFonts w:eastAsia="Calibri" w:hAnsi="Calibri" w:cs="Times New Roman"/>
                <w:b/>
                <w:w w:val="105"/>
                <w:szCs w:val="22"/>
                <w:lang w:val="en-US" w:eastAsia="en-US"/>
              </w:rPr>
              <w:t>independence</w:t>
            </w:r>
          </w:p>
          <w:p w14:paraId="4AAE8B56" w14:textId="77777777" w:rsidR="00EF2C24" w:rsidRPr="00EF2C24" w:rsidRDefault="00EF2C24" w:rsidP="00EF2C24">
            <w:pPr>
              <w:widowControl w:val="0"/>
              <w:numPr>
                <w:ilvl w:val="0"/>
                <w:numId w:val="18"/>
              </w:numPr>
              <w:tabs>
                <w:tab w:val="left" w:pos="290"/>
              </w:tabs>
              <w:spacing w:before="67" w:line="250" w:lineRule="auto"/>
              <w:ind w:right="156"/>
              <w:jc w:val="both"/>
              <w:rPr>
                <w:rFonts w:eastAsia="Arial"/>
                <w:szCs w:val="22"/>
                <w:lang w:val="en-US" w:eastAsia="en-US"/>
              </w:rPr>
            </w:pPr>
            <w:r w:rsidRPr="00EF2C24">
              <w:rPr>
                <w:rFonts w:eastAsia="Calibri" w:hAnsi="Calibri" w:cs="Times New Roman"/>
                <w:szCs w:val="22"/>
                <w:lang w:val="en-US" w:eastAsia="en-US"/>
              </w:rPr>
              <w:t>Lack</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age</w:t>
            </w:r>
            <w:r w:rsidRPr="00EF2C24">
              <w:rPr>
                <w:rFonts w:eastAsia="Calibri" w:hAnsi="Calibri" w:cs="Times New Roman"/>
                <w:spacing w:val="-29"/>
                <w:szCs w:val="22"/>
                <w:lang w:val="en-US" w:eastAsia="en-US"/>
              </w:rPr>
              <w:t xml:space="preserve"> </w:t>
            </w:r>
            <w:r w:rsidRPr="00EF2C24">
              <w:rPr>
                <w:rFonts w:eastAsia="Calibri" w:hAnsi="Calibri" w:cs="Times New Roman"/>
                <w:spacing w:val="-1"/>
                <w:szCs w:val="22"/>
                <w:lang w:val="en-US" w:eastAsia="en-US"/>
              </w:rPr>
              <w:t>appr</w:t>
            </w:r>
            <w:r w:rsidRPr="00EF2C24">
              <w:rPr>
                <w:rFonts w:eastAsia="Calibri" w:hAnsi="Calibri" w:cs="Times New Roman"/>
                <w:spacing w:val="-2"/>
                <w:szCs w:val="22"/>
                <w:lang w:val="en-US" w:eastAsia="en-US"/>
              </w:rPr>
              <w:t>opriate</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behaviour</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independent</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living</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skills,</w:t>
            </w:r>
            <w:r w:rsidRPr="00EF2C24">
              <w:rPr>
                <w:rFonts w:eastAsia="Calibri" w:hAnsi="Calibri" w:cs="Times New Roman"/>
                <w:spacing w:val="27"/>
                <w:w w:val="93"/>
                <w:szCs w:val="22"/>
                <w:lang w:val="en-US" w:eastAsia="en-US"/>
              </w:rPr>
              <w:t xml:space="preserve"> </w:t>
            </w:r>
            <w:r w:rsidRPr="00EF2C24">
              <w:rPr>
                <w:rFonts w:eastAsia="Calibri" w:hAnsi="Calibri" w:cs="Times New Roman"/>
                <w:szCs w:val="22"/>
                <w:lang w:val="en-US" w:eastAsia="en-US"/>
              </w:rPr>
              <w:t>likely</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impair</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development</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7"/>
                <w:szCs w:val="22"/>
                <w:lang w:val="en-US" w:eastAsia="en-US"/>
              </w:rPr>
              <w:t xml:space="preserve"> </w:t>
            </w:r>
            <w:r w:rsidRPr="00EF2C24">
              <w:rPr>
                <w:rFonts w:eastAsia="Calibri" w:hAnsi="Calibri" w:cs="Times New Roman"/>
                <w:spacing w:val="-1"/>
                <w:szCs w:val="22"/>
                <w:lang w:val="en-US" w:eastAsia="en-US"/>
              </w:rPr>
              <w:t>compr</w:t>
            </w:r>
            <w:r w:rsidRPr="00EF2C24">
              <w:rPr>
                <w:rFonts w:eastAsia="Calibri" w:hAnsi="Calibri" w:cs="Times New Roman"/>
                <w:spacing w:val="-2"/>
                <w:szCs w:val="22"/>
                <w:lang w:val="en-US" w:eastAsia="en-US"/>
              </w:rPr>
              <w:t>omise</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safety</w:t>
            </w:r>
          </w:p>
        </w:tc>
        <w:tc>
          <w:tcPr>
            <w:tcW w:w="3260" w:type="dxa"/>
            <w:vMerge w:val="restart"/>
            <w:tcBorders>
              <w:top w:val="single" w:sz="8" w:space="0" w:color="FFFFFF"/>
              <w:left w:val="single" w:sz="8" w:space="0" w:color="FFFFFF"/>
              <w:right w:val="single" w:sz="16" w:space="0" w:color="FFFFFF"/>
            </w:tcBorders>
            <w:shd w:val="clear" w:color="auto" w:fill="FFF5EA"/>
          </w:tcPr>
          <w:p w14:paraId="2524303F"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4678FEFD" w14:textId="77777777" w:rsidTr="00E20A28">
        <w:trPr>
          <w:gridBefore w:val="1"/>
          <w:gridAfter w:val="1"/>
          <w:wBefore w:w="24" w:type="dxa"/>
          <w:wAfter w:w="284" w:type="dxa"/>
          <w:trHeight w:hRule="exact" w:val="302"/>
        </w:trPr>
        <w:tc>
          <w:tcPr>
            <w:tcW w:w="2670" w:type="dxa"/>
            <w:vMerge/>
            <w:tcBorders>
              <w:left w:val="nil"/>
              <w:right w:val="single" w:sz="8" w:space="0" w:color="FFFFFF"/>
            </w:tcBorders>
            <w:shd w:val="clear" w:color="auto" w:fill="FBC782"/>
          </w:tcPr>
          <w:p w14:paraId="6CD8DFA3"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AF5"/>
          </w:tcPr>
          <w:p w14:paraId="5708500C" w14:textId="77777777" w:rsidR="00EF2C24" w:rsidRPr="00EF2C24" w:rsidRDefault="00EF2C24" w:rsidP="00EF2C24">
            <w:pPr>
              <w:widowControl w:val="0"/>
              <w:spacing w:before="54" w:line="228" w:lineRule="exact"/>
              <w:ind w:left="70"/>
              <w:jc w:val="both"/>
              <w:rPr>
                <w:rFonts w:eastAsia="Arial"/>
                <w:b/>
                <w:szCs w:val="22"/>
                <w:lang w:val="en-US" w:eastAsia="en-US"/>
              </w:rPr>
            </w:pPr>
            <w:r w:rsidRPr="00EF2C24">
              <w:rPr>
                <w:rFonts w:eastAsia="Calibri" w:hAnsi="Calibri" w:cs="Times New Roman"/>
                <w:b/>
                <w:w w:val="105"/>
                <w:szCs w:val="22"/>
                <w:lang w:val="en-US" w:eastAsia="en-US"/>
              </w:rPr>
              <w:t>Family</w:t>
            </w:r>
            <w:r w:rsidRPr="00EF2C24">
              <w:rPr>
                <w:rFonts w:eastAsia="Calibri" w:hAnsi="Calibri" w:cs="Times New Roman"/>
                <w:b/>
                <w:spacing w:val="-13"/>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3"/>
                <w:w w:val="105"/>
                <w:szCs w:val="22"/>
                <w:lang w:val="en-US" w:eastAsia="en-US"/>
              </w:rPr>
              <w:t xml:space="preserve"> </w:t>
            </w:r>
            <w:r w:rsidRPr="00EF2C24">
              <w:rPr>
                <w:rFonts w:eastAsia="Calibri" w:hAnsi="Calibri" w:cs="Times New Roman"/>
                <w:b/>
                <w:spacing w:val="-1"/>
                <w:w w:val="105"/>
                <w:szCs w:val="22"/>
                <w:lang w:val="en-US" w:eastAsia="en-US"/>
              </w:rPr>
              <w:t>environmental</w:t>
            </w:r>
            <w:r w:rsidRPr="00EF2C24">
              <w:rPr>
                <w:rFonts w:eastAsia="Calibri" w:hAnsi="Calibri" w:cs="Times New Roman"/>
                <w:b/>
                <w:spacing w:val="-12"/>
                <w:w w:val="105"/>
                <w:szCs w:val="22"/>
                <w:lang w:val="en-US" w:eastAsia="en-US"/>
              </w:rPr>
              <w:t xml:space="preserve"> </w:t>
            </w:r>
            <w:r w:rsidRPr="00EF2C24">
              <w:rPr>
                <w:rFonts w:eastAsia="Calibri" w:hAnsi="Calibri" w:cs="Times New Roman"/>
                <w:b/>
                <w:w w:val="105"/>
                <w:szCs w:val="22"/>
                <w:lang w:val="en-US" w:eastAsia="en-US"/>
              </w:rPr>
              <w:t>factors</w:t>
            </w:r>
          </w:p>
        </w:tc>
        <w:tc>
          <w:tcPr>
            <w:tcW w:w="3260" w:type="dxa"/>
            <w:vMerge/>
            <w:tcBorders>
              <w:left w:val="single" w:sz="8" w:space="0" w:color="FFFFFF"/>
              <w:right w:val="single" w:sz="16" w:space="0" w:color="FFFFFF"/>
            </w:tcBorders>
            <w:shd w:val="clear" w:color="auto" w:fill="FFF5EA"/>
          </w:tcPr>
          <w:p w14:paraId="74F3C27C"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08F572B5" w14:textId="77777777" w:rsidTr="00E20A28">
        <w:trPr>
          <w:gridBefore w:val="1"/>
          <w:gridAfter w:val="1"/>
          <w:wBefore w:w="24" w:type="dxa"/>
          <w:wAfter w:w="284" w:type="dxa"/>
          <w:trHeight w:hRule="exact" w:val="2597"/>
        </w:trPr>
        <w:tc>
          <w:tcPr>
            <w:tcW w:w="2670" w:type="dxa"/>
            <w:vMerge/>
            <w:tcBorders>
              <w:left w:val="nil"/>
              <w:right w:val="single" w:sz="8" w:space="0" w:color="FFFFFF"/>
            </w:tcBorders>
            <w:shd w:val="clear" w:color="auto" w:fill="FBC782"/>
          </w:tcPr>
          <w:p w14:paraId="2ADB1823"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5EA"/>
          </w:tcPr>
          <w:p w14:paraId="3239C398"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Family</w:t>
            </w:r>
            <w:r w:rsidRPr="00EF2C24">
              <w:rPr>
                <w:rFonts w:eastAsia="Calibri" w:hAnsi="Calibri" w:cs="Times New Roman"/>
                <w:b/>
                <w:spacing w:val="-8"/>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8"/>
                <w:w w:val="105"/>
                <w:szCs w:val="22"/>
                <w:lang w:val="en-US" w:eastAsia="en-US"/>
              </w:rPr>
              <w:t xml:space="preserve"> </w:t>
            </w:r>
            <w:r w:rsidRPr="00EF2C24">
              <w:rPr>
                <w:rFonts w:eastAsia="Calibri" w:hAnsi="Calibri" w:cs="Times New Roman"/>
                <w:b/>
                <w:w w:val="105"/>
                <w:szCs w:val="22"/>
                <w:lang w:val="en-US" w:eastAsia="en-US"/>
              </w:rPr>
              <w:t>social</w:t>
            </w:r>
            <w:r w:rsidRPr="00EF2C24">
              <w:rPr>
                <w:rFonts w:eastAsia="Calibri" w:hAnsi="Calibri" w:cs="Times New Roman"/>
                <w:b/>
                <w:spacing w:val="-7"/>
                <w:w w:val="105"/>
                <w:szCs w:val="22"/>
                <w:lang w:val="en-US" w:eastAsia="en-US"/>
              </w:rPr>
              <w:t xml:space="preserve"> </w:t>
            </w:r>
            <w:r w:rsidRPr="00EF2C24">
              <w:rPr>
                <w:rFonts w:eastAsia="Calibri" w:hAnsi="Calibri" w:cs="Times New Roman"/>
                <w:b/>
                <w:spacing w:val="-1"/>
                <w:w w:val="105"/>
                <w:szCs w:val="22"/>
                <w:lang w:val="en-US" w:eastAsia="en-US"/>
              </w:rPr>
              <w:t>relationships</w:t>
            </w:r>
            <w:r w:rsidRPr="00EF2C24">
              <w:rPr>
                <w:rFonts w:eastAsia="Calibri" w:hAnsi="Calibri" w:cs="Times New Roman"/>
                <w:b/>
                <w:spacing w:val="-8"/>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7"/>
                <w:w w:val="105"/>
                <w:szCs w:val="22"/>
                <w:lang w:val="en-US" w:eastAsia="en-US"/>
              </w:rPr>
              <w:t xml:space="preserve"> </w:t>
            </w:r>
            <w:r w:rsidRPr="00EF2C24">
              <w:rPr>
                <w:rFonts w:eastAsia="Calibri" w:hAnsi="Calibri" w:cs="Times New Roman"/>
                <w:b/>
                <w:w w:val="105"/>
                <w:szCs w:val="22"/>
                <w:lang w:val="en-US" w:eastAsia="en-US"/>
              </w:rPr>
              <w:t>family</w:t>
            </w:r>
            <w:r w:rsidRPr="00EF2C24">
              <w:rPr>
                <w:rFonts w:eastAsia="Calibri" w:hAnsi="Calibri" w:cs="Times New Roman"/>
                <w:b/>
                <w:spacing w:val="-8"/>
                <w:w w:val="105"/>
                <w:szCs w:val="22"/>
                <w:lang w:val="en-US" w:eastAsia="en-US"/>
              </w:rPr>
              <w:t xml:space="preserve"> </w:t>
            </w:r>
            <w:r w:rsidRPr="00EF2C24">
              <w:rPr>
                <w:rFonts w:eastAsia="Calibri" w:hAnsi="Calibri" w:cs="Times New Roman"/>
                <w:b/>
                <w:w w:val="105"/>
                <w:szCs w:val="22"/>
                <w:lang w:val="en-US" w:eastAsia="en-US"/>
              </w:rPr>
              <w:t>wellbeing</w:t>
            </w:r>
          </w:p>
          <w:p w14:paraId="6D115FA1" w14:textId="77777777" w:rsidR="00EF2C24" w:rsidRPr="00EF2C24" w:rsidRDefault="00EF2C24" w:rsidP="00EF2C24">
            <w:pPr>
              <w:widowControl w:val="0"/>
              <w:numPr>
                <w:ilvl w:val="0"/>
                <w:numId w:val="17"/>
              </w:numPr>
              <w:tabs>
                <w:tab w:val="left" w:pos="290"/>
              </w:tabs>
              <w:spacing w:before="67" w:line="250" w:lineRule="auto"/>
              <w:ind w:right="332"/>
              <w:jc w:val="both"/>
              <w:rPr>
                <w:rFonts w:eastAsia="Arial"/>
                <w:szCs w:val="22"/>
                <w:lang w:val="en-US" w:eastAsia="en-US"/>
              </w:rPr>
            </w:pPr>
            <w:r w:rsidRPr="00EF2C24">
              <w:rPr>
                <w:rFonts w:eastAsia="Calibri" w:hAnsi="Calibri" w:cs="Times New Roman"/>
                <w:spacing w:val="-2"/>
                <w:szCs w:val="22"/>
                <w:lang w:val="en-US" w:eastAsia="en-US"/>
              </w:rPr>
              <w:t>Parental</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illness</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disability</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leading</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inability</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8"/>
                <w:szCs w:val="22"/>
                <w:lang w:val="en-US" w:eastAsia="en-US"/>
              </w:rPr>
              <w:t xml:space="preserve"> </w:t>
            </w:r>
            <w:r w:rsidRPr="00EF2C24">
              <w:rPr>
                <w:rFonts w:eastAsia="Calibri" w:hAnsi="Calibri" w:cs="Times New Roman"/>
                <w:spacing w:val="-1"/>
                <w:szCs w:val="22"/>
                <w:lang w:val="en-US" w:eastAsia="en-US"/>
              </w:rPr>
              <w:t>pr</w:t>
            </w:r>
            <w:r w:rsidRPr="00EF2C24">
              <w:rPr>
                <w:rFonts w:eastAsia="Calibri" w:hAnsi="Calibri" w:cs="Times New Roman"/>
                <w:spacing w:val="-2"/>
                <w:szCs w:val="22"/>
                <w:lang w:val="en-US" w:eastAsia="en-US"/>
              </w:rPr>
              <w:t>ovide</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basic</w:t>
            </w:r>
            <w:r w:rsidRPr="00EF2C24">
              <w:rPr>
                <w:rFonts w:eastAsia="Calibri" w:hAnsi="Calibri" w:cs="Times New Roman"/>
                <w:spacing w:val="26"/>
                <w:w w:val="97"/>
                <w:szCs w:val="22"/>
                <w:lang w:val="en-US" w:eastAsia="en-US"/>
              </w:rPr>
              <w:t xml:space="preserve"> </w:t>
            </w:r>
            <w:r w:rsidRPr="00EF2C24">
              <w:rPr>
                <w:rFonts w:eastAsia="Calibri" w:hAnsi="Calibri" w:cs="Times New Roman"/>
                <w:spacing w:val="-2"/>
                <w:szCs w:val="22"/>
                <w:lang w:val="en-US" w:eastAsia="en-US"/>
              </w:rPr>
              <w:t>care</w:t>
            </w:r>
          </w:p>
          <w:p w14:paraId="4E8E9348" w14:textId="77777777" w:rsidR="00EF2C24" w:rsidRPr="00EF2C24" w:rsidRDefault="00EF2C24" w:rsidP="00EF2C24">
            <w:pPr>
              <w:widowControl w:val="0"/>
              <w:numPr>
                <w:ilvl w:val="0"/>
                <w:numId w:val="17"/>
              </w:numPr>
              <w:tabs>
                <w:tab w:val="left" w:pos="290"/>
              </w:tabs>
              <w:spacing w:before="28"/>
              <w:jc w:val="both"/>
              <w:rPr>
                <w:rFonts w:eastAsia="Arial"/>
                <w:szCs w:val="22"/>
                <w:lang w:val="en-US" w:eastAsia="en-US"/>
              </w:rPr>
            </w:pPr>
            <w:r w:rsidRPr="00EF2C24">
              <w:rPr>
                <w:rFonts w:eastAsia="Calibri" w:hAnsi="Calibri" w:cs="Times New Roman"/>
                <w:szCs w:val="22"/>
                <w:lang w:val="en-US" w:eastAsia="en-US"/>
              </w:rPr>
              <w:t>History</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ongoing</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domestic</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violence</w:t>
            </w:r>
          </w:p>
          <w:p w14:paraId="4EB50B4B" w14:textId="77777777" w:rsidR="00EF2C24" w:rsidRPr="00EF2C24" w:rsidRDefault="00EF2C24" w:rsidP="00EF2C24">
            <w:pPr>
              <w:widowControl w:val="0"/>
              <w:numPr>
                <w:ilvl w:val="0"/>
                <w:numId w:val="17"/>
              </w:numPr>
              <w:tabs>
                <w:tab w:val="left" w:pos="290"/>
              </w:tabs>
              <w:spacing w:before="39" w:line="250" w:lineRule="auto"/>
              <w:ind w:right="935"/>
              <w:jc w:val="both"/>
              <w:rPr>
                <w:rFonts w:eastAsia="Arial"/>
                <w:szCs w:val="22"/>
                <w:lang w:val="en-US" w:eastAsia="en-US"/>
              </w:rPr>
            </w:pPr>
            <w:r w:rsidRPr="00EF2C24">
              <w:rPr>
                <w:rFonts w:eastAsia="Calibri" w:hAnsi="Calibri" w:cs="Times New Roman"/>
                <w:szCs w:val="22"/>
                <w:lang w:val="en-US" w:eastAsia="en-US"/>
              </w:rPr>
              <w:t>Risk</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4"/>
                <w:szCs w:val="22"/>
                <w:lang w:val="en-US" w:eastAsia="en-US"/>
              </w:rPr>
              <w:t xml:space="preserve"> </w:t>
            </w:r>
            <w:r w:rsidRPr="00EF2C24">
              <w:rPr>
                <w:rFonts w:eastAsia="Calibri" w:hAnsi="Calibri" w:cs="Times New Roman"/>
                <w:spacing w:val="-2"/>
                <w:szCs w:val="22"/>
                <w:lang w:val="en-US" w:eastAsia="en-US"/>
              </w:rPr>
              <w:t>relationship</w:t>
            </w:r>
            <w:r w:rsidRPr="00EF2C24">
              <w:rPr>
                <w:rFonts w:eastAsia="Calibri" w:hAnsi="Calibri" w:cs="Times New Roman"/>
                <w:spacing w:val="-25"/>
                <w:szCs w:val="22"/>
                <w:lang w:val="en-US" w:eastAsia="en-US"/>
              </w:rPr>
              <w:t xml:space="preserve"> </w:t>
            </w:r>
            <w:r w:rsidRPr="00EF2C24">
              <w:rPr>
                <w:rFonts w:eastAsia="Calibri" w:hAnsi="Calibri" w:cs="Times New Roman"/>
                <w:spacing w:val="-1"/>
                <w:szCs w:val="22"/>
                <w:lang w:val="en-US" w:eastAsia="en-US"/>
              </w:rPr>
              <w:t>breakdown</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leading</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possibly</w:t>
            </w:r>
            <w:r w:rsidRPr="00EF2C24">
              <w:rPr>
                <w:rFonts w:eastAsia="Calibri" w:hAnsi="Calibri" w:cs="Times New Roman"/>
                <w:spacing w:val="27"/>
                <w:w w:val="96"/>
                <w:szCs w:val="22"/>
                <w:lang w:val="en-US" w:eastAsia="en-US"/>
              </w:rPr>
              <w:t xml:space="preserve"> </w:t>
            </w:r>
            <w:r w:rsidRPr="00EF2C24">
              <w:rPr>
                <w:rFonts w:eastAsia="Calibri" w:hAnsi="Calibri" w:cs="Times New Roman"/>
                <w:szCs w:val="22"/>
                <w:lang w:val="en-US" w:eastAsia="en-US"/>
              </w:rPr>
              <w:t>becoming</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looked</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after</w:t>
            </w:r>
          </w:p>
          <w:p w14:paraId="127F29CB" w14:textId="77777777" w:rsidR="00EF2C24" w:rsidRPr="00EF2C24" w:rsidRDefault="00EF2C24" w:rsidP="00EF2C24">
            <w:pPr>
              <w:widowControl w:val="0"/>
              <w:numPr>
                <w:ilvl w:val="0"/>
                <w:numId w:val="17"/>
              </w:numPr>
              <w:tabs>
                <w:tab w:val="left" w:pos="290"/>
              </w:tabs>
              <w:spacing w:before="28" w:line="250" w:lineRule="auto"/>
              <w:ind w:right="535"/>
              <w:jc w:val="both"/>
              <w:rPr>
                <w:rFonts w:eastAsia="Arial"/>
                <w:szCs w:val="22"/>
                <w:lang w:val="en-US" w:eastAsia="en-US"/>
              </w:rPr>
            </w:pPr>
            <w:r w:rsidRPr="00EF2C24">
              <w:rPr>
                <w:rFonts w:eastAsia="Calibri" w:hAnsi="Calibri" w:cs="Times New Roman"/>
                <w:szCs w:val="22"/>
                <w:lang w:val="en-US" w:eastAsia="en-US"/>
              </w:rPr>
              <w:t>Concerns</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about</w:t>
            </w:r>
            <w:r w:rsidRPr="00EF2C24">
              <w:rPr>
                <w:rFonts w:eastAsia="Calibri" w:hAnsi="Calibri" w:cs="Times New Roman"/>
                <w:spacing w:val="-28"/>
                <w:szCs w:val="22"/>
                <w:lang w:val="en-US" w:eastAsia="en-US"/>
              </w:rPr>
              <w:t xml:space="preserve"> </w:t>
            </w:r>
            <w:r w:rsidRPr="00EF2C24">
              <w:rPr>
                <w:rFonts w:eastAsia="Calibri" w:hAnsi="Calibri" w:cs="Times New Roman"/>
                <w:spacing w:val="-2"/>
                <w:szCs w:val="22"/>
                <w:lang w:val="en-US" w:eastAsia="en-US"/>
              </w:rPr>
              <w:t>inter-sibling</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violence</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8"/>
                <w:szCs w:val="22"/>
                <w:lang w:val="en-US" w:eastAsia="en-US"/>
              </w:rPr>
              <w:t xml:space="preserve"> </w:t>
            </w:r>
            <w:r w:rsidRPr="00EF2C24">
              <w:rPr>
                <w:rFonts w:eastAsia="Calibri" w:hAnsi="Calibri" w:cs="Times New Roman"/>
                <w:spacing w:val="-2"/>
                <w:szCs w:val="22"/>
                <w:lang w:val="en-US" w:eastAsia="en-US"/>
              </w:rPr>
              <w:t>aggression</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which</w:t>
            </w:r>
            <w:r w:rsidRPr="00EF2C24">
              <w:rPr>
                <w:rFonts w:eastAsia="Calibri" w:hAnsi="Calibri" w:cs="Times New Roman"/>
                <w:spacing w:val="29"/>
                <w:w w:val="98"/>
                <w:szCs w:val="22"/>
                <w:lang w:val="en-US" w:eastAsia="en-US"/>
              </w:rPr>
              <w:t xml:space="preserve"> </w:t>
            </w:r>
            <w:r w:rsidRPr="00EF2C24">
              <w:rPr>
                <w:rFonts w:eastAsia="Calibri" w:hAnsi="Calibri" w:cs="Times New Roman"/>
                <w:szCs w:val="22"/>
                <w:lang w:val="en-US" w:eastAsia="en-US"/>
              </w:rPr>
              <w:t>does</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not</w:t>
            </w:r>
            <w:r w:rsidRPr="00EF2C24">
              <w:rPr>
                <w:rFonts w:eastAsia="Calibri" w:hAnsi="Calibri" w:cs="Times New Roman"/>
                <w:spacing w:val="-25"/>
                <w:szCs w:val="22"/>
                <w:lang w:val="en-US" w:eastAsia="en-US"/>
              </w:rPr>
              <w:t xml:space="preserve"> </w:t>
            </w:r>
            <w:r w:rsidRPr="00EF2C24">
              <w:rPr>
                <w:rFonts w:eastAsia="Calibri" w:hAnsi="Calibri" w:cs="Times New Roman"/>
                <w:spacing w:val="-2"/>
                <w:szCs w:val="22"/>
                <w:lang w:val="en-US" w:eastAsia="en-US"/>
              </w:rPr>
              <w:t>result</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in</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significant</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emotional</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physical</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harm</w:t>
            </w:r>
          </w:p>
          <w:p w14:paraId="337319A7" w14:textId="77777777" w:rsidR="00EF2C24" w:rsidRPr="00EF2C24" w:rsidRDefault="00EF2C24" w:rsidP="00EF2C24">
            <w:pPr>
              <w:widowControl w:val="0"/>
              <w:numPr>
                <w:ilvl w:val="0"/>
                <w:numId w:val="17"/>
              </w:numPr>
              <w:tabs>
                <w:tab w:val="left" w:pos="290"/>
              </w:tabs>
              <w:spacing w:before="28" w:line="250" w:lineRule="auto"/>
              <w:ind w:right="380"/>
              <w:jc w:val="both"/>
              <w:rPr>
                <w:rFonts w:eastAsia="Calibri" w:hAnsi="Calibri" w:cs="Times New Roman"/>
                <w:szCs w:val="22"/>
                <w:lang w:val="en-US" w:eastAsia="en-US"/>
              </w:rPr>
            </w:pPr>
            <w:r w:rsidRPr="00EF2C24">
              <w:rPr>
                <w:rFonts w:eastAsia="Calibri" w:hAnsi="Calibri" w:cs="Times New Roman"/>
                <w:szCs w:val="22"/>
                <w:lang w:val="en-US" w:eastAsia="en-US"/>
              </w:rPr>
              <w:t>Child is a young carer and this is adversely impacting on their development and welfare</w:t>
            </w:r>
          </w:p>
          <w:p w14:paraId="61ABEB64" w14:textId="77777777" w:rsidR="00EF2C24" w:rsidRPr="00EF2C24" w:rsidRDefault="00EF2C24" w:rsidP="00EF2C24">
            <w:pPr>
              <w:widowControl w:val="0"/>
              <w:numPr>
                <w:ilvl w:val="0"/>
                <w:numId w:val="17"/>
              </w:numPr>
              <w:tabs>
                <w:tab w:val="left" w:pos="290"/>
              </w:tabs>
              <w:spacing w:before="28"/>
              <w:jc w:val="both"/>
              <w:rPr>
                <w:rFonts w:eastAsia="Arial"/>
                <w:szCs w:val="22"/>
                <w:lang w:val="en-US" w:eastAsia="en-US"/>
              </w:rPr>
            </w:pPr>
            <w:r w:rsidRPr="00EF2C24">
              <w:rPr>
                <w:rFonts w:eastAsia="Calibri" w:hAnsi="Calibri" w:cs="Times New Roman"/>
                <w:szCs w:val="22"/>
                <w:lang w:val="en-US" w:eastAsia="en-US"/>
              </w:rPr>
              <w:t>Destructive or unhelpful involvement from extended family</w:t>
            </w:r>
          </w:p>
        </w:tc>
        <w:tc>
          <w:tcPr>
            <w:tcW w:w="3260" w:type="dxa"/>
            <w:vMerge/>
            <w:tcBorders>
              <w:left w:val="single" w:sz="8" w:space="0" w:color="FFFFFF"/>
              <w:right w:val="single" w:sz="16" w:space="0" w:color="FFFFFF"/>
            </w:tcBorders>
            <w:shd w:val="clear" w:color="auto" w:fill="FFF5EA"/>
          </w:tcPr>
          <w:p w14:paraId="1B723F5C"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300790F9" w14:textId="77777777" w:rsidTr="00E20A28">
        <w:trPr>
          <w:gridBefore w:val="1"/>
          <w:gridAfter w:val="1"/>
          <w:wBefore w:w="24" w:type="dxa"/>
          <w:wAfter w:w="284" w:type="dxa"/>
          <w:trHeight w:hRule="exact" w:val="1323"/>
        </w:trPr>
        <w:tc>
          <w:tcPr>
            <w:tcW w:w="2670" w:type="dxa"/>
            <w:vMerge/>
            <w:tcBorders>
              <w:left w:val="nil"/>
              <w:right w:val="single" w:sz="8" w:space="0" w:color="FFFFFF"/>
            </w:tcBorders>
            <w:shd w:val="clear" w:color="auto" w:fill="FBC782"/>
          </w:tcPr>
          <w:p w14:paraId="4B3E4BC4"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5EA"/>
          </w:tcPr>
          <w:p w14:paraId="2FED7904"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Housing,</w:t>
            </w:r>
            <w:r w:rsidRPr="00EF2C24">
              <w:rPr>
                <w:rFonts w:eastAsia="Calibri" w:hAnsi="Calibri" w:cs="Times New Roman"/>
                <w:b/>
                <w:spacing w:val="-13"/>
                <w:w w:val="105"/>
                <w:szCs w:val="22"/>
                <w:lang w:val="en-US" w:eastAsia="en-US"/>
              </w:rPr>
              <w:t xml:space="preserve"> </w:t>
            </w:r>
            <w:r w:rsidRPr="00EF2C24">
              <w:rPr>
                <w:rFonts w:eastAsia="Calibri" w:hAnsi="Calibri" w:cs="Times New Roman"/>
                <w:b/>
                <w:w w:val="105"/>
                <w:szCs w:val="22"/>
                <w:lang w:val="en-US" w:eastAsia="en-US"/>
              </w:rPr>
              <w:t>employment</w:t>
            </w:r>
            <w:r w:rsidRPr="00EF2C24">
              <w:rPr>
                <w:rFonts w:eastAsia="Calibri" w:hAnsi="Calibri" w:cs="Times New Roman"/>
                <w:b/>
                <w:spacing w:val="-12"/>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3"/>
                <w:w w:val="105"/>
                <w:szCs w:val="22"/>
                <w:lang w:val="en-US" w:eastAsia="en-US"/>
              </w:rPr>
              <w:t xml:space="preserve"> </w:t>
            </w:r>
            <w:r w:rsidRPr="00EF2C24">
              <w:rPr>
                <w:rFonts w:eastAsia="Calibri" w:hAnsi="Calibri" w:cs="Times New Roman"/>
                <w:b/>
                <w:w w:val="105"/>
                <w:szCs w:val="22"/>
                <w:lang w:val="en-US" w:eastAsia="en-US"/>
              </w:rPr>
              <w:t>finance</w:t>
            </w:r>
          </w:p>
          <w:p w14:paraId="44486DFD" w14:textId="77777777" w:rsidR="00EF2C24" w:rsidRPr="00EF2C24" w:rsidRDefault="00EF2C24" w:rsidP="00EF2C24">
            <w:pPr>
              <w:widowControl w:val="0"/>
              <w:numPr>
                <w:ilvl w:val="0"/>
                <w:numId w:val="18"/>
              </w:numPr>
              <w:tabs>
                <w:tab w:val="left" w:pos="290"/>
              </w:tabs>
              <w:spacing w:before="67" w:line="250" w:lineRule="auto"/>
              <w:ind w:right="156"/>
              <w:jc w:val="both"/>
              <w:rPr>
                <w:rFonts w:eastAsia="Calibri" w:hAnsi="Calibri" w:cs="Times New Roman"/>
                <w:szCs w:val="22"/>
                <w:lang w:val="en-US" w:eastAsia="en-US"/>
              </w:rPr>
            </w:pPr>
            <w:r w:rsidRPr="00EF2C24">
              <w:rPr>
                <w:rFonts w:eastAsia="Calibri" w:hAnsi="Calibri" w:cs="Times New Roman"/>
                <w:szCs w:val="22"/>
                <w:lang w:val="en-US" w:eastAsia="en-US"/>
              </w:rPr>
              <w:t>Severe overcrowding, temporary accommodation, homeless</w:t>
            </w:r>
          </w:p>
          <w:p w14:paraId="29B04D17" w14:textId="77777777" w:rsidR="00EF2C24" w:rsidRPr="00EF2C24" w:rsidRDefault="00EF2C24" w:rsidP="00EF2C24">
            <w:pPr>
              <w:widowControl w:val="0"/>
              <w:numPr>
                <w:ilvl w:val="0"/>
                <w:numId w:val="18"/>
              </w:numPr>
              <w:tabs>
                <w:tab w:val="left" w:pos="290"/>
              </w:tabs>
              <w:spacing w:before="67" w:line="250" w:lineRule="auto"/>
              <w:ind w:right="156"/>
              <w:jc w:val="both"/>
              <w:rPr>
                <w:rFonts w:eastAsia="Calibri" w:hAnsi="Calibri" w:cs="Times New Roman"/>
                <w:szCs w:val="22"/>
                <w:lang w:val="en-US" w:eastAsia="en-US"/>
              </w:rPr>
            </w:pPr>
            <w:r w:rsidRPr="00EF2C24">
              <w:rPr>
                <w:rFonts w:eastAsia="Calibri" w:hAnsi="Calibri" w:cs="Times New Roman"/>
                <w:szCs w:val="22"/>
                <w:lang w:val="en-US" w:eastAsia="en-US"/>
              </w:rPr>
              <w:t>Intentionally homeless</w:t>
            </w:r>
          </w:p>
          <w:p w14:paraId="6B8A3E73" w14:textId="6D9920E0" w:rsidR="00EF2C24" w:rsidRPr="00EF2C24" w:rsidRDefault="00EF2C24" w:rsidP="00787C5C">
            <w:pPr>
              <w:widowControl w:val="0"/>
              <w:tabs>
                <w:tab w:val="left" w:pos="290"/>
              </w:tabs>
              <w:spacing w:before="67" w:line="250" w:lineRule="auto"/>
              <w:ind w:left="70" w:right="156"/>
              <w:jc w:val="both"/>
              <w:rPr>
                <w:rFonts w:eastAsia="Arial"/>
                <w:szCs w:val="22"/>
                <w:lang w:val="en-US" w:eastAsia="en-US"/>
              </w:rPr>
            </w:pPr>
          </w:p>
        </w:tc>
        <w:tc>
          <w:tcPr>
            <w:tcW w:w="3260" w:type="dxa"/>
            <w:vMerge/>
            <w:tcBorders>
              <w:left w:val="single" w:sz="8" w:space="0" w:color="FFFFFF"/>
              <w:right w:val="single" w:sz="16" w:space="0" w:color="FFFFFF"/>
            </w:tcBorders>
            <w:shd w:val="clear" w:color="auto" w:fill="FFF5EA"/>
          </w:tcPr>
          <w:p w14:paraId="318AAC7A"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0EEEE393" w14:textId="77777777" w:rsidTr="00E20A28">
        <w:trPr>
          <w:gridBefore w:val="1"/>
          <w:gridAfter w:val="1"/>
          <w:wBefore w:w="24" w:type="dxa"/>
          <w:wAfter w:w="284" w:type="dxa"/>
          <w:trHeight w:hRule="exact" w:val="1945"/>
        </w:trPr>
        <w:tc>
          <w:tcPr>
            <w:tcW w:w="2670" w:type="dxa"/>
            <w:vMerge/>
            <w:tcBorders>
              <w:left w:val="nil"/>
              <w:right w:val="single" w:sz="8" w:space="0" w:color="FFFFFF"/>
            </w:tcBorders>
            <w:shd w:val="clear" w:color="auto" w:fill="FBC782"/>
          </w:tcPr>
          <w:p w14:paraId="2D517354"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5EA"/>
          </w:tcPr>
          <w:p w14:paraId="28C2334F"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Social</w:t>
            </w:r>
            <w:r w:rsidRPr="00EF2C24">
              <w:rPr>
                <w:rFonts w:eastAsia="Calibri" w:hAnsi="Calibri" w:cs="Times New Roman"/>
                <w:b/>
                <w:spacing w:val="-8"/>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8"/>
                <w:w w:val="105"/>
                <w:szCs w:val="22"/>
                <w:lang w:val="en-US" w:eastAsia="en-US"/>
              </w:rPr>
              <w:t xml:space="preserve"> </w:t>
            </w:r>
            <w:r w:rsidRPr="00EF2C24">
              <w:rPr>
                <w:rFonts w:eastAsia="Calibri" w:hAnsi="Calibri" w:cs="Times New Roman"/>
                <w:b/>
                <w:w w:val="105"/>
                <w:szCs w:val="22"/>
                <w:lang w:val="en-US" w:eastAsia="en-US"/>
              </w:rPr>
              <w:t>community</w:t>
            </w:r>
            <w:r w:rsidRPr="00EF2C24">
              <w:rPr>
                <w:rFonts w:eastAsia="Calibri" w:hAnsi="Calibri" w:cs="Times New Roman"/>
                <w:b/>
                <w:spacing w:val="-7"/>
                <w:w w:val="105"/>
                <w:szCs w:val="22"/>
                <w:lang w:val="en-US" w:eastAsia="en-US"/>
              </w:rPr>
              <w:t xml:space="preserve"> </w:t>
            </w:r>
            <w:r w:rsidRPr="00EF2C24">
              <w:rPr>
                <w:rFonts w:eastAsia="Calibri" w:hAnsi="Calibri" w:cs="Times New Roman"/>
                <w:b/>
                <w:spacing w:val="-1"/>
                <w:w w:val="105"/>
                <w:szCs w:val="22"/>
                <w:lang w:val="en-US" w:eastAsia="en-US"/>
              </w:rPr>
              <w:t>resources</w:t>
            </w:r>
          </w:p>
          <w:p w14:paraId="3D3736B7" w14:textId="77777777" w:rsidR="00EF2C24" w:rsidRPr="00EF2C24" w:rsidRDefault="00EF2C24" w:rsidP="00EF2C24">
            <w:pPr>
              <w:widowControl w:val="0"/>
              <w:numPr>
                <w:ilvl w:val="0"/>
                <w:numId w:val="16"/>
              </w:numPr>
              <w:tabs>
                <w:tab w:val="left" w:pos="290"/>
              </w:tabs>
              <w:spacing w:before="67"/>
              <w:jc w:val="both"/>
              <w:rPr>
                <w:rFonts w:eastAsia="Calibri" w:hAnsi="Calibri" w:cs="Times New Roman"/>
                <w:szCs w:val="22"/>
                <w:lang w:val="en-US" w:eastAsia="en-US"/>
              </w:rPr>
            </w:pPr>
            <w:r w:rsidRPr="00EF2C24">
              <w:rPr>
                <w:rFonts w:eastAsia="Calibri" w:hAnsi="Calibri" w:cs="Times New Roman"/>
                <w:szCs w:val="22"/>
                <w:lang w:val="en-US" w:eastAsia="en-US"/>
              </w:rPr>
              <w:t>Family require support services as a result of social exclusion</w:t>
            </w:r>
          </w:p>
          <w:p w14:paraId="0A3ADC3B" w14:textId="77777777" w:rsidR="00EF2C24" w:rsidRPr="00EF2C24" w:rsidRDefault="00EF2C24" w:rsidP="00EF2C24">
            <w:pPr>
              <w:widowControl w:val="0"/>
              <w:numPr>
                <w:ilvl w:val="0"/>
                <w:numId w:val="16"/>
              </w:numPr>
              <w:tabs>
                <w:tab w:val="left" w:pos="290"/>
              </w:tabs>
              <w:spacing w:before="39"/>
              <w:jc w:val="both"/>
              <w:rPr>
                <w:rFonts w:eastAsia="Calibri" w:hAnsi="Calibri" w:cs="Times New Roman"/>
                <w:szCs w:val="22"/>
                <w:lang w:val="en-US" w:eastAsia="en-US"/>
              </w:rPr>
            </w:pPr>
            <w:r w:rsidRPr="00EF2C24">
              <w:rPr>
                <w:rFonts w:eastAsia="Calibri" w:hAnsi="Calibri" w:cs="Times New Roman"/>
                <w:szCs w:val="22"/>
                <w:lang w:val="en-US" w:eastAsia="en-US"/>
              </w:rPr>
              <w:t>No recourse to public funds</w:t>
            </w:r>
          </w:p>
          <w:p w14:paraId="0F1F7D6E" w14:textId="77777777" w:rsidR="00EF2C24" w:rsidRPr="00EF2C24" w:rsidRDefault="00EF2C24" w:rsidP="00EF2C24">
            <w:pPr>
              <w:widowControl w:val="0"/>
              <w:numPr>
                <w:ilvl w:val="0"/>
                <w:numId w:val="16"/>
              </w:numPr>
              <w:tabs>
                <w:tab w:val="left" w:pos="290"/>
              </w:tabs>
              <w:spacing w:before="39"/>
              <w:jc w:val="both"/>
              <w:rPr>
                <w:rFonts w:eastAsia="Calibri" w:hAnsi="Calibri" w:cs="Times New Roman"/>
                <w:szCs w:val="22"/>
                <w:lang w:val="en-US" w:eastAsia="en-US"/>
              </w:rPr>
            </w:pPr>
            <w:r w:rsidRPr="00EF2C24">
              <w:rPr>
                <w:rFonts w:eastAsia="Calibri" w:hAnsi="Calibri" w:cs="Times New Roman"/>
                <w:szCs w:val="22"/>
                <w:lang w:val="en-US" w:eastAsia="en-US"/>
              </w:rPr>
              <w:t>Parents socially excluded, no access to local facilities</w:t>
            </w:r>
          </w:p>
          <w:p w14:paraId="461BAF11" w14:textId="77777777" w:rsidR="00EF2C24" w:rsidRPr="00EF2C24" w:rsidRDefault="00EF2C24" w:rsidP="00EF2C24">
            <w:pPr>
              <w:widowControl w:val="0"/>
              <w:numPr>
                <w:ilvl w:val="0"/>
                <w:numId w:val="16"/>
              </w:numPr>
              <w:tabs>
                <w:tab w:val="left" w:pos="290"/>
              </w:tabs>
              <w:spacing w:before="39" w:line="250" w:lineRule="auto"/>
              <w:ind w:right="262"/>
              <w:jc w:val="both"/>
              <w:rPr>
                <w:rFonts w:eastAsia="Calibri" w:hAnsi="Calibri" w:cs="Times New Roman"/>
                <w:szCs w:val="22"/>
                <w:lang w:val="en-US" w:eastAsia="en-US"/>
              </w:rPr>
            </w:pPr>
            <w:r w:rsidRPr="00EF2C24">
              <w:rPr>
                <w:rFonts w:eastAsia="Calibri" w:hAnsi="Calibri" w:cs="Times New Roman"/>
                <w:szCs w:val="22"/>
                <w:lang w:val="en-US" w:eastAsia="en-US"/>
              </w:rPr>
              <w:t>Family financial resources seriously compromise child</w:t>
            </w:r>
            <w:r w:rsidRPr="00EF2C24">
              <w:rPr>
                <w:rFonts w:eastAsia="Calibri" w:hAnsi="Calibri" w:cs="Times New Roman"/>
                <w:szCs w:val="22"/>
                <w:lang w:val="en-US" w:eastAsia="en-US"/>
              </w:rPr>
              <w:t>’</w:t>
            </w:r>
            <w:r w:rsidRPr="00EF2C24">
              <w:rPr>
                <w:rFonts w:eastAsia="Calibri" w:hAnsi="Calibri" w:cs="Times New Roman"/>
                <w:szCs w:val="22"/>
                <w:lang w:val="en-US" w:eastAsia="en-US"/>
              </w:rPr>
              <w:t>s basic physical needs being met/their general wellbeing</w:t>
            </w:r>
          </w:p>
          <w:p w14:paraId="2F17EB4E" w14:textId="77777777" w:rsidR="00EF2C24" w:rsidRPr="00EF2C24" w:rsidRDefault="00EF2C24" w:rsidP="00EF2C24">
            <w:pPr>
              <w:widowControl w:val="0"/>
              <w:tabs>
                <w:tab w:val="left" w:pos="290"/>
              </w:tabs>
              <w:spacing w:before="39" w:line="250" w:lineRule="auto"/>
              <w:ind w:right="262"/>
              <w:jc w:val="both"/>
              <w:rPr>
                <w:rFonts w:eastAsia="Arial"/>
                <w:szCs w:val="22"/>
                <w:lang w:val="en-US" w:eastAsia="en-US"/>
              </w:rPr>
            </w:pPr>
          </w:p>
          <w:p w14:paraId="43AAD7CB" w14:textId="77777777" w:rsidR="00EF2C24" w:rsidRPr="00EF2C24" w:rsidRDefault="00EF2C24" w:rsidP="00EF2C24">
            <w:pPr>
              <w:widowControl w:val="0"/>
              <w:tabs>
                <w:tab w:val="left" w:pos="290"/>
              </w:tabs>
              <w:spacing w:before="39" w:line="250" w:lineRule="auto"/>
              <w:ind w:right="262"/>
              <w:jc w:val="both"/>
              <w:rPr>
                <w:rFonts w:eastAsia="Arial"/>
                <w:szCs w:val="22"/>
                <w:lang w:val="en-US" w:eastAsia="en-US"/>
              </w:rPr>
            </w:pPr>
          </w:p>
        </w:tc>
        <w:tc>
          <w:tcPr>
            <w:tcW w:w="3260" w:type="dxa"/>
            <w:vMerge/>
            <w:tcBorders>
              <w:left w:val="single" w:sz="8" w:space="0" w:color="FFFFFF"/>
              <w:right w:val="single" w:sz="16" w:space="0" w:color="FFFFFF"/>
            </w:tcBorders>
            <w:shd w:val="clear" w:color="auto" w:fill="FFF5EA"/>
          </w:tcPr>
          <w:p w14:paraId="0C255307"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1A8E19AE" w14:textId="77777777" w:rsidTr="00E20A28">
        <w:trPr>
          <w:gridBefore w:val="1"/>
          <w:gridAfter w:val="1"/>
          <w:wBefore w:w="24" w:type="dxa"/>
          <w:wAfter w:w="284" w:type="dxa"/>
          <w:trHeight w:hRule="exact" w:val="300"/>
        </w:trPr>
        <w:tc>
          <w:tcPr>
            <w:tcW w:w="2670" w:type="dxa"/>
            <w:vMerge/>
            <w:tcBorders>
              <w:left w:val="nil"/>
              <w:right w:val="single" w:sz="8" w:space="0" w:color="FFFFFF"/>
            </w:tcBorders>
            <w:shd w:val="clear" w:color="auto" w:fill="FBC782"/>
          </w:tcPr>
          <w:p w14:paraId="7D9D426F"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AF5"/>
          </w:tcPr>
          <w:p w14:paraId="150A99D5"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spacing w:val="-2"/>
                <w:w w:val="105"/>
                <w:szCs w:val="22"/>
                <w:lang w:val="en-US" w:eastAsia="en-US"/>
              </w:rPr>
              <w:t>Par</w:t>
            </w:r>
            <w:r w:rsidRPr="00EF2C24">
              <w:rPr>
                <w:rFonts w:eastAsia="Calibri" w:hAnsi="Calibri" w:cs="Times New Roman"/>
                <w:b/>
                <w:spacing w:val="-1"/>
                <w:w w:val="105"/>
                <w:szCs w:val="22"/>
                <w:lang w:val="en-US" w:eastAsia="en-US"/>
              </w:rPr>
              <w:t>ents</w:t>
            </w:r>
            <w:r w:rsidRPr="00EF2C24">
              <w:rPr>
                <w:rFonts w:eastAsia="Calibri" w:hAnsi="Calibri" w:cs="Times New Roman"/>
                <w:b/>
                <w:spacing w:val="-16"/>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5"/>
                <w:w w:val="105"/>
                <w:szCs w:val="22"/>
                <w:lang w:val="en-US" w:eastAsia="en-US"/>
              </w:rPr>
              <w:t xml:space="preserve"> </w:t>
            </w:r>
            <w:r w:rsidRPr="00EF2C24">
              <w:rPr>
                <w:rFonts w:eastAsia="Calibri" w:hAnsi="Calibri" w:cs="Times New Roman"/>
                <w:b/>
                <w:spacing w:val="-1"/>
                <w:w w:val="105"/>
                <w:szCs w:val="22"/>
                <w:lang w:val="en-US" w:eastAsia="en-US"/>
              </w:rPr>
              <w:t>car</w:t>
            </w:r>
            <w:r w:rsidRPr="00EF2C24">
              <w:rPr>
                <w:rFonts w:eastAsia="Calibri" w:hAnsi="Calibri" w:cs="Times New Roman"/>
                <w:b/>
                <w:spacing w:val="-2"/>
                <w:w w:val="105"/>
                <w:szCs w:val="22"/>
                <w:lang w:val="en-US" w:eastAsia="en-US"/>
              </w:rPr>
              <w:t>ers</w:t>
            </w:r>
          </w:p>
        </w:tc>
        <w:tc>
          <w:tcPr>
            <w:tcW w:w="3260" w:type="dxa"/>
            <w:vMerge/>
            <w:tcBorders>
              <w:left w:val="single" w:sz="8" w:space="0" w:color="FFFFFF"/>
              <w:right w:val="single" w:sz="16" w:space="0" w:color="FFFFFF"/>
            </w:tcBorders>
            <w:shd w:val="clear" w:color="auto" w:fill="FFF5EA"/>
          </w:tcPr>
          <w:p w14:paraId="52BC3D72"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61C1F198" w14:textId="77777777" w:rsidTr="00E20A28">
        <w:trPr>
          <w:gridBefore w:val="1"/>
          <w:gridAfter w:val="1"/>
          <w:wBefore w:w="24" w:type="dxa"/>
          <w:wAfter w:w="284" w:type="dxa"/>
          <w:trHeight w:hRule="exact" w:val="2276"/>
        </w:trPr>
        <w:tc>
          <w:tcPr>
            <w:tcW w:w="2670" w:type="dxa"/>
            <w:vMerge/>
            <w:tcBorders>
              <w:left w:val="nil"/>
              <w:right w:val="single" w:sz="8" w:space="0" w:color="FFFFFF"/>
            </w:tcBorders>
            <w:shd w:val="clear" w:color="auto" w:fill="FBC782"/>
          </w:tcPr>
          <w:p w14:paraId="587BE4D4"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5EA"/>
          </w:tcPr>
          <w:p w14:paraId="240670D5" w14:textId="77777777" w:rsidR="00EF2C24" w:rsidRPr="00EF2C24" w:rsidRDefault="00EF2C24" w:rsidP="00EF2C24">
            <w:pPr>
              <w:widowControl w:val="0"/>
              <w:spacing w:before="56"/>
              <w:ind w:left="70"/>
              <w:jc w:val="both"/>
              <w:rPr>
                <w:rFonts w:eastAsia="Arial"/>
                <w:b/>
                <w:sz w:val="21"/>
                <w:szCs w:val="21"/>
                <w:lang w:val="en-US" w:eastAsia="en-US"/>
              </w:rPr>
            </w:pPr>
            <w:r w:rsidRPr="00EF2C24">
              <w:rPr>
                <w:rFonts w:eastAsia="Calibri" w:hAnsi="Calibri" w:cs="Times New Roman"/>
                <w:b/>
                <w:sz w:val="21"/>
                <w:szCs w:val="22"/>
                <w:lang w:val="en-US" w:eastAsia="en-US"/>
              </w:rPr>
              <w:t>Basic</w:t>
            </w:r>
            <w:r w:rsidRPr="00EF2C24">
              <w:rPr>
                <w:rFonts w:eastAsia="Calibri" w:hAnsi="Calibri" w:cs="Times New Roman"/>
                <w:b/>
                <w:spacing w:val="-22"/>
                <w:sz w:val="21"/>
                <w:szCs w:val="22"/>
                <w:lang w:val="en-US" w:eastAsia="en-US"/>
              </w:rPr>
              <w:t xml:space="preserve"> </w:t>
            </w:r>
            <w:r w:rsidRPr="00EF2C24">
              <w:rPr>
                <w:rFonts w:eastAsia="Calibri" w:hAnsi="Calibri" w:cs="Times New Roman"/>
                <w:b/>
                <w:spacing w:val="-2"/>
                <w:sz w:val="21"/>
                <w:szCs w:val="22"/>
                <w:lang w:val="en-US" w:eastAsia="en-US"/>
              </w:rPr>
              <w:t>care,</w:t>
            </w:r>
            <w:r w:rsidRPr="00EF2C24">
              <w:rPr>
                <w:rFonts w:eastAsia="Calibri" w:hAnsi="Calibri" w:cs="Times New Roman"/>
                <w:b/>
                <w:spacing w:val="-22"/>
                <w:sz w:val="21"/>
                <w:szCs w:val="22"/>
                <w:lang w:val="en-US" w:eastAsia="en-US"/>
              </w:rPr>
              <w:t xml:space="preserve"> </w:t>
            </w:r>
            <w:r w:rsidRPr="00EF2C24">
              <w:rPr>
                <w:rFonts w:eastAsia="Calibri" w:hAnsi="Calibri" w:cs="Times New Roman"/>
                <w:b/>
                <w:sz w:val="21"/>
                <w:szCs w:val="22"/>
                <w:lang w:val="en-US" w:eastAsia="en-US"/>
              </w:rPr>
              <w:t>safety</w:t>
            </w:r>
            <w:r w:rsidRPr="00EF2C24">
              <w:rPr>
                <w:rFonts w:eastAsia="Calibri" w:hAnsi="Calibri" w:cs="Times New Roman"/>
                <w:b/>
                <w:spacing w:val="-21"/>
                <w:sz w:val="21"/>
                <w:szCs w:val="22"/>
                <w:lang w:val="en-US" w:eastAsia="en-US"/>
              </w:rPr>
              <w:t xml:space="preserve"> </w:t>
            </w:r>
            <w:r w:rsidRPr="00EF2C24">
              <w:rPr>
                <w:rFonts w:eastAsia="Calibri" w:hAnsi="Calibri" w:cs="Times New Roman"/>
                <w:b/>
                <w:sz w:val="21"/>
                <w:szCs w:val="22"/>
                <w:lang w:val="en-US" w:eastAsia="en-US"/>
              </w:rPr>
              <w:t>and</w:t>
            </w:r>
            <w:r w:rsidRPr="00EF2C24">
              <w:rPr>
                <w:rFonts w:eastAsia="Calibri" w:hAnsi="Calibri" w:cs="Times New Roman"/>
                <w:b/>
                <w:spacing w:val="-22"/>
                <w:sz w:val="21"/>
                <w:szCs w:val="22"/>
                <w:lang w:val="en-US" w:eastAsia="en-US"/>
              </w:rPr>
              <w:t xml:space="preserve"> </w:t>
            </w:r>
            <w:r w:rsidRPr="00EF2C24">
              <w:rPr>
                <w:rFonts w:eastAsia="Calibri" w:hAnsi="Calibri" w:cs="Times New Roman"/>
                <w:b/>
                <w:spacing w:val="-1"/>
                <w:sz w:val="21"/>
                <w:szCs w:val="22"/>
                <w:lang w:val="en-US" w:eastAsia="en-US"/>
              </w:rPr>
              <w:t>protection</w:t>
            </w:r>
          </w:p>
          <w:p w14:paraId="262370B9" w14:textId="71DB1AC5" w:rsidR="00EF2C24" w:rsidRPr="00EF2C24" w:rsidRDefault="00EF2C24" w:rsidP="00EF2C24">
            <w:pPr>
              <w:widowControl w:val="0"/>
              <w:numPr>
                <w:ilvl w:val="0"/>
                <w:numId w:val="15"/>
              </w:numPr>
              <w:tabs>
                <w:tab w:val="left" w:pos="290"/>
              </w:tabs>
              <w:spacing w:before="70" w:line="250" w:lineRule="auto"/>
              <w:ind w:right="68"/>
              <w:jc w:val="both"/>
              <w:rPr>
                <w:rFonts w:eastAsia="Calibri" w:hAnsi="Calibri" w:cs="Times New Roman"/>
                <w:szCs w:val="22"/>
                <w:lang w:val="en-US" w:eastAsia="en-US"/>
              </w:rPr>
            </w:pPr>
            <w:r w:rsidRPr="00EF2C24">
              <w:rPr>
                <w:rFonts w:eastAsia="Calibri" w:hAnsi="Calibri" w:cs="Times New Roman"/>
                <w:szCs w:val="22"/>
                <w:lang w:val="en-US" w:eastAsia="en-US"/>
              </w:rPr>
              <w:t>Child is left at home alone but this does not seriously place them at significant risk</w:t>
            </w:r>
            <w:r w:rsidR="0039138D">
              <w:rPr>
                <w:rFonts w:eastAsia="Calibri" w:hAnsi="Calibri" w:cs="Times New Roman"/>
                <w:szCs w:val="22"/>
                <w:lang w:val="en-US" w:eastAsia="en-US"/>
              </w:rPr>
              <w:t xml:space="preserve"> of harm</w:t>
            </w:r>
          </w:p>
          <w:p w14:paraId="38A83EC7" w14:textId="768D67F4" w:rsidR="00EF2C24" w:rsidRPr="00EF2C24" w:rsidRDefault="00EF2C24" w:rsidP="00EF2C24">
            <w:pPr>
              <w:widowControl w:val="0"/>
              <w:numPr>
                <w:ilvl w:val="0"/>
                <w:numId w:val="15"/>
              </w:numPr>
              <w:tabs>
                <w:tab w:val="left" w:pos="290"/>
              </w:tabs>
              <w:spacing w:before="28" w:line="250" w:lineRule="auto"/>
              <w:ind w:right="416"/>
              <w:jc w:val="both"/>
              <w:rPr>
                <w:rFonts w:eastAsia="Calibri" w:hAnsi="Calibri" w:cs="Times New Roman"/>
                <w:szCs w:val="22"/>
                <w:lang w:val="en-US" w:eastAsia="en-US"/>
              </w:rPr>
            </w:pPr>
            <w:r w:rsidRPr="00EF2C24">
              <w:rPr>
                <w:rFonts w:eastAsia="Calibri" w:hAnsi="Calibri" w:cs="Times New Roman"/>
                <w:szCs w:val="22"/>
                <w:lang w:val="en-US" w:eastAsia="en-US"/>
              </w:rPr>
              <w:t>Inappropriate child care arrangements which are prejudicing the child</w:t>
            </w:r>
            <w:r w:rsidRPr="00EF2C24">
              <w:rPr>
                <w:rFonts w:eastAsia="Calibri" w:hAnsi="Calibri" w:cs="Times New Roman"/>
                <w:szCs w:val="22"/>
                <w:lang w:val="en-US" w:eastAsia="en-US"/>
              </w:rPr>
              <w:t>’</w:t>
            </w:r>
            <w:r w:rsidRPr="00EF2C24">
              <w:rPr>
                <w:rFonts w:eastAsia="Calibri" w:hAnsi="Calibri" w:cs="Times New Roman"/>
                <w:szCs w:val="22"/>
                <w:lang w:val="en-US" w:eastAsia="en-US"/>
              </w:rPr>
              <w:t>s safety and welfare</w:t>
            </w:r>
          </w:p>
          <w:p w14:paraId="297D1C68" w14:textId="77777777" w:rsidR="00B479F9" w:rsidRPr="00B479F9" w:rsidRDefault="00EF2C24" w:rsidP="00B479F9">
            <w:pPr>
              <w:widowControl w:val="0"/>
              <w:numPr>
                <w:ilvl w:val="0"/>
                <w:numId w:val="15"/>
              </w:numPr>
              <w:tabs>
                <w:tab w:val="left" w:pos="290"/>
              </w:tabs>
              <w:spacing w:before="28"/>
              <w:jc w:val="both"/>
              <w:rPr>
                <w:rFonts w:eastAsia="Calibri" w:hAnsi="Calibri" w:cs="Times New Roman"/>
                <w:szCs w:val="22"/>
                <w:lang w:val="en-US" w:eastAsia="en-US"/>
              </w:rPr>
            </w:pPr>
            <w:r w:rsidRPr="00EF2C24">
              <w:rPr>
                <w:rFonts w:eastAsia="Calibri" w:hAnsi="Calibri" w:cs="Times New Roman"/>
                <w:szCs w:val="22"/>
                <w:lang w:val="en-US" w:eastAsia="en-US"/>
              </w:rPr>
              <w:t>Health and safety hazards in the home</w:t>
            </w:r>
            <w:r w:rsidR="00B479F9">
              <w:rPr>
                <w:rFonts w:eastAsia="Calibri" w:hAnsi="Calibri" w:cs="Times New Roman"/>
                <w:szCs w:val="22"/>
                <w:lang w:val="en-US" w:eastAsia="en-US"/>
              </w:rPr>
              <w:t xml:space="preserve"> or emerging concerns about home conditions</w:t>
            </w:r>
          </w:p>
          <w:p w14:paraId="3FB77987" w14:textId="77777777" w:rsidR="00EF2C24" w:rsidRPr="00EF2C24" w:rsidRDefault="00EF2C24" w:rsidP="00EF2C24">
            <w:pPr>
              <w:widowControl w:val="0"/>
              <w:numPr>
                <w:ilvl w:val="0"/>
                <w:numId w:val="15"/>
              </w:numPr>
              <w:tabs>
                <w:tab w:val="left" w:pos="290"/>
              </w:tabs>
              <w:spacing w:before="39" w:line="250" w:lineRule="auto"/>
              <w:ind w:right="364"/>
              <w:jc w:val="both"/>
              <w:rPr>
                <w:rFonts w:eastAsia="Calibri" w:hAnsi="Calibri" w:cs="Times New Roman"/>
                <w:szCs w:val="22"/>
                <w:lang w:val="en-US" w:eastAsia="en-US"/>
              </w:rPr>
            </w:pPr>
            <w:r w:rsidRPr="00EF2C24">
              <w:rPr>
                <w:rFonts w:eastAsia="Calibri" w:hAnsi="Calibri" w:cs="Times New Roman"/>
                <w:szCs w:val="22"/>
                <w:lang w:val="en-US" w:eastAsia="en-US"/>
              </w:rPr>
              <w:t>Escalating concerns that parental alcohol or substance use is adversely impacting on the child</w:t>
            </w:r>
          </w:p>
          <w:p w14:paraId="7CBE0F46" w14:textId="77777777" w:rsidR="00EF2C24" w:rsidRPr="00EF2C24" w:rsidRDefault="00EF2C24" w:rsidP="00EF2C24">
            <w:pPr>
              <w:widowControl w:val="0"/>
              <w:numPr>
                <w:ilvl w:val="0"/>
                <w:numId w:val="15"/>
              </w:numPr>
              <w:tabs>
                <w:tab w:val="left" w:pos="290"/>
              </w:tabs>
              <w:spacing w:before="28" w:line="250" w:lineRule="auto"/>
              <w:ind w:right="576"/>
              <w:jc w:val="both"/>
              <w:rPr>
                <w:rFonts w:eastAsia="Arial"/>
                <w:szCs w:val="22"/>
                <w:lang w:val="en-US" w:eastAsia="en-US"/>
              </w:rPr>
            </w:pPr>
            <w:r w:rsidRPr="00EF2C24">
              <w:rPr>
                <w:rFonts w:eastAsia="Calibri" w:hAnsi="Calibri" w:cs="Times New Roman"/>
                <w:szCs w:val="22"/>
                <w:lang w:val="en-US" w:eastAsia="en-US"/>
              </w:rPr>
              <w:t>Parent fails to prevent child</w:t>
            </w:r>
            <w:r w:rsidRPr="00EF2C24">
              <w:rPr>
                <w:rFonts w:eastAsia="Calibri" w:hAnsi="Calibri" w:cs="Times New Roman"/>
                <w:szCs w:val="22"/>
                <w:lang w:val="en-US" w:eastAsia="en-US"/>
              </w:rPr>
              <w:t>’</w:t>
            </w:r>
            <w:r w:rsidRPr="00EF2C24">
              <w:rPr>
                <w:rFonts w:eastAsia="Calibri" w:hAnsi="Calibri" w:cs="Times New Roman"/>
                <w:szCs w:val="22"/>
                <w:lang w:val="en-US" w:eastAsia="en-US"/>
              </w:rPr>
              <w:t>s exposure to potentially unsafe situations through cyber activity</w:t>
            </w:r>
          </w:p>
        </w:tc>
        <w:tc>
          <w:tcPr>
            <w:tcW w:w="3260" w:type="dxa"/>
            <w:vMerge/>
            <w:tcBorders>
              <w:left w:val="single" w:sz="8" w:space="0" w:color="FFFFFF"/>
              <w:bottom w:val="single" w:sz="8" w:space="0" w:color="FFFFFF"/>
              <w:right w:val="single" w:sz="16" w:space="0" w:color="FFFFFF"/>
            </w:tcBorders>
            <w:shd w:val="clear" w:color="auto" w:fill="FFF5EA"/>
          </w:tcPr>
          <w:p w14:paraId="225CEB77"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40EE341A" w14:textId="77777777" w:rsidTr="00E20A28">
        <w:trPr>
          <w:gridBefore w:val="1"/>
          <w:gridAfter w:val="1"/>
          <w:wBefore w:w="24" w:type="dxa"/>
          <w:wAfter w:w="284" w:type="dxa"/>
          <w:trHeight w:hRule="exact" w:val="1285"/>
        </w:trPr>
        <w:tc>
          <w:tcPr>
            <w:tcW w:w="2670" w:type="dxa"/>
            <w:vMerge/>
            <w:tcBorders>
              <w:left w:val="nil"/>
              <w:right w:val="single" w:sz="8" w:space="0" w:color="FFFFFF"/>
            </w:tcBorders>
            <w:shd w:val="clear" w:color="auto" w:fill="FBC782"/>
          </w:tcPr>
          <w:p w14:paraId="685E4B5A"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5EA"/>
          </w:tcPr>
          <w:p w14:paraId="047DB48F"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Emotional</w:t>
            </w:r>
            <w:r w:rsidRPr="00EF2C24">
              <w:rPr>
                <w:rFonts w:eastAsia="Calibri" w:hAnsi="Calibri" w:cs="Times New Roman"/>
                <w:b/>
                <w:spacing w:val="-6"/>
                <w:w w:val="105"/>
                <w:szCs w:val="22"/>
                <w:lang w:val="en-US" w:eastAsia="en-US"/>
              </w:rPr>
              <w:t xml:space="preserve"> </w:t>
            </w:r>
            <w:r w:rsidRPr="00EF2C24">
              <w:rPr>
                <w:rFonts w:eastAsia="Calibri" w:hAnsi="Calibri" w:cs="Times New Roman"/>
                <w:b/>
                <w:w w:val="105"/>
                <w:szCs w:val="22"/>
                <w:lang w:val="en-US" w:eastAsia="en-US"/>
              </w:rPr>
              <w:t>warmth</w:t>
            </w:r>
            <w:r w:rsidRPr="00EF2C24">
              <w:rPr>
                <w:rFonts w:eastAsia="Calibri" w:hAnsi="Calibri" w:cs="Times New Roman"/>
                <w:b/>
                <w:spacing w:val="-5"/>
                <w:w w:val="105"/>
                <w:szCs w:val="22"/>
                <w:lang w:val="en-US" w:eastAsia="en-US"/>
              </w:rPr>
              <w:t xml:space="preserve"> </w:t>
            </w:r>
            <w:r w:rsidRPr="00EF2C24">
              <w:rPr>
                <w:rFonts w:eastAsia="Calibri" w:hAnsi="Calibri" w:cs="Times New Roman"/>
                <w:b/>
                <w:w w:val="105"/>
                <w:szCs w:val="22"/>
                <w:lang w:val="en-US" w:eastAsia="en-US"/>
              </w:rPr>
              <w:t>&amp;</w:t>
            </w:r>
            <w:r w:rsidRPr="00EF2C24">
              <w:rPr>
                <w:rFonts w:eastAsia="Calibri" w:hAnsi="Calibri" w:cs="Times New Roman"/>
                <w:b/>
                <w:spacing w:val="-6"/>
                <w:w w:val="105"/>
                <w:szCs w:val="22"/>
                <w:lang w:val="en-US" w:eastAsia="en-US"/>
              </w:rPr>
              <w:t xml:space="preserve"> </w:t>
            </w:r>
            <w:r w:rsidRPr="00EF2C24">
              <w:rPr>
                <w:rFonts w:eastAsia="Calibri" w:hAnsi="Calibri" w:cs="Times New Roman"/>
                <w:b/>
                <w:w w:val="105"/>
                <w:szCs w:val="22"/>
                <w:lang w:val="en-US" w:eastAsia="en-US"/>
              </w:rPr>
              <w:t>stability</w:t>
            </w:r>
          </w:p>
          <w:p w14:paraId="658484E6" w14:textId="77777777" w:rsidR="00EF2C24" w:rsidRPr="00EF2C24" w:rsidRDefault="00EF2C24" w:rsidP="00EF2C24">
            <w:pPr>
              <w:widowControl w:val="0"/>
              <w:numPr>
                <w:ilvl w:val="0"/>
                <w:numId w:val="14"/>
              </w:numPr>
              <w:tabs>
                <w:tab w:val="left" w:pos="290"/>
              </w:tabs>
              <w:spacing w:before="67" w:line="250" w:lineRule="auto"/>
              <w:ind w:right="706"/>
              <w:jc w:val="both"/>
              <w:rPr>
                <w:rFonts w:eastAsia="Arial"/>
                <w:szCs w:val="22"/>
                <w:lang w:val="en-US" w:eastAsia="en-US"/>
              </w:rPr>
            </w:pPr>
            <w:r w:rsidRPr="00EF2C24">
              <w:rPr>
                <w:rFonts w:eastAsia="Calibri" w:hAnsi="Calibri" w:cs="Times New Roman"/>
                <w:szCs w:val="22"/>
                <w:lang w:val="en-US" w:eastAsia="en-US"/>
              </w:rPr>
              <w:t>Inconsistent</w:t>
            </w:r>
            <w:r w:rsidRPr="00EF2C24">
              <w:rPr>
                <w:rFonts w:eastAsia="Calibri" w:hAnsi="Calibri" w:cs="Times New Roman"/>
                <w:spacing w:val="-41"/>
                <w:szCs w:val="22"/>
                <w:lang w:val="en-US" w:eastAsia="en-US"/>
              </w:rPr>
              <w:t xml:space="preserve"> </w:t>
            </w:r>
            <w:r w:rsidRPr="00EF2C24">
              <w:rPr>
                <w:rFonts w:eastAsia="Calibri" w:hAnsi="Calibri" w:cs="Times New Roman"/>
                <w:spacing w:val="-2"/>
                <w:szCs w:val="22"/>
                <w:lang w:val="en-US" w:eastAsia="en-US"/>
              </w:rPr>
              <w:t>parenting</w:t>
            </w:r>
            <w:r w:rsidRPr="00EF2C24">
              <w:rPr>
                <w:rFonts w:eastAsia="Calibri" w:hAnsi="Calibri" w:cs="Times New Roman"/>
                <w:spacing w:val="-40"/>
                <w:szCs w:val="22"/>
                <w:lang w:val="en-US" w:eastAsia="en-US"/>
              </w:rPr>
              <w:t xml:space="preserve"> </w:t>
            </w:r>
            <w:r w:rsidRPr="00EF2C24">
              <w:rPr>
                <w:rFonts w:eastAsia="Calibri" w:hAnsi="Calibri" w:cs="Times New Roman"/>
                <w:szCs w:val="22"/>
                <w:lang w:val="en-US" w:eastAsia="en-US"/>
              </w:rPr>
              <w:t>impacting</w:t>
            </w:r>
            <w:r w:rsidRPr="00EF2C24">
              <w:rPr>
                <w:rFonts w:eastAsia="Calibri" w:hAnsi="Calibri" w:cs="Times New Roman"/>
                <w:spacing w:val="-41"/>
                <w:szCs w:val="22"/>
                <w:lang w:val="en-US" w:eastAsia="en-US"/>
              </w:rPr>
              <w:t xml:space="preserve"> </w:t>
            </w:r>
            <w:r w:rsidRPr="00EF2C24">
              <w:rPr>
                <w:rFonts w:eastAsia="Calibri" w:hAnsi="Calibri" w:cs="Times New Roman"/>
                <w:szCs w:val="22"/>
                <w:lang w:val="en-US" w:eastAsia="en-US"/>
              </w:rPr>
              <w:t>emotional</w:t>
            </w:r>
            <w:r w:rsidRPr="00EF2C24">
              <w:rPr>
                <w:rFonts w:eastAsia="Calibri" w:hAnsi="Calibri" w:cs="Times New Roman"/>
                <w:spacing w:val="-41"/>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40"/>
                <w:szCs w:val="22"/>
                <w:lang w:val="en-US" w:eastAsia="en-US"/>
              </w:rPr>
              <w:t xml:space="preserve"> </w:t>
            </w:r>
            <w:r w:rsidRPr="00EF2C24">
              <w:rPr>
                <w:rFonts w:eastAsia="Calibri" w:hAnsi="Calibri" w:cs="Times New Roman"/>
                <w:szCs w:val="22"/>
                <w:lang w:val="en-US" w:eastAsia="en-US"/>
              </w:rPr>
              <w:t>behavioural</w:t>
            </w:r>
            <w:r w:rsidRPr="00EF2C24">
              <w:rPr>
                <w:rFonts w:eastAsia="Calibri" w:hAnsi="Calibri" w:cs="Times New Roman"/>
                <w:spacing w:val="25"/>
                <w:w w:val="94"/>
                <w:szCs w:val="22"/>
                <w:lang w:val="en-US" w:eastAsia="en-US"/>
              </w:rPr>
              <w:t xml:space="preserve"> </w:t>
            </w:r>
            <w:r w:rsidRPr="00EF2C24">
              <w:rPr>
                <w:rFonts w:eastAsia="Calibri" w:hAnsi="Calibri" w:cs="Times New Roman"/>
                <w:szCs w:val="22"/>
                <w:lang w:val="en-US" w:eastAsia="en-US"/>
              </w:rPr>
              <w:t>development</w:t>
            </w:r>
          </w:p>
          <w:p w14:paraId="27EB592D" w14:textId="77777777" w:rsidR="00EF2C24" w:rsidRPr="00EF2C24" w:rsidRDefault="00EF2C24" w:rsidP="00EF2C24">
            <w:pPr>
              <w:widowControl w:val="0"/>
              <w:numPr>
                <w:ilvl w:val="0"/>
                <w:numId w:val="14"/>
              </w:numPr>
              <w:tabs>
                <w:tab w:val="left" w:pos="290"/>
              </w:tabs>
              <w:spacing w:before="28" w:line="250" w:lineRule="auto"/>
              <w:ind w:right="490"/>
              <w:jc w:val="both"/>
              <w:rPr>
                <w:rFonts w:eastAsia="Arial"/>
                <w:szCs w:val="22"/>
                <w:lang w:val="en-US" w:eastAsia="en-US"/>
              </w:rPr>
            </w:pPr>
            <w:r w:rsidRPr="00EF2C24">
              <w:rPr>
                <w:rFonts w:eastAsia="Arial"/>
                <w:szCs w:val="22"/>
                <w:lang w:val="en-US" w:eastAsia="en-US"/>
              </w:rPr>
              <w:t>Pa</w:t>
            </w:r>
            <w:r w:rsidRPr="00EF2C24">
              <w:rPr>
                <w:rFonts w:eastAsia="Arial"/>
                <w:spacing w:val="-5"/>
                <w:szCs w:val="22"/>
                <w:lang w:val="en-US" w:eastAsia="en-US"/>
              </w:rPr>
              <w:t>r</w:t>
            </w:r>
            <w:r w:rsidRPr="00EF2C24">
              <w:rPr>
                <w:rFonts w:eastAsia="Arial"/>
                <w:szCs w:val="22"/>
                <w:lang w:val="en-US" w:eastAsia="en-US"/>
              </w:rPr>
              <w:t>ent</w:t>
            </w:r>
            <w:r w:rsidRPr="00EF2C24">
              <w:rPr>
                <w:rFonts w:eastAsia="Arial"/>
                <w:spacing w:val="-29"/>
                <w:szCs w:val="22"/>
                <w:lang w:val="en-US" w:eastAsia="en-US"/>
              </w:rPr>
              <w:t xml:space="preserve"> </w:t>
            </w:r>
            <w:r w:rsidRPr="00EF2C24">
              <w:rPr>
                <w:rFonts w:eastAsia="Arial"/>
                <w:szCs w:val="22"/>
                <w:lang w:val="en-US" w:eastAsia="en-US"/>
              </w:rPr>
              <w:t>is</w:t>
            </w:r>
            <w:r w:rsidRPr="00EF2C24">
              <w:rPr>
                <w:rFonts w:eastAsia="Arial"/>
                <w:spacing w:val="-28"/>
                <w:szCs w:val="22"/>
                <w:lang w:val="en-US" w:eastAsia="en-US"/>
              </w:rPr>
              <w:t xml:space="preserve"> </w:t>
            </w:r>
            <w:r w:rsidRPr="00EF2C24">
              <w:rPr>
                <w:rFonts w:eastAsia="Arial"/>
                <w:szCs w:val="22"/>
                <w:lang w:val="en-US" w:eastAsia="en-US"/>
              </w:rPr>
              <w:t>un</w:t>
            </w:r>
            <w:r w:rsidRPr="00EF2C24">
              <w:rPr>
                <w:rFonts w:eastAsia="Arial"/>
                <w:spacing w:val="-5"/>
                <w:szCs w:val="22"/>
                <w:lang w:val="en-US" w:eastAsia="en-US"/>
              </w:rPr>
              <w:t>r</w:t>
            </w:r>
            <w:r w:rsidRPr="00EF2C24">
              <w:rPr>
                <w:rFonts w:eastAsia="Arial"/>
                <w:szCs w:val="22"/>
                <w:lang w:val="en-US" w:eastAsia="en-US"/>
              </w:rPr>
              <w:t>esponsive</w:t>
            </w:r>
            <w:r w:rsidRPr="00EF2C24">
              <w:rPr>
                <w:rFonts w:eastAsia="Arial"/>
                <w:spacing w:val="-29"/>
                <w:szCs w:val="22"/>
                <w:lang w:val="en-US" w:eastAsia="en-US"/>
              </w:rPr>
              <w:t xml:space="preserve"> </w:t>
            </w:r>
            <w:r w:rsidRPr="00EF2C24">
              <w:rPr>
                <w:rFonts w:eastAsia="Arial"/>
                <w:szCs w:val="22"/>
                <w:lang w:val="en-US" w:eastAsia="en-US"/>
              </w:rPr>
              <w:t>or</w:t>
            </w:r>
            <w:r w:rsidRPr="00EF2C24">
              <w:rPr>
                <w:rFonts w:eastAsia="Arial"/>
                <w:spacing w:val="-28"/>
                <w:szCs w:val="22"/>
                <w:lang w:val="en-US" w:eastAsia="en-US"/>
              </w:rPr>
              <w:t xml:space="preserve"> </w:t>
            </w:r>
            <w:r w:rsidRPr="00EF2C24">
              <w:rPr>
                <w:rFonts w:eastAsia="Arial"/>
                <w:szCs w:val="22"/>
                <w:lang w:val="en-US" w:eastAsia="en-US"/>
              </w:rPr>
              <w:t>fails</w:t>
            </w:r>
            <w:r w:rsidRPr="00EF2C24">
              <w:rPr>
                <w:rFonts w:eastAsia="Arial"/>
                <w:spacing w:val="-29"/>
                <w:szCs w:val="22"/>
                <w:lang w:val="en-US" w:eastAsia="en-US"/>
              </w:rPr>
              <w:t xml:space="preserve"> </w:t>
            </w:r>
            <w:r w:rsidRPr="00EF2C24">
              <w:rPr>
                <w:rFonts w:eastAsia="Arial"/>
                <w:szCs w:val="22"/>
                <w:lang w:val="en-US" w:eastAsia="en-US"/>
              </w:rPr>
              <w:t>to</w:t>
            </w:r>
            <w:r w:rsidRPr="00EF2C24">
              <w:rPr>
                <w:rFonts w:eastAsia="Arial"/>
                <w:spacing w:val="-28"/>
                <w:szCs w:val="22"/>
                <w:lang w:val="en-US" w:eastAsia="en-US"/>
              </w:rPr>
              <w:t xml:space="preserve"> </w:t>
            </w:r>
            <w:r w:rsidRPr="00EF2C24">
              <w:rPr>
                <w:rFonts w:eastAsia="Arial"/>
                <w:spacing w:val="-5"/>
                <w:szCs w:val="22"/>
                <w:lang w:val="en-US" w:eastAsia="en-US"/>
              </w:rPr>
              <w:t>r</w:t>
            </w:r>
            <w:r w:rsidRPr="00EF2C24">
              <w:rPr>
                <w:rFonts w:eastAsia="Arial"/>
                <w:szCs w:val="22"/>
                <w:lang w:val="en-US" w:eastAsia="en-US"/>
              </w:rPr>
              <w:t>ecognise</w:t>
            </w:r>
            <w:r w:rsidRPr="00EF2C24">
              <w:rPr>
                <w:rFonts w:eastAsia="Arial"/>
                <w:spacing w:val="-29"/>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spacing w:val="-28"/>
                <w:szCs w:val="22"/>
                <w:lang w:val="en-US" w:eastAsia="en-US"/>
              </w:rPr>
              <w:t xml:space="preserve"> </w:t>
            </w:r>
            <w:r w:rsidRPr="00EF2C24">
              <w:rPr>
                <w:rFonts w:eastAsia="Arial"/>
                <w:szCs w:val="22"/>
                <w:lang w:val="en-US" w:eastAsia="en-US"/>
              </w:rPr>
              <w:t>emotional</w:t>
            </w:r>
            <w:r w:rsidRPr="00EF2C24">
              <w:rPr>
                <w:rFonts w:eastAsia="Arial"/>
                <w:w w:val="96"/>
                <w:szCs w:val="22"/>
                <w:lang w:val="en-US" w:eastAsia="en-US"/>
              </w:rPr>
              <w:t xml:space="preserve"> </w:t>
            </w:r>
            <w:r w:rsidRPr="00EF2C24">
              <w:rPr>
                <w:rFonts w:eastAsia="Arial"/>
                <w:szCs w:val="22"/>
                <w:lang w:val="en-US" w:eastAsia="en-US"/>
              </w:rPr>
              <w:t>needs</w:t>
            </w:r>
          </w:p>
          <w:p w14:paraId="0AC8E33A" w14:textId="77777777" w:rsidR="00EF2C24" w:rsidRPr="00EF2C24" w:rsidRDefault="00EF2C24" w:rsidP="00EF2C24">
            <w:pPr>
              <w:widowControl w:val="0"/>
              <w:numPr>
                <w:ilvl w:val="0"/>
                <w:numId w:val="14"/>
              </w:numPr>
              <w:tabs>
                <w:tab w:val="left" w:pos="290"/>
              </w:tabs>
              <w:spacing w:before="21" w:line="260" w:lineRule="atLeast"/>
              <w:ind w:right="1126"/>
              <w:jc w:val="both"/>
              <w:rPr>
                <w:rFonts w:eastAsia="Arial"/>
                <w:szCs w:val="22"/>
                <w:lang w:val="en-US" w:eastAsia="en-US"/>
              </w:rPr>
            </w:pPr>
            <w:r w:rsidRPr="00EF2C24">
              <w:rPr>
                <w:rFonts w:eastAsia="Calibri" w:hAnsi="Calibri" w:cs="Times New Roman"/>
                <w:spacing w:val="-2"/>
                <w:szCs w:val="22"/>
                <w:lang w:val="en-US" w:eastAsia="en-US"/>
              </w:rPr>
              <w:t>Parent</w:t>
            </w:r>
            <w:r w:rsidRPr="00EF2C24">
              <w:rPr>
                <w:rFonts w:eastAsia="Calibri" w:hAnsi="Calibri" w:cs="Times New Roman"/>
                <w:spacing w:val="-25"/>
                <w:szCs w:val="22"/>
                <w:lang w:val="en-US" w:eastAsia="en-US"/>
              </w:rPr>
              <w:t xml:space="preserve"> </w:t>
            </w:r>
            <w:r w:rsidRPr="00EF2C24">
              <w:rPr>
                <w:rFonts w:eastAsia="Calibri" w:hAnsi="Calibri" w:cs="Times New Roman"/>
                <w:spacing w:val="-2"/>
                <w:szCs w:val="22"/>
                <w:lang w:val="en-US" w:eastAsia="en-US"/>
              </w:rPr>
              <w:t>ignores</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consistently</w:t>
            </w:r>
            <w:r w:rsidRPr="00EF2C24">
              <w:rPr>
                <w:rFonts w:eastAsia="Calibri" w:hAnsi="Calibri" w:cs="Times New Roman"/>
                <w:spacing w:val="-25"/>
                <w:szCs w:val="22"/>
                <w:lang w:val="en-US" w:eastAsia="en-US"/>
              </w:rPr>
              <w:t xml:space="preserve"> </w:t>
            </w:r>
            <w:r w:rsidRPr="00EF2C24">
              <w:rPr>
                <w:rFonts w:eastAsia="Calibri" w:hAnsi="Calibri" w:cs="Times New Roman"/>
                <w:spacing w:val="-2"/>
                <w:szCs w:val="22"/>
                <w:lang w:val="en-US" w:eastAsia="en-US"/>
              </w:rPr>
              <w:t>inappropriate</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in</w:t>
            </w:r>
            <w:r w:rsidRPr="00EF2C24">
              <w:rPr>
                <w:rFonts w:eastAsia="Calibri" w:hAnsi="Calibri" w:cs="Times New Roman"/>
                <w:spacing w:val="29"/>
                <w:w w:val="92"/>
                <w:szCs w:val="22"/>
                <w:lang w:val="en-US" w:eastAsia="en-US"/>
              </w:rPr>
              <w:t xml:space="preserve"> </w:t>
            </w:r>
            <w:r w:rsidRPr="00EF2C24">
              <w:rPr>
                <w:rFonts w:eastAsia="Calibri" w:hAnsi="Calibri" w:cs="Times New Roman"/>
                <w:spacing w:val="-2"/>
                <w:szCs w:val="22"/>
                <w:lang w:val="en-US" w:eastAsia="en-US"/>
              </w:rPr>
              <w:t>responding</w:t>
            </w:r>
            <w:r w:rsidRPr="00EF2C24">
              <w:rPr>
                <w:rFonts w:eastAsia="Calibri" w:hAnsi="Calibri" w:cs="Times New Roman"/>
                <w:spacing w:val="-18"/>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17"/>
                <w:szCs w:val="22"/>
                <w:lang w:val="en-US" w:eastAsia="en-US"/>
              </w:rPr>
              <w:t xml:space="preserve"> </w:t>
            </w:r>
            <w:r w:rsidRPr="00EF2C24">
              <w:rPr>
                <w:rFonts w:eastAsia="Calibri" w:hAnsi="Calibri" w:cs="Times New Roman"/>
                <w:szCs w:val="22"/>
                <w:lang w:val="en-US" w:eastAsia="en-US"/>
              </w:rPr>
              <w:t>child</w:t>
            </w:r>
          </w:p>
        </w:tc>
        <w:tc>
          <w:tcPr>
            <w:tcW w:w="3260" w:type="dxa"/>
            <w:vMerge w:val="restart"/>
            <w:tcBorders>
              <w:top w:val="single" w:sz="8" w:space="0" w:color="FFFFFF"/>
              <w:left w:val="single" w:sz="8" w:space="0" w:color="FFFFFF"/>
              <w:right w:val="single" w:sz="16" w:space="0" w:color="FFFFFF"/>
            </w:tcBorders>
            <w:shd w:val="clear" w:color="auto" w:fill="FFF5EA"/>
          </w:tcPr>
          <w:p w14:paraId="57C1CD4F"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62ED80E0" w14:textId="77777777" w:rsidTr="00E20A28">
        <w:trPr>
          <w:gridBefore w:val="1"/>
          <w:gridAfter w:val="1"/>
          <w:wBefore w:w="24" w:type="dxa"/>
          <w:wAfter w:w="284" w:type="dxa"/>
          <w:trHeight w:hRule="exact" w:val="836"/>
        </w:trPr>
        <w:tc>
          <w:tcPr>
            <w:tcW w:w="2670" w:type="dxa"/>
            <w:vMerge/>
            <w:tcBorders>
              <w:left w:val="nil"/>
              <w:bottom w:val="single" w:sz="8" w:space="0" w:color="FFFFFF"/>
              <w:right w:val="single" w:sz="8" w:space="0" w:color="FFFFFF"/>
            </w:tcBorders>
            <w:shd w:val="clear" w:color="auto" w:fill="FBC782"/>
          </w:tcPr>
          <w:p w14:paraId="0D51B293"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F5EA"/>
          </w:tcPr>
          <w:p w14:paraId="123C5ED0"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Guidance</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boundaries</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stimulation</w:t>
            </w:r>
          </w:p>
          <w:p w14:paraId="310E07E3" w14:textId="77777777" w:rsidR="00EF2C24" w:rsidRPr="00EF2C24" w:rsidRDefault="00EF2C24" w:rsidP="00EF2C24">
            <w:pPr>
              <w:widowControl w:val="0"/>
              <w:numPr>
                <w:ilvl w:val="0"/>
                <w:numId w:val="13"/>
              </w:numPr>
              <w:tabs>
                <w:tab w:val="left" w:pos="290"/>
              </w:tabs>
              <w:spacing w:before="67"/>
              <w:jc w:val="both"/>
              <w:rPr>
                <w:rFonts w:eastAsia="Arial"/>
                <w:szCs w:val="22"/>
                <w:lang w:val="en-US" w:eastAsia="en-US"/>
              </w:rPr>
            </w:pPr>
            <w:r w:rsidRPr="00EF2C24">
              <w:rPr>
                <w:rFonts w:eastAsia="Calibri" w:hAnsi="Calibri" w:cs="Times New Roman"/>
                <w:spacing w:val="-2"/>
                <w:szCs w:val="22"/>
                <w:lang w:val="en-US" w:eastAsia="en-US"/>
              </w:rPr>
              <w:t>Parent</w:t>
            </w:r>
            <w:r w:rsidRPr="00EF2C24">
              <w:rPr>
                <w:rFonts w:eastAsia="Calibri" w:hAnsi="Calibri" w:cs="Times New Roman"/>
                <w:spacing w:val="-33"/>
                <w:szCs w:val="22"/>
                <w:lang w:val="en-US" w:eastAsia="en-US"/>
              </w:rPr>
              <w:t xml:space="preserve"> </w:t>
            </w:r>
            <w:r w:rsidRPr="00EF2C24">
              <w:rPr>
                <w:rFonts w:eastAsia="Calibri" w:hAnsi="Calibri" w:cs="Times New Roman"/>
                <w:spacing w:val="-1"/>
                <w:szCs w:val="22"/>
                <w:lang w:val="en-US" w:eastAsia="en-US"/>
              </w:rPr>
              <w:t>pr</w:t>
            </w:r>
            <w:r w:rsidRPr="00EF2C24">
              <w:rPr>
                <w:rFonts w:eastAsia="Calibri" w:hAnsi="Calibri" w:cs="Times New Roman"/>
                <w:spacing w:val="-2"/>
                <w:szCs w:val="22"/>
                <w:lang w:val="en-US" w:eastAsia="en-US"/>
              </w:rPr>
              <w:t>ovides</w:t>
            </w:r>
            <w:r w:rsidRPr="00EF2C24">
              <w:rPr>
                <w:rFonts w:eastAsia="Calibri" w:hAnsi="Calibri" w:cs="Times New Roman"/>
                <w:spacing w:val="-32"/>
                <w:szCs w:val="22"/>
                <w:lang w:val="en-US" w:eastAsia="en-US"/>
              </w:rPr>
              <w:t xml:space="preserve"> </w:t>
            </w:r>
            <w:r w:rsidRPr="00EF2C24">
              <w:rPr>
                <w:rFonts w:eastAsia="Calibri" w:hAnsi="Calibri" w:cs="Times New Roman"/>
                <w:szCs w:val="22"/>
                <w:lang w:val="en-US" w:eastAsia="en-US"/>
              </w:rPr>
              <w:t>inconsistent</w:t>
            </w:r>
            <w:r w:rsidRPr="00EF2C24">
              <w:rPr>
                <w:rFonts w:eastAsia="Calibri" w:hAnsi="Calibri" w:cs="Times New Roman"/>
                <w:spacing w:val="-32"/>
                <w:szCs w:val="22"/>
                <w:lang w:val="en-US" w:eastAsia="en-US"/>
              </w:rPr>
              <w:t xml:space="preserve"> </w:t>
            </w:r>
            <w:r w:rsidRPr="00EF2C24">
              <w:rPr>
                <w:rFonts w:eastAsia="Calibri" w:hAnsi="Calibri" w:cs="Times New Roman"/>
                <w:szCs w:val="22"/>
                <w:lang w:val="en-US" w:eastAsia="en-US"/>
              </w:rPr>
              <w:t>boundaries</w:t>
            </w:r>
            <w:r w:rsidRPr="00EF2C24">
              <w:rPr>
                <w:rFonts w:eastAsia="Calibri" w:hAnsi="Calibri" w:cs="Times New Roman"/>
                <w:spacing w:val="-32"/>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32"/>
                <w:szCs w:val="22"/>
                <w:lang w:val="en-US" w:eastAsia="en-US"/>
              </w:rPr>
              <w:t xml:space="preserve"> </w:t>
            </w:r>
            <w:r w:rsidRPr="00EF2C24">
              <w:rPr>
                <w:rFonts w:eastAsia="Calibri" w:hAnsi="Calibri" w:cs="Times New Roman"/>
                <w:spacing w:val="-2"/>
                <w:szCs w:val="22"/>
                <w:lang w:val="en-US" w:eastAsia="en-US"/>
              </w:rPr>
              <w:t>responses</w:t>
            </w:r>
          </w:p>
          <w:p w14:paraId="02515D65" w14:textId="77777777" w:rsidR="00EF2C24" w:rsidRPr="00EF2C24" w:rsidRDefault="00EF2C24" w:rsidP="00EF2C24">
            <w:pPr>
              <w:widowControl w:val="0"/>
              <w:tabs>
                <w:tab w:val="left" w:pos="290"/>
              </w:tabs>
              <w:spacing w:before="67"/>
              <w:jc w:val="both"/>
              <w:rPr>
                <w:rFonts w:eastAsia="Arial"/>
                <w:szCs w:val="22"/>
                <w:lang w:val="en-US" w:eastAsia="en-US"/>
              </w:rPr>
            </w:pPr>
          </w:p>
          <w:p w14:paraId="06789B93" w14:textId="77777777" w:rsidR="00EF2C24" w:rsidRPr="00EF2C24" w:rsidRDefault="00EF2C24" w:rsidP="00EF2C24">
            <w:pPr>
              <w:widowControl w:val="0"/>
              <w:tabs>
                <w:tab w:val="left" w:pos="290"/>
              </w:tabs>
              <w:spacing w:before="67"/>
              <w:jc w:val="both"/>
              <w:rPr>
                <w:rFonts w:eastAsia="Arial"/>
                <w:szCs w:val="22"/>
                <w:lang w:val="en-US" w:eastAsia="en-US"/>
              </w:rPr>
            </w:pPr>
          </w:p>
        </w:tc>
        <w:tc>
          <w:tcPr>
            <w:tcW w:w="3260" w:type="dxa"/>
            <w:vMerge/>
            <w:tcBorders>
              <w:left w:val="single" w:sz="8" w:space="0" w:color="FFFFFF"/>
              <w:bottom w:val="single" w:sz="8" w:space="0" w:color="FFFFFF"/>
              <w:right w:val="single" w:sz="16" w:space="0" w:color="FFFFFF"/>
            </w:tcBorders>
            <w:shd w:val="clear" w:color="auto" w:fill="FFF5EA"/>
          </w:tcPr>
          <w:p w14:paraId="5BF50C80" w14:textId="77777777" w:rsidR="00EF2C24" w:rsidRPr="00EF2C24" w:rsidRDefault="00EF2C24" w:rsidP="00EF2C24">
            <w:pPr>
              <w:widowControl w:val="0"/>
              <w:jc w:val="both"/>
              <w:rPr>
                <w:rFonts w:ascii="Calibri" w:eastAsia="Calibri" w:hAnsi="Calibri" w:cs="Times New Roman"/>
                <w:szCs w:val="22"/>
                <w:lang w:val="en-US" w:eastAsia="en-US"/>
              </w:rPr>
            </w:pPr>
          </w:p>
        </w:tc>
      </w:tr>
    </w:tbl>
    <w:p w14:paraId="4C7601FE" w14:textId="77777777" w:rsidR="00EF2C24" w:rsidRPr="00EF2C24" w:rsidRDefault="00EF2C24" w:rsidP="00EF2C24">
      <w:pPr>
        <w:widowControl w:val="0"/>
        <w:jc w:val="both"/>
        <w:rPr>
          <w:rFonts w:ascii="Times New Roman" w:hAnsi="Times New Roman" w:cs="Times New Roman"/>
          <w:sz w:val="6"/>
          <w:szCs w:val="6"/>
          <w:lang w:val="en-US" w:eastAsia="en-US"/>
        </w:rPr>
      </w:pPr>
    </w:p>
    <w:tbl>
      <w:tblPr>
        <w:tblW w:w="15735" w:type="dxa"/>
        <w:tblInd w:w="-851" w:type="dxa"/>
        <w:tblLayout w:type="fixed"/>
        <w:tblCellMar>
          <w:left w:w="0" w:type="dxa"/>
          <w:right w:w="0" w:type="dxa"/>
        </w:tblCellMar>
        <w:tblLook w:val="01E0" w:firstRow="1" w:lastRow="1" w:firstColumn="1" w:lastColumn="1" w:noHBand="0" w:noVBand="0"/>
      </w:tblPr>
      <w:tblGrid>
        <w:gridCol w:w="2694"/>
        <w:gridCol w:w="9781"/>
        <w:gridCol w:w="3260"/>
      </w:tblGrid>
      <w:tr w:rsidR="00EF2C24" w:rsidRPr="00EF2C24" w14:paraId="0F148E7C" w14:textId="77777777" w:rsidTr="00E20A28">
        <w:trPr>
          <w:trHeight w:hRule="exact" w:val="849"/>
        </w:trPr>
        <w:tc>
          <w:tcPr>
            <w:tcW w:w="2694" w:type="dxa"/>
            <w:tcBorders>
              <w:top w:val="single" w:sz="16" w:space="0" w:color="FFFFFF"/>
              <w:left w:val="nil"/>
              <w:bottom w:val="single" w:sz="8" w:space="0" w:color="FFFFFF"/>
              <w:right w:val="single" w:sz="8" w:space="0" w:color="FFFFFF"/>
            </w:tcBorders>
            <w:shd w:val="clear" w:color="auto" w:fill="FF9B90"/>
          </w:tcPr>
          <w:p w14:paraId="66374756" w14:textId="77777777" w:rsidR="00EF2C24" w:rsidRPr="00EF2C24" w:rsidRDefault="00EF2C24" w:rsidP="00EF2C24">
            <w:pPr>
              <w:widowControl w:val="0"/>
              <w:spacing w:before="10"/>
              <w:ind w:left="282"/>
              <w:rPr>
                <w:rFonts w:eastAsia="Arial"/>
                <w:szCs w:val="22"/>
                <w:lang w:val="en-US" w:eastAsia="en-US"/>
              </w:rPr>
            </w:pPr>
            <w:r w:rsidRPr="00EF2C24">
              <w:rPr>
                <w:rFonts w:eastAsia="Calibri" w:hAnsi="Calibri" w:cs="Times New Roman"/>
                <w:b/>
                <w:spacing w:val="-1"/>
                <w:szCs w:val="22"/>
                <w:lang w:val="en-US" w:eastAsia="en-US"/>
              </w:rPr>
              <w:t>Features</w:t>
            </w:r>
          </w:p>
        </w:tc>
        <w:tc>
          <w:tcPr>
            <w:tcW w:w="9781" w:type="dxa"/>
            <w:tcBorders>
              <w:top w:val="single" w:sz="16" w:space="0" w:color="FFFFFF"/>
              <w:left w:val="single" w:sz="8" w:space="0" w:color="FFFFFF"/>
              <w:bottom w:val="single" w:sz="8" w:space="0" w:color="FFFFFF"/>
              <w:right w:val="single" w:sz="8" w:space="0" w:color="FFFFFF"/>
            </w:tcBorders>
            <w:shd w:val="clear" w:color="auto" w:fill="FF9B90"/>
          </w:tcPr>
          <w:p w14:paraId="71B894D1" w14:textId="77777777" w:rsidR="00EF2C24" w:rsidRPr="00EF2C24" w:rsidRDefault="00EF2C24" w:rsidP="00EF2C24">
            <w:pPr>
              <w:widowControl w:val="0"/>
              <w:spacing w:before="10"/>
              <w:rPr>
                <w:rFonts w:eastAsia="Arial"/>
                <w:szCs w:val="22"/>
                <w:lang w:val="en-US" w:eastAsia="en-US"/>
              </w:rPr>
            </w:pPr>
            <w:r w:rsidRPr="00EF2C24">
              <w:rPr>
                <w:rFonts w:eastAsia="Arial"/>
                <w:b/>
                <w:bCs/>
                <w:w w:val="105"/>
                <w:szCs w:val="22"/>
                <w:lang w:val="en-US" w:eastAsia="en-US"/>
              </w:rPr>
              <w:t>Level</w:t>
            </w:r>
            <w:r w:rsidRPr="00EF2C24">
              <w:rPr>
                <w:rFonts w:eastAsia="Arial"/>
                <w:b/>
                <w:bCs/>
                <w:spacing w:val="-34"/>
                <w:w w:val="105"/>
                <w:szCs w:val="22"/>
                <w:lang w:val="en-US" w:eastAsia="en-US"/>
              </w:rPr>
              <w:t xml:space="preserve"> </w:t>
            </w:r>
            <w:r w:rsidRPr="00EF2C24">
              <w:rPr>
                <w:rFonts w:eastAsia="Arial"/>
                <w:b/>
                <w:bCs/>
                <w:w w:val="105"/>
                <w:szCs w:val="22"/>
                <w:lang w:val="en-US" w:eastAsia="en-US"/>
              </w:rPr>
              <w:t>4</w:t>
            </w:r>
            <w:r w:rsidRPr="00EF2C24">
              <w:rPr>
                <w:rFonts w:eastAsia="Arial"/>
                <w:b/>
                <w:bCs/>
                <w:spacing w:val="-33"/>
                <w:w w:val="105"/>
                <w:szCs w:val="22"/>
                <w:lang w:val="en-US" w:eastAsia="en-US"/>
              </w:rPr>
              <w:t xml:space="preserve"> </w:t>
            </w:r>
            <w:r w:rsidRPr="00EF2C24">
              <w:rPr>
                <w:rFonts w:eastAsia="Arial"/>
                <w:b/>
                <w:bCs/>
                <w:w w:val="105"/>
                <w:szCs w:val="22"/>
                <w:lang w:val="en-US" w:eastAsia="en-US"/>
              </w:rPr>
              <w:t>–</w:t>
            </w:r>
            <w:r w:rsidRPr="00EF2C24">
              <w:rPr>
                <w:rFonts w:eastAsia="Arial"/>
                <w:b/>
                <w:bCs/>
                <w:spacing w:val="-33"/>
                <w:w w:val="105"/>
                <w:szCs w:val="22"/>
                <w:lang w:val="en-US" w:eastAsia="en-US"/>
              </w:rPr>
              <w:t xml:space="preserve"> </w:t>
            </w:r>
            <w:r w:rsidRPr="00EF2C24">
              <w:rPr>
                <w:rFonts w:eastAsia="Arial"/>
                <w:b/>
                <w:bCs/>
                <w:w w:val="105"/>
                <w:szCs w:val="22"/>
                <w:lang w:val="en-US" w:eastAsia="en-US"/>
              </w:rPr>
              <w:t>Specialist</w:t>
            </w:r>
          </w:p>
          <w:p w14:paraId="51320951" w14:textId="77777777" w:rsidR="00EF2C24" w:rsidRPr="00EF2C24" w:rsidRDefault="00EF2C24" w:rsidP="00EF2C24">
            <w:pPr>
              <w:widowControl w:val="0"/>
              <w:spacing w:before="57" w:line="238" w:lineRule="exact"/>
              <w:ind w:left="168" w:right="166"/>
              <w:rPr>
                <w:rFonts w:eastAsia="Arial"/>
                <w:szCs w:val="22"/>
                <w:lang w:val="en-US" w:eastAsia="en-US"/>
              </w:rPr>
            </w:pPr>
            <w:r w:rsidRPr="00EF2C24">
              <w:rPr>
                <w:rFonts w:eastAsia="Calibri" w:hAnsi="Calibri" w:cs="Times New Roman"/>
                <w:b/>
                <w:szCs w:val="22"/>
                <w:lang w:val="en-US" w:eastAsia="en-US"/>
              </w:rPr>
              <w:t>Example</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These</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4"/>
                <w:szCs w:val="22"/>
                <w:lang w:val="en-US" w:eastAsia="en-US"/>
              </w:rPr>
              <w:t xml:space="preserve"> </w:t>
            </w:r>
            <w:r w:rsidRPr="00EF2C24">
              <w:rPr>
                <w:rFonts w:eastAsia="Calibri" w:hAnsi="Calibri" w:cs="Times New Roman"/>
                <w:b/>
                <w:spacing w:val="-2"/>
                <w:szCs w:val="22"/>
                <w:lang w:val="en-US" w:eastAsia="en-US"/>
              </w:rPr>
              <w:t>are</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meant</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as</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a</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guide</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but</w:t>
            </w:r>
            <w:r w:rsidRPr="00EF2C24">
              <w:rPr>
                <w:rFonts w:eastAsia="Calibri" w:hAnsi="Calibri" w:cs="Times New Roman"/>
                <w:b/>
                <w:spacing w:val="21"/>
                <w:szCs w:val="22"/>
                <w:lang w:val="en-US" w:eastAsia="en-US"/>
              </w:rPr>
              <w:t xml:space="preserve"> </w:t>
            </w:r>
            <w:r w:rsidRPr="00EF2C24">
              <w:rPr>
                <w:rFonts w:eastAsia="Calibri" w:hAnsi="Calibri" w:cs="Times New Roman"/>
                <w:b/>
                <w:spacing w:val="-1"/>
                <w:szCs w:val="22"/>
                <w:lang w:val="en-US" w:eastAsia="en-US"/>
              </w:rPr>
              <w:t>r</w:t>
            </w:r>
            <w:r w:rsidRPr="00EF2C24">
              <w:rPr>
                <w:rFonts w:eastAsia="Calibri" w:hAnsi="Calibri" w:cs="Times New Roman"/>
                <w:b/>
                <w:spacing w:val="-2"/>
                <w:szCs w:val="22"/>
                <w:lang w:val="en-US" w:eastAsia="en-US"/>
              </w:rPr>
              <w:t>ely</w:t>
            </w:r>
            <w:r w:rsidRPr="00EF2C24">
              <w:rPr>
                <w:rFonts w:eastAsia="Calibri" w:hAnsi="Calibri" w:cs="Times New Roman"/>
                <w:b/>
                <w:spacing w:val="-12"/>
                <w:szCs w:val="22"/>
                <w:lang w:val="en-US" w:eastAsia="en-US"/>
              </w:rPr>
              <w:t xml:space="preserve"> </w:t>
            </w:r>
            <w:r w:rsidRPr="00EF2C24">
              <w:rPr>
                <w:rFonts w:eastAsia="Calibri" w:hAnsi="Calibri" w:cs="Times New Roman"/>
                <w:b/>
                <w:szCs w:val="22"/>
                <w:lang w:val="en-US" w:eastAsia="en-US"/>
              </w:rPr>
              <w:t>on</w:t>
            </w:r>
            <w:r w:rsidRPr="00EF2C24">
              <w:rPr>
                <w:rFonts w:eastAsia="Calibri" w:hAnsi="Calibri" w:cs="Times New Roman"/>
                <w:b/>
                <w:spacing w:val="-12"/>
                <w:szCs w:val="22"/>
                <w:lang w:val="en-US" w:eastAsia="en-US"/>
              </w:rPr>
              <w:t xml:space="preserve"> </w:t>
            </w:r>
            <w:r w:rsidRPr="00EF2C24">
              <w:rPr>
                <w:rFonts w:eastAsia="Calibri" w:hAnsi="Calibri" w:cs="Times New Roman"/>
                <w:b/>
                <w:spacing w:val="-1"/>
                <w:szCs w:val="22"/>
                <w:lang w:val="en-US" w:eastAsia="en-US"/>
              </w:rPr>
              <w:t>professional</w:t>
            </w:r>
            <w:r w:rsidRPr="00EF2C24">
              <w:rPr>
                <w:rFonts w:eastAsia="Calibri" w:hAnsi="Calibri" w:cs="Times New Roman"/>
                <w:b/>
                <w:spacing w:val="-12"/>
                <w:szCs w:val="22"/>
                <w:lang w:val="en-US" w:eastAsia="en-US"/>
              </w:rPr>
              <w:t xml:space="preserve"> </w:t>
            </w:r>
            <w:r w:rsidRPr="00EF2C24">
              <w:rPr>
                <w:rFonts w:eastAsia="Calibri" w:hAnsi="Calibri" w:cs="Times New Roman"/>
                <w:b/>
                <w:szCs w:val="22"/>
                <w:lang w:val="en-US" w:eastAsia="en-US"/>
              </w:rPr>
              <w:t>analysis</w:t>
            </w:r>
            <w:r w:rsidRPr="00EF2C24">
              <w:rPr>
                <w:rFonts w:eastAsia="Calibri" w:hAnsi="Calibri" w:cs="Times New Roman"/>
                <w:b/>
                <w:spacing w:val="-12"/>
                <w:szCs w:val="22"/>
                <w:lang w:val="en-US" w:eastAsia="en-US"/>
              </w:rPr>
              <w:t xml:space="preserve"> </w:t>
            </w:r>
            <w:r w:rsidRPr="00EF2C24">
              <w:rPr>
                <w:rFonts w:eastAsia="Calibri" w:hAnsi="Calibri" w:cs="Times New Roman"/>
                <w:b/>
                <w:szCs w:val="22"/>
                <w:lang w:val="en-US" w:eastAsia="en-US"/>
              </w:rPr>
              <w:t>and</w:t>
            </w:r>
            <w:r w:rsidRPr="00EF2C24">
              <w:rPr>
                <w:rFonts w:eastAsia="Calibri" w:hAnsi="Calibri" w:cs="Times New Roman"/>
                <w:b/>
                <w:spacing w:val="-12"/>
                <w:szCs w:val="22"/>
                <w:lang w:val="en-US" w:eastAsia="en-US"/>
              </w:rPr>
              <w:t xml:space="preserve"> </w:t>
            </w:r>
            <w:r w:rsidRPr="00EF2C24">
              <w:rPr>
                <w:rFonts w:eastAsia="Calibri" w:hAnsi="Calibri" w:cs="Times New Roman"/>
                <w:b/>
                <w:spacing w:val="-1"/>
                <w:szCs w:val="22"/>
                <w:lang w:val="en-US" w:eastAsia="en-US"/>
              </w:rPr>
              <w:t>interpretation</w:t>
            </w:r>
          </w:p>
        </w:tc>
        <w:tc>
          <w:tcPr>
            <w:tcW w:w="3260" w:type="dxa"/>
            <w:tcBorders>
              <w:top w:val="single" w:sz="16" w:space="0" w:color="FFFFFF"/>
              <w:left w:val="single" w:sz="8" w:space="0" w:color="FFFFFF"/>
              <w:bottom w:val="single" w:sz="8" w:space="0" w:color="FFFFFF"/>
              <w:right w:val="single" w:sz="16" w:space="0" w:color="FFFFFF"/>
            </w:tcBorders>
            <w:shd w:val="clear" w:color="auto" w:fill="FF9B90"/>
          </w:tcPr>
          <w:p w14:paraId="079C37C7" w14:textId="77777777" w:rsidR="00EF2C24" w:rsidRPr="00EF2C24" w:rsidRDefault="00EF2C24" w:rsidP="00EF2C24">
            <w:pPr>
              <w:widowControl w:val="0"/>
              <w:spacing w:before="30" w:line="216" w:lineRule="exact"/>
              <w:ind w:left="210" w:right="198"/>
              <w:rPr>
                <w:rFonts w:eastAsia="Arial"/>
                <w:sz w:val="20"/>
                <w:lang w:val="en-US" w:eastAsia="en-US"/>
              </w:rPr>
            </w:pPr>
            <w:r w:rsidRPr="00EF2C24">
              <w:rPr>
                <w:rFonts w:eastAsia="Calibri" w:hAnsi="Calibri" w:cs="Times New Roman"/>
                <w:b/>
                <w:sz w:val="20"/>
                <w:szCs w:val="22"/>
                <w:lang w:val="en-US" w:eastAsia="en-US"/>
              </w:rPr>
              <w:t>Key</w:t>
            </w:r>
            <w:r w:rsidRPr="00EF2C24">
              <w:rPr>
                <w:rFonts w:eastAsia="Calibri" w:hAnsi="Calibri" w:cs="Times New Roman"/>
                <w:b/>
                <w:spacing w:val="-1"/>
                <w:sz w:val="20"/>
                <w:szCs w:val="22"/>
                <w:lang w:val="en-US" w:eastAsia="en-US"/>
              </w:rPr>
              <w:t xml:space="preserve"> </w:t>
            </w:r>
            <w:r w:rsidRPr="00EF2C24">
              <w:rPr>
                <w:rFonts w:eastAsia="Calibri" w:hAnsi="Calibri" w:cs="Times New Roman"/>
                <w:b/>
                <w:sz w:val="20"/>
                <w:szCs w:val="22"/>
                <w:lang w:val="en-US" w:eastAsia="en-US"/>
              </w:rPr>
              <w:t>Partner</w:t>
            </w:r>
            <w:r w:rsidRPr="00EF2C24">
              <w:rPr>
                <w:rFonts w:eastAsia="Calibri" w:hAnsi="Calibri" w:cs="Times New Roman"/>
                <w:b/>
                <w:w w:val="101"/>
                <w:sz w:val="20"/>
                <w:szCs w:val="22"/>
                <w:lang w:val="en-US" w:eastAsia="en-US"/>
              </w:rPr>
              <w:t xml:space="preserve"> </w:t>
            </w:r>
            <w:r w:rsidRPr="00EF2C24">
              <w:rPr>
                <w:rFonts w:eastAsia="Calibri" w:hAnsi="Calibri" w:cs="Times New Roman"/>
                <w:b/>
                <w:sz w:val="20"/>
                <w:szCs w:val="22"/>
                <w:lang w:val="en-US" w:eastAsia="en-US"/>
              </w:rPr>
              <w:t>Support</w:t>
            </w:r>
            <w:r w:rsidRPr="00EF2C24">
              <w:rPr>
                <w:rFonts w:eastAsia="Calibri" w:hAnsi="Calibri" w:cs="Times New Roman"/>
                <w:b/>
                <w:w w:val="99"/>
                <w:sz w:val="20"/>
                <w:szCs w:val="22"/>
                <w:lang w:val="en-US" w:eastAsia="en-US"/>
              </w:rPr>
              <w:t xml:space="preserve"> </w:t>
            </w:r>
            <w:r w:rsidRPr="00EF2C24">
              <w:rPr>
                <w:rFonts w:eastAsia="Calibri" w:hAnsi="Calibri" w:cs="Times New Roman"/>
                <w:b/>
                <w:sz w:val="20"/>
                <w:szCs w:val="22"/>
                <w:lang w:val="en-US" w:eastAsia="en-US"/>
              </w:rPr>
              <w:t>Agencies</w:t>
            </w:r>
          </w:p>
        </w:tc>
      </w:tr>
      <w:tr w:rsidR="00EF2C24" w:rsidRPr="00EF2C24" w14:paraId="397604BD" w14:textId="77777777" w:rsidTr="00E20A28">
        <w:trPr>
          <w:trHeight w:hRule="exact" w:val="446"/>
        </w:trPr>
        <w:tc>
          <w:tcPr>
            <w:tcW w:w="2694" w:type="dxa"/>
            <w:vMerge w:val="restart"/>
            <w:tcBorders>
              <w:top w:val="single" w:sz="8" w:space="0" w:color="FFFFFF"/>
              <w:left w:val="nil"/>
              <w:right w:val="single" w:sz="8" w:space="0" w:color="FFFFFF"/>
            </w:tcBorders>
            <w:shd w:val="clear" w:color="auto" w:fill="FF9B90"/>
          </w:tcPr>
          <w:p w14:paraId="22AADF93" w14:textId="77777777" w:rsidR="00EF2C24" w:rsidRPr="00EF2C24" w:rsidRDefault="00EF2C24" w:rsidP="00EF2C24">
            <w:pPr>
              <w:widowControl w:val="0"/>
              <w:spacing w:before="20" w:line="250" w:lineRule="auto"/>
              <w:ind w:left="79" w:right="249"/>
              <w:rPr>
                <w:rFonts w:eastAsia="Arial"/>
                <w:szCs w:val="22"/>
                <w:lang w:val="en-US" w:eastAsia="en-US"/>
              </w:rPr>
            </w:pPr>
            <w:r w:rsidRPr="00EF2C24">
              <w:rPr>
                <w:rFonts w:eastAsia="Calibri" w:hAnsi="Calibri" w:cs="Times New Roman"/>
                <w:w w:val="105"/>
                <w:szCs w:val="22"/>
                <w:lang w:val="en-US" w:eastAsia="en-US"/>
              </w:rPr>
              <w:t>Level</w:t>
            </w:r>
            <w:r w:rsidRPr="00EF2C24">
              <w:rPr>
                <w:rFonts w:eastAsia="Calibri" w:hAnsi="Calibri" w:cs="Times New Roman"/>
                <w:spacing w:val="-25"/>
                <w:w w:val="105"/>
                <w:szCs w:val="22"/>
                <w:lang w:val="en-US" w:eastAsia="en-US"/>
              </w:rPr>
              <w:t xml:space="preserve"> </w:t>
            </w:r>
            <w:r w:rsidRPr="00EF2C24">
              <w:rPr>
                <w:rFonts w:eastAsia="Calibri" w:hAnsi="Calibri" w:cs="Times New Roman"/>
                <w:w w:val="105"/>
                <w:szCs w:val="22"/>
                <w:lang w:val="en-US" w:eastAsia="en-US"/>
              </w:rPr>
              <w:t>4</w:t>
            </w:r>
            <w:r w:rsidRPr="00EF2C24">
              <w:rPr>
                <w:rFonts w:eastAsia="Calibri" w:hAnsi="Calibri" w:cs="Times New Roman"/>
                <w:szCs w:val="22"/>
                <w:lang w:val="en-US" w:eastAsia="en-US"/>
              </w:rPr>
              <w:t xml:space="preserve"> </w:t>
            </w:r>
            <w:r w:rsidRPr="00EF2C24">
              <w:rPr>
                <w:rFonts w:eastAsia="Calibri" w:hAnsi="Calibri" w:cs="Times New Roman"/>
                <w:w w:val="105"/>
                <w:szCs w:val="22"/>
                <w:lang w:val="en-US" w:eastAsia="en-US"/>
              </w:rPr>
              <w:t>Serious</w:t>
            </w:r>
            <w:r w:rsidRPr="00EF2C24">
              <w:rPr>
                <w:rFonts w:eastAsia="Calibri" w:hAnsi="Calibri" w:cs="Times New Roman"/>
                <w:w w:val="102"/>
                <w:szCs w:val="22"/>
                <w:lang w:val="en-US" w:eastAsia="en-US"/>
              </w:rPr>
              <w:t xml:space="preserve"> c</w:t>
            </w:r>
            <w:r w:rsidRPr="00EF2C24">
              <w:rPr>
                <w:rFonts w:eastAsia="Calibri" w:hAnsi="Calibri" w:cs="Times New Roman"/>
                <w:w w:val="105"/>
                <w:szCs w:val="22"/>
                <w:lang w:val="en-US" w:eastAsia="en-US"/>
              </w:rPr>
              <w:t>omplex</w:t>
            </w:r>
            <w:r w:rsidRPr="00EF2C24">
              <w:rPr>
                <w:rFonts w:eastAsia="Calibri" w:hAnsi="Calibri" w:cs="Times New Roman"/>
                <w:w w:val="106"/>
                <w:szCs w:val="22"/>
                <w:lang w:val="en-US" w:eastAsia="en-US"/>
              </w:rPr>
              <w:t xml:space="preserve"> </w:t>
            </w:r>
            <w:r w:rsidRPr="00EF2C24">
              <w:rPr>
                <w:rFonts w:eastAsia="Calibri" w:hAnsi="Calibri" w:cs="Times New Roman"/>
                <w:w w:val="105"/>
                <w:szCs w:val="22"/>
                <w:lang w:val="en-US" w:eastAsia="en-US"/>
              </w:rPr>
              <w:t>needs;</w:t>
            </w:r>
            <w:r w:rsidRPr="00EF2C24">
              <w:rPr>
                <w:rFonts w:eastAsia="Calibri" w:hAnsi="Calibri" w:cs="Times New Roman"/>
                <w:w w:val="103"/>
                <w:szCs w:val="22"/>
                <w:lang w:val="en-US" w:eastAsia="en-US"/>
              </w:rPr>
              <w:t xml:space="preserve"> </w:t>
            </w:r>
            <w:r w:rsidRPr="00EF2C24">
              <w:rPr>
                <w:rFonts w:eastAsia="Calibri" w:hAnsi="Calibri" w:cs="Times New Roman"/>
                <w:spacing w:val="-1"/>
                <w:w w:val="105"/>
                <w:szCs w:val="22"/>
                <w:lang w:val="en-US" w:eastAsia="en-US"/>
              </w:rPr>
              <w:t>Childr</w:t>
            </w:r>
            <w:r w:rsidRPr="00EF2C24">
              <w:rPr>
                <w:rFonts w:eastAsia="Calibri" w:hAnsi="Calibri" w:cs="Times New Roman"/>
                <w:spacing w:val="-2"/>
                <w:w w:val="105"/>
                <w:szCs w:val="22"/>
                <w:lang w:val="en-US" w:eastAsia="en-US"/>
              </w:rPr>
              <w:t>en,</w:t>
            </w:r>
            <w:r w:rsidRPr="00EF2C24">
              <w:rPr>
                <w:rFonts w:eastAsia="Calibri" w:hAnsi="Calibri" w:cs="Times New Roman"/>
                <w:spacing w:val="25"/>
                <w:w w:val="101"/>
                <w:szCs w:val="22"/>
                <w:lang w:val="en-US" w:eastAsia="en-US"/>
              </w:rPr>
              <w:t xml:space="preserve"> </w:t>
            </w:r>
            <w:r w:rsidRPr="00EF2C24">
              <w:rPr>
                <w:rFonts w:eastAsia="Calibri" w:hAnsi="Calibri" w:cs="Times New Roman"/>
                <w:w w:val="105"/>
                <w:szCs w:val="22"/>
                <w:lang w:val="en-US" w:eastAsia="en-US"/>
              </w:rPr>
              <w:t>young</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people</w:t>
            </w:r>
            <w:r w:rsidRPr="00EF2C24">
              <w:rPr>
                <w:rFonts w:eastAsia="Calibri" w:hAnsi="Calibri" w:cs="Times New Roman"/>
                <w:spacing w:val="-7"/>
                <w:w w:val="105"/>
                <w:szCs w:val="22"/>
                <w:lang w:val="en-US" w:eastAsia="en-US"/>
              </w:rPr>
              <w:t xml:space="preserve"> </w:t>
            </w:r>
            <w:r w:rsidRPr="00EF2C24">
              <w:rPr>
                <w:rFonts w:eastAsia="Calibri" w:hAnsi="Calibri" w:cs="Times New Roman"/>
                <w:w w:val="105"/>
                <w:szCs w:val="22"/>
                <w:lang w:val="en-US" w:eastAsia="en-US"/>
              </w:rPr>
              <w:t>and</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families</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who</w:t>
            </w:r>
            <w:r w:rsidRPr="00EF2C24">
              <w:rPr>
                <w:rFonts w:eastAsia="Calibri" w:hAnsi="Calibri" w:cs="Times New Roman"/>
                <w:spacing w:val="-8"/>
                <w:w w:val="105"/>
                <w:szCs w:val="22"/>
                <w:lang w:val="en-US" w:eastAsia="en-US"/>
              </w:rPr>
              <w:t xml:space="preserve"> </w:t>
            </w:r>
            <w:r w:rsidRPr="00EF2C24">
              <w:rPr>
                <w:rFonts w:eastAsia="Calibri" w:hAnsi="Calibri" w:cs="Times New Roman"/>
                <w:spacing w:val="-3"/>
                <w:w w:val="105"/>
                <w:szCs w:val="22"/>
                <w:lang w:val="en-US" w:eastAsia="en-US"/>
              </w:rPr>
              <w:t xml:space="preserve">are </w:t>
            </w:r>
            <w:r w:rsidRPr="00EF2C24">
              <w:rPr>
                <w:rFonts w:eastAsia="Calibri" w:hAnsi="Calibri" w:cs="Times New Roman"/>
                <w:szCs w:val="22"/>
                <w:lang w:val="en-US" w:eastAsia="en-US"/>
              </w:rPr>
              <w:t>experiencing</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very</w:t>
            </w:r>
            <w:r w:rsidRPr="00EF2C24">
              <w:rPr>
                <w:rFonts w:eastAsia="Calibri" w:hAnsi="Calibri" w:cs="Times New Roman"/>
                <w:spacing w:val="-20"/>
                <w:w w:val="105"/>
                <w:szCs w:val="22"/>
                <w:lang w:val="en-US" w:eastAsia="en-US"/>
              </w:rPr>
              <w:t xml:space="preserve"> </w:t>
            </w:r>
            <w:r w:rsidRPr="00EF2C24">
              <w:rPr>
                <w:rFonts w:eastAsia="Calibri" w:hAnsi="Calibri" w:cs="Times New Roman"/>
                <w:w w:val="105"/>
                <w:szCs w:val="22"/>
                <w:lang w:val="en-US" w:eastAsia="en-US"/>
              </w:rPr>
              <w:t>serious,</w:t>
            </w:r>
            <w:r w:rsidRPr="00EF2C24">
              <w:rPr>
                <w:rFonts w:eastAsia="Calibri" w:hAnsi="Calibri" w:cs="Times New Roman"/>
                <w:w w:val="103"/>
                <w:szCs w:val="22"/>
                <w:lang w:val="en-US" w:eastAsia="en-US"/>
              </w:rPr>
              <w:t xml:space="preserve"> p</w:t>
            </w:r>
            <w:r w:rsidRPr="00EF2C24">
              <w:rPr>
                <w:rFonts w:eastAsia="Calibri" w:hAnsi="Calibri" w:cs="Times New Roman"/>
                <w:spacing w:val="-1"/>
                <w:w w:val="105"/>
                <w:szCs w:val="22"/>
                <w:lang w:val="en-US" w:eastAsia="en-US"/>
              </w:rPr>
              <w:t xml:space="preserve">rolonged </w:t>
            </w:r>
            <w:r w:rsidRPr="00EF2C24">
              <w:rPr>
                <w:rFonts w:eastAsia="Calibri" w:hAnsi="Calibri" w:cs="Times New Roman"/>
                <w:w w:val="105"/>
                <w:szCs w:val="22"/>
                <w:lang w:val="en-US" w:eastAsia="en-US"/>
              </w:rPr>
              <w:t>or</w:t>
            </w:r>
            <w:r w:rsidRPr="00EF2C24">
              <w:rPr>
                <w:rFonts w:eastAsia="Calibri" w:hAnsi="Calibri" w:cs="Times New Roman"/>
                <w:spacing w:val="7"/>
                <w:w w:val="105"/>
                <w:szCs w:val="22"/>
                <w:lang w:val="en-US" w:eastAsia="en-US"/>
              </w:rPr>
              <w:t xml:space="preserve"> </w:t>
            </w:r>
            <w:r w:rsidRPr="00EF2C24">
              <w:rPr>
                <w:rFonts w:eastAsia="Calibri" w:hAnsi="Calibri" w:cs="Times New Roman"/>
                <w:w w:val="105"/>
                <w:szCs w:val="22"/>
                <w:lang w:val="en-US" w:eastAsia="en-US"/>
              </w:rPr>
              <w:t>complex</w:t>
            </w:r>
            <w:r w:rsidRPr="00EF2C24">
              <w:rPr>
                <w:rFonts w:eastAsia="Calibri" w:hAnsi="Calibri" w:cs="Times New Roman"/>
                <w:w w:val="106"/>
                <w:szCs w:val="22"/>
                <w:lang w:val="en-US" w:eastAsia="en-US"/>
              </w:rPr>
              <w:t xml:space="preserve"> </w:t>
            </w:r>
            <w:r w:rsidRPr="00EF2C24">
              <w:rPr>
                <w:rFonts w:eastAsia="Calibri" w:hAnsi="Calibri" w:cs="Times New Roman"/>
                <w:w w:val="105"/>
                <w:szCs w:val="22"/>
                <w:lang w:val="en-US" w:eastAsia="en-US"/>
              </w:rPr>
              <w:t>needs</w:t>
            </w:r>
            <w:r w:rsidRPr="00EF2C24">
              <w:rPr>
                <w:rFonts w:eastAsia="Calibri" w:hAnsi="Calibri" w:cs="Times New Roman"/>
                <w:spacing w:val="-8"/>
                <w:w w:val="105"/>
                <w:szCs w:val="22"/>
                <w:lang w:val="en-US" w:eastAsia="en-US"/>
              </w:rPr>
              <w:t xml:space="preserve"> </w:t>
            </w:r>
            <w:r w:rsidRPr="00EF2C24">
              <w:rPr>
                <w:rFonts w:eastAsia="Calibri" w:hAnsi="Calibri" w:cs="Times New Roman"/>
                <w:w w:val="105"/>
                <w:szCs w:val="22"/>
                <w:lang w:val="en-US" w:eastAsia="en-US"/>
              </w:rPr>
              <w:t>that</w:t>
            </w:r>
            <w:r w:rsidRPr="00EF2C24">
              <w:rPr>
                <w:rFonts w:eastAsia="Calibri" w:hAnsi="Calibri" w:cs="Times New Roman"/>
                <w:w w:val="107"/>
                <w:szCs w:val="22"/>
                <w:lang w:val="en-US" w:eastAsia="en-US"/>
              </w:rPr>
              <w:t xml:space="preserve"> </w:t>
            </w:r>
            <w:r w:rsidRPr="00EF2C24">
              <w:rPr>
                <w:rFonts w:eastAsia="Calibri" w:hAnsi="Calibri" w:cs="Times New Roman"/>
                <w:spacing w:val="-3"/>
                <w:w w:val="105"/>
                <w:szCs w:val="22"/>
                <w:lang w:val="en-US" w:eastAsia="en-US"/>
              </w:rPr>
              <w:t>are</w:t>
            </w:r>
            <w:r w:rsidRPr="00EF2C24">
              <w:rPr>
                <w:rFonts w:eastAsia="Calibri" w:hAnsi="Calibri" w:cs="Times New Roman"/>
                <w:spacing w:val="-25"/>
                <w:w w:val="105"/>
                <w:szCs w:val="22"/>
                <w:lang w:val="en-US" w:eastAsia="en-US"/>
              </w:rPr>
              <w:t xml:space="preserve"> </w:t>
            </w:r>
            <w:r w:rsidRPr="00EF2C24">
              <w:rPr>
                <w:rFonts w:eastAsia="Calibri" w:hAnsi="Calibri" w:cs="Times New Roman"/>
                <w:w w:val="105"/>
                <w:szCs w:val="22"/>
                <w:lang w:val="en-US" w:eastAsia="en-US"/>
              </w:rPr>
              <w:t>having</w:t>
            </w:r>
            <w:r w:rsidRPr="00EF2C24">
              <w:rPr>
                <w:rFonts w:eastAsia="Calibri" w:hAnsi="Calibri" w:cs="Times New Roman"/>
                <w:spacing w:val="22"/>
                <w:w w:val="103"/>
                <w:szCs w:val="22"/>
                <w:lang w:val="en-US" w:eastAsia="en-US"/>
              </w:rPr>
              <w:t xml:space="preserve"> </w:t>
            </w:r>
            <w:r w:rsidRPr="00EF2C24">
              <w:rPr>
                <w:rFonts w:eastAsia="Calibri" w:hAnsi="Calibri" w:cs="Times New Roman"/>
                <w:w w:val="105"/>
                <w:szCs w:val="22"/>
                <w:lang w:val="en-US" w:eastAsia="en-US"/>
              </w:rPr>
              <w:t>a</w:t>
            </w:r>
            <w:r w:rsidRPr="00EF2C24">
              <w:rPr>
                <w:rFonts w:eastAsia="Calibri" w:hAnsi="Calibri" w:cs="Times New Roman"/>
                <w:spacing w:val="-15"/>
                <w:w w:val="105"/>
                <w:szCs w:val="22"/>
                <w:lang w:val="en-US" w:eastAsia="en-US"/>
              </w:rPr>
              <w:t xml:space="preserve"> </w:t>
            </w:r>
            <w:r w:rsidRPr="00EF2C24">
              <w:rPr>
                <w:rFonts w:eastAsia="Calibri" w:hAnsi="Calibri" w:cs="Times New Roman"/>
                <w:w w:val="105"/>
                <w:szCs w:val="22"/>
                <w:lang w:val="en-US" w:eastAsia="en-US"/>
              </w:rPr>
              <w:t>major</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impact on</w:t>
            </w:r>
            <w:r w:rsidRPr="00EF2C24">
              <w:rPr>
                <w:rFonts w:eastAsia="Calibri" w:hAnsi="Calibri" w:cs="Times New Roman"/>
                <w:spacing w:val="-6"/>
                <w:w w:val="105"/>
                <w:szCs w:val="22"/>
                <w:lang w:val="en-US" w:eastAsia="en-US"/>
              </w:rPr>
              <w:t xml:space="preserve"> </w:t>
            </w:r>
            <w:r w:rsidRPr="00EF2C24">
              <w:rPr>
                <w:rFonts w:eastAsia="Calibri" w:hAnsi="Calibri" w:cs="Times New Roman"/>
                <w:w w:val="105"/>
                <w:szCs w:val="22"/>
                <w:lang w:val="en-US" w:eastAsia="en-US"/>
              </w:rPr>
              <w:t>their expected</w:t>
            </w:r>
            <w:r w:rsidRPr="00EF2C24">
              <w:rPr>
                <w:rFonts w:eastAsia="Calibri" w:hAnsi="Calibri" w:cs="Times New Roman"/>
                <w:w w:val="106"/>
                <w:szCs w:val="22"/>
                <w:lang w:val="en-US" w:eastAsia="en-US"/>
              </w:rPr>
              <w:t xml:space="preserve"> </w:t>
            </w:r>
            <w:r w:rsidRPr="00EF2C24">
              <w:rPr>
                <w:rFonts w:eastAsia="Calibri" w:hAnsi="Calibri" w:cs="Times New Roman"/>
                <w:w w:val="105"/>
                <w:szCs w:val="22"/>
                <w:lang w:val="en-US" w:eastAsia="en-US"/>
              </w:rPr>
              <w:t>outcomes or</w:t>
            </w:r>
            <w:r w:rsidRPr="00EF2C24">
              <w:rPr>
                <w:rFonts w:eastAsia="Calibri" w:hAnsi="Calibri" w:cs="Times New Roman"/>
                <w:spacing w:val="-5"/>
                <w:w w:val="105"/>
                <w:szCs w:val="22"/>
                <w:lang w:val="en-US" w:eastAsia="en-US"/>
              </w:rPr>
              <w:t xml:space="preserve"> </w:t>
            </w:r>
            <w:r w:rsidRPr="00EF2C24">
              <w:rPr>
                <w:rFonts w:eastAsia="Calibri" w:hAnsi="Calibri" w:cs="Times New Roman"/>
                <w:spacing w:val="-1"/>
                <w:w w:val="105"/>
                <w:szCs w:val="22"/>
                <w:lang w:val="en-US" w:eastAsia="en-US"/>
              </w:rPr>
              <w:t>ther</w:t>
            </w:r>
            <w:r w:rsidRPr="00EF2C24">
              <w:rPr>
                <w:rFonts w:eastAsia="Calibri" w:hAnsi="Calibri" w:cs="Times New Roman"/>
                <w:spacing w:val="-2"/>
                <w:w w:val="105"/>
                <w:szCs w:val="22"/>
                <w:lang w:val="en-US" w:eastAsia="en-US"/>
              </w:rPr>
              <w:t>e</w:t>
            </w:r>
            <w:r w:rsidRPr="00EF2C24">
              <w:rPr>
                <w:rFonts w:eastAsia="Calibri" w:hAnsi="Calibri" w:cs="Times New Roman"/>
                <w:spacing w:val="-5"/>
                <w:w w:val="105"/>
                <w:szCs w:val="22"/>
                <w:lang w:val="en-US" w:eastAsia="en-US"/>
              </w:rPr>
              <w:t xml:space="preserve"> </w:t>
            </w:r>
            <w:r w:rsidRPr="00EF2C24">
              <w:rPr>
                <w:rFonts w:eastAsia="Calibri" w:hAnsi="Calibri" w:cs="Times New Roman"/>
                <w:w w:val="105"/>
                <w:szCs w:val="22"/>
                <w:lang w:val="en-US" w:eastAsia="en-US"/>
              </w:rPr>
              <w:t>is</w:t>
            </w:r>
            <w:r w:rsidRPr="00EF2C24">
              <w:rPr>
                <w:rFonts w:eastAsia="Calibri" w:hAnsi="Calibri" w:cs="Times New Roman"/>
                <w:spacing w:val="21"/>
                <w:w w:val="105"/>
                <w:szCs w:val="22"/>
                <w:lang w:val="en-US" w:eastAsia="en-US"/>
              </w:rPr>
              <w:t xml:space="preserve"> </w:t>
            </w:r>
            <w:r w:rsidRPr="00EF2C24">
              <w:rPr>
                <w:rFonts w:eastAsia="Calibri" w:hAnsi="Calibri" w:cs="Times New Roman"/>
                <w:w w:val="105"/>
                <w:szCs w:val="22"/>
                <w:lang w:val="en-US" w:eastAsia="en-US"/>
              </w:rPr>
              <w:t>serious</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concern</w:t>
            </w:r>
            <w:r w:rsidRPr="00EF2C24">
              <w:rPr>
                <w:rFonts w:eastAsia="Calibri" w:hAnsi="Calibri" w:cs="Times New Roman"/>
                <w:spacing w:val="6"/>
                <w:w w:val="105"/>
                <w:szCs w:val="22"/>
                <w:lang w:val="en-US" w:eastAsia="en-US"/>
              </w:rPr>
              <w:t xml:space="preserve"> </w:t>
            </w:r>
            <w:r w:rsidRPr="00EF2C24">
              <w:rPr>
                <w:rFonts w:eastAsia="Calibri" w:hAnsi="Calibri" w:cs="Times New Roman"/>
                <w:w w:val="105"/>
                <w:szCs w:val="22"/>
                <w:lang w:val="en-US" w:eastAsia="en-US"/>
              </w:rPr>
              <w:t>for</w:t>
            </w:r>
            <w:r w:rsidRPr="00EF2C24">
              <w:rPr>
                <w:rFonts w:eastAsia="Calibri" w:hAnsi="Calibri" w:cs="Times New Roman"/>
                <w:spacing w:val="23"/>
                <w:w w:val="107"/>
                <w:szCs w:val="22"/>
                <w:lang w:val="en-US" w:eastAsia="en-US"/>
              </w:rPr>
              <w:t xml:space="preserve"> </w:t>
            </w:r>
            <w:r w:rsidRPr="00EF2C24">
              <w:rPr>
                <w:rFonts w:eastAsia="Calibri" w:hAnsi="Calibri" w:cs="Times New Roman"/>
                <w:w w:val="105"/>
                <w:szCs w:val="22"/>
                <w:lang w:val="en-US" w:eastAsia="en-US"/>
              </w:rPr>
              <w:t>their</w:t>
            </w:r>
            <w:r w:rsidRPr="00EF2C24">
              <w:rPr>
                <w:rFonts w:eastAsia="Calibri" w:hAnsi="Calibri" w:cs="Times New Roman"/>
                <w:spacing w:val="-7"/>
                <w:w w:val="105"/>
                <w:szCs w:val="22"/>
                <w:lang w:val="en-US" w:eastAsia="en-US"/>
              </w:rPr>
              <w:t xml:space="preserve"> </w:t>
            </w:r>
            <w:r w:rsidRPr="00EF2C24">
              <w:rPr>
                <w:rFonts w:eastAsia="Calibri" w:hAnsi="Calibri" w:cs="Times New Roman"/>
                <w:spacing w:val="-3"/>
                <w:w w:val="105"/>
                <w:szCs w:val="22"/>
                <w:lang w:val="en-US" w:eastAsia="en-US"/>
              </w:rPr>
              <w:t>safet</w:t>
            </w:r>
            <w:r w:rsidRPr="00EF2C24">
              <w:rPr>
                <w:rFonts w:eastAsia="Calibri" w:hAnsi="Calibri" w:cs="Times New Roman"/>
                <w:spacing w:val="-4"/>
                <w:w w:val="105"/>
                <w:szCs w:val="22"/>
                <w:lang w:val="en-US" w:eastAsia="en-US"/>
              </w:rPr>
              <w:t>y.</w:t>
            </w:r>
            <w:r w:rsidRPr="00EF2C24">
              <w:rPr>
                <w:rFonts w:eastAsia="Calibri" w:hAnsi="Calibri" w:cs="Times New Roman"/>
                <w:spacing w:val="20"/>
                <w:szCs w:val="22"/>
                <w:lang w:val="en-US" w:eastAsia="en-US"/>
              </w:rPr>
              <w:t xml:space="preserve"> </w:t>
            </w:r>
            <w:r w:rsidRPr="00EF2C24">
              <w:rPr>
                <w:rFonts w:eastAsia="Calibri" w:hAnsi="Calibri" w:cs="Times New Roman"/>
                <w:w w:val="105"/>
                <w:szCs w:val="22"/>
                <w:lang w:val="en-US" w:eastAsia="en-US"/>
              </w:rPr>
              <w:t>These</w:t>
            </w:r>
            <w:r w:rsidRPr="00EF2C24">
              <w:rPr>
                <w:rFonts w:eastAsia="Calibri" w:hAnsi="Calibri" w:cs="Times New Roman"/>
                <w:spacing w:val="-34"/>
                <w:w w:val="105"/>
                <w:szCs w:val="22"/>
                <w:lang w:val="en-US" w:eastAsia="en-US"/>
              </w:rPr>
              <w:t xml:space="preserve"> </w:t>
            </w:r>
            <w:r w:rsidRPr="00EF2C24">
              <w:rPr>
                <w:rFonts w:eastAsia="Calibri" w:hAnsi="Calibri" w:cs="Times New Roman"/>
                <w:w w:val="105"/>
                <w:szCs w:val="22"/>
                <w:lang w:val="en-US" w:eastAsia="en-US"/>
              </w:rPr>
              <w:t>acute needs</w:t>
            </w:r>
            <w:r w:rsidRPr="00EF2C24">
              <w:rPr>
                <w:rFonts w:eastAsia="Calibri" w:hAnsi="Calibri" w:cs="Times New Roman"/>
                <w:spacing w:val="-28"/>
                <w:w w:val="105"/>
                <w:szCs w:val="22"/>
                <w:lang w:val="en-US" w:eastAsia="en-US"/>
              </w:rPr>
              <w:t xml:space="preserve"> </w:t>
            </w:r>
            <w:r w:rsidRPr="00EF2C24">
              <w:rPr>
                <w:rFonts w:eastAsia="Calibri" w:hAnsi="Calibri" w:cs="Times New Roman"/>
                <w:w w:val="105"/>
                <w:szCs w:val="22"/>
                <w:lang w:val="en-US" w:eastAsia="en-US"/>
              </w:rPr>
              <w:t>may</w:t>
            </w:r>
            <w:r w:rsidRPr="00EF2C24">
              <w:rPr>
                <w:rFonts w:eastAsia="Calibri" w:hAnsi="Calibri" w:cs="Times New Roman"/>
                <w:w w:val="102"/>
                <w:szCs w:val="22"/>
                <w:lang w:val="en-US" w:eastAsia="en-US"/>
              </w:rPr>
              <w:t xml:space="preserve"> </w:t>
            </w:r>
            <w:r w:rsidRPr="00EF2C24">
              <w:rPr>
                <w:rFonts w:eastAsia="Calibri" w:hAnsi="Calibri" w:cs="Times New Roman"/>
                <w:spacing w:val="-2"/>
                <w:w w:val="105"/>
                <w:szCs w:val="22"/>
                <w:lang w:val="en-US" w:eastAsia="en-US"/>
              </w:rPr>
              <w:t>requir</w:t>
            </w:r>
            <w:r w:rsidRPr="00EF2C24">
              <w:rPr>
                <w:rFonts w:eastAsia="Calibri" w:hAnsi="Calibri" w:cs="Times New Roman"/>
                <w:spacing w:val="-3"/>
                <w:w w:val="105"/>
                <w:szCs w:val="22"/>
                <w:lang w:val="en-US" w:eastAsia="en-US"/>
              </w:rPr>
              <w:t>e</w:t>
            </w:r>
            <w:r w:rsidRPr="00EF2C24">
              <w:rPr>
                <w:rFonts w:eastAsia="Calibri" w:hAnsi="Calibri" w:cs="Times New Roman"/>
                <w:spacing w:val="27"/>
                <w:szCs w:val="22"/>
                <w:lang w:val="en-US" w:eastAsia="en-US"/>
              </w:rPr>
              <w:t xml:space="preserve"> </w:t>
            </w:r>
            <w:r w:rsidRPr="00EF2C24">
              <w:rPr>
                <w:rFonts w:eastAsia="Calibri" w:hAnsi="Calibri" w:cs="Times New Roman"/>
                <w:w w:val="105"/>
                <w:szCs w:val="22"/>
                <w:lang w:val="en-US" w:eastAsia="en-US"/>
              </w:rPr>
              <w:t>statutory</w:t>
            </w:r>
            <w:r w:rsidRPr="00EF2C24">
              <w:rPr>
                <w:rFonts w:eastAsia="Calibri" w:hAnsi="Calibri" w:cs="Times New Roman"/>
                <w:w w:val="107"/>
                <w:szCs w:val="22"/>
                <w:lang w:val="en-US" w:eastAsia="en-US"/>
              </w:rPr>
              <w:t xml:space="preserve"> </w:t>
            </w:r>
            <w:r w:rsidRPr="00EF2C24">
              <w:rPr>
                <w:rFonts w:eastAsia="Calibri" w:hAnsi="Calibri" w:cs="Times New Roman"/>
                <w:w w:val="105"/>
                <w:szCs w:val="22"/>
                <w:lang w:val="en-US" w:eastAsia="en-US"/>
              </w:rPr>
              <w:t>intensive</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support</w:t>
            </w:r>
            <w:r w:rsidRPr="00EF2C24">
              <w:rPr>
                <w:rFonts w:eastAsia="Calibri" w:hAnsi="Calibri" w:cs="Times New Roman"/>
                <w:spacing w:val="16"/>
                <w:w w:val="105"/>
                <w:szCs w:val="22"/>
                <w:lang w:val="en-US" w:eastAsia="en-US"/>
              </w:rPr>
              <w:t xml:space="preserve"> </w:t>
            </w:r>
            <w:r w:rsidRPr="00EF2C24">
              <w:rPr>
                <w:rFonts w:eastAsia="Calibri" w:hAnsi="Calibri" w:cs="Times New Roman"/>
                <w:w w:val="105"/>
                <w:szCs w:val="22"/>
                <w:lang w:val="en-US" w:eastAsia="en-US"/>
              </w:rPr>
              <w:t>for</w:t>
            </w:r>
            <w:r w:rsidRPr="00EF2C24">
              <w:rPr>
                <w:rFonts w:eastAsia="Calibri" w:hAnsi="Calibri" w:cs="Times New Roman"/>
                <w:w w:val="107"/>
                <w:szCs w:val="22"/>
                <w:lang w:val="en-US" w:eastAsia="en-US"/>
              </w:rPr>
              <w:t xml:space="preserve"> </w:t>
            </w:r>
            <w:r w:rsidRPr="00EF2C24">
              <w:rPr>
                <w:rFonts w:eastAsia="Calibri" w:hAnsi="Calibri" w:cs="Times New Roman"/>
                <w:spacing w:val="-1"/>
                <w:w w:val="105"/>
                <w:szCs w:val="22"/>
                <w:lang w:val="en-US" w:eastAsia="en-US"/>
              </w:rPr>
              <w:t>childr</w:t>
            </w:r>
            <w:r w:rsidRPr="00EF2C24">
              <w:rPr>
                <w:rFonts w:eastAsia="Calibri" w:hAnsi="Calibri" w:cs="Times New Roman"/>
                <w:spacing w:val="-2"/>
                <w:w w:val="105"/>
                <w:szCs w:val="22"/>
                <w:lang w:val="en-US" w:eastAsia="en-US"/>
              </w:rPr>
              <w:t>en</w:t>
            </w:r>
            <w:r w:rsidRPr="00EF2C24">
              <w:rPr>
                <w:rFonts w:eastAsia="Calibri" w:hAnsi="Calibri" w:cs="Times New Roman"/>
                <w:spacing w:val="24"/>
                <w:w w:val="101"/>
                <w:szCs w:val="22"/>
                <w:lang w:val="en-US" w:eastAsia="en-US"/>
              </w:rPr>
              <w:t xml:space="preserve"> </w:t>
            </w:r>
            <w:r w:rsidRPr="00EF2C24">
              <w:rPr>
                <w:rFonts w:eastAsia="Calibri" w:hAnsi="Calibri" w:cs="Times New Roman"/>
                <w:w w:val="105"/>
                <w:szCs w:val="22"/>
                <w:lang w:val="en-US" w:eastAsia="en-US"/>
              </w:rPr>
              <w:t>and</w:t>
            </w:r>
            <w:r w:rsidRPr="00EF2C24">
              <w:rPr>
                <w:rFonts w:eastAsia="Calibri" w:hAnsi="Calibri" w:cs="Times New Roman"/>
                <w:spacing w:val="-13"/>
                <w:w w:val="105"/>
                <w:szCs w:val="22"/>
                <w:lang w:val="en-US" w:eastAsia="en-US"/>
              </w:rPr>
              <w:t xml:space="preserve"> </w:t>
            </w:r>
            <w:r w:rsidRPr="00EF2C24">
              <w:rPr>
                <w:rFonts w:eastAsia="Calibri" w:hAnsi="Calibri" w:cs="Times New Roman"/>
                <w:w w:val="105"/>
                <w:szCs w:val="22"/>
                <w:lang w:val="en-US" w:eastAsia="en-US"/>
              </w:rPr>
              <w:t>young people</w:t>
            </w:r>
            <w:r w:rsidRPr="00EF2C24">
              <w:rPr>
                <w:rFonts w:eastAsia="Calibri" w:hAnsi="Calibri" w:cs="Times New Roman"/>
                <w:spacing w:val="1"/>
                <w:w w:val="105"/>
                <w:szCs w:val="22"/>
                <w:lang w:val="en-US" w:eastAsia="en-US"/>
              </w:rPr>
              <w:t xml:space="preserve"> </w:t>
            </w:r>
            <w:r w:rsidRPr="00EF2C24">
              <w:rPr>
                <w:rFonts w:eastAsia="Calibri" w:hAnsi="Calibri" w:cs="Times New Roman"/>
                <w:w w:val="105"/>
                <w:szCs w:val="22"/>
                <w:lang w:val="en-US" w:eastAsia="en-US"/>
              </w:rPr>
              <w:t>to</w:t>
            </w:r>
            <w:r w:rsidRPr="00EF2C24">
              <w:rPr>
                <w:rFonts w:eastAsia="Calibri" w:hAnsi="Calibri" w:cs="Times New Roman"/>
                <w:spacing w:val="1"/>
                <w:w w:val="105"/>
                <w:szCs w:val="22"/>
                <w:lang w:val="en-US" w:eastAsia="en-US"/>
              </w:rPr>
              <w:t xml:space="preserve"> </w:t>
            </w:r>
            <w:r w:rsidRPr="00EF2C24">
              <w:rPr>
                <w:rFonts w:eastAsia="Calibri" w:hAnsi="Calibri" w:cs="Times New Roman"/>
                <w:w w:val="105"/>
                <w:szCs w:val="22"/>
                <w:lang w:val="en-US" w:eastAsia="en-US"/>
              </w:rPr>
              <w:t>be</w:t>
            </w:r>
            <w:r w:rsidRPr="00EF2C24">
              <w:rPr>
                <w:rFonts w:eastAsia="Calibri" w:hAnsi="Calibri" w:cs="Times New Roman"/>
                <w:w w:val="104"/>
                <w:szCs w:val="22"/>
                <w:lang w:val="en-US" w:eastAsia="en-US"/>
              </w:rPr>
              <w:t xml:space="preserve"> </w:t>
            </w:r>
            <w:r w:rsidRPr="00EF2C24">
              <w:rPr>
                <w:rFonts w:eastAsia="Calibri" w:hAnsi="Calibri" w:cs="Times New Roman"/>
                <w:spacing w:val="-1"/>
                <w:w w:val="105"/>
                <w:szCs w:val="22"/>
                <w:lang w:val="en-US" w:eastAsia="en-US"/>
              </w:rPr>
              <w:t>protected.</w:t>
            </w:r>
          </w:p>
        </w:tc>
        <w:tc>
          <w:tcPr>
            <w:tcW w:w="9781" w:type="dxa"/>
            <w:tcBorders>
              <w:top w:val="single" w:sz="8" w:space="0" w:color="FFFFFF"/>
              <w:left w:val="single" w:sz="8" w:space="0" w:color="FFFFFF"/>
              <w:bottom w:val="single" w:sz="8" w:space="0" w:color="FFFFFF"/>
              <w:right w:val="single" w:sz="8" w:space="0" w:color="FFFFFF"/>
            </w:tcBorders>
            <w:shd w:val="clear" w:color="auto" w:fill="FFF5F4"/>
          </w:tcPr>
          <w:p w14:paraId="104FCA8B" w14:textId="77777777" w:rsidR="00EF2C24" w:rsidRPr="00EF2C24" w:rsidRDefault="00EF2C24" w:rsidP="00EF2C24">
            <w:pPr>
              <w:widowControl w:val="0"/>
              <w:spacing w:before="54"/>
              <w:ind w:left="70"/>
              <w:rPr>
                <w:rFonts w:eastAsia="Calibri" w:hAnsi="Calibri" w:cs="Times New Roman"/>
                <w:b/>
                <w:w w:val="105"/>
                <w:szCs w:val="22"/>
                <w:lang w:val="en-US" w:eastAsia="en-US"/>
              </w:rPr>
            </w:pPr>
            <w:r w:rsidRPr="00EF2C24">
              <w:rPr>
                <w:rFonts w:eastAsia="Calibri" w:hAnsi="Calibri" w:cs="Times New Roman"/>
                <w:b/>
                <w:w w:val="105"/>
                <w:szCs w:val="22"/>
                <w:lang w:val="en-US" w:eastAsia="en-US"/>
              </w:rPr>
              <w:t>Development</w:t>
            </w:r>
            <w:r w:rsidRPr="00EF2C24">
              <w:rPr>
                <w:rFonts w:eastAsia="Calibri" w:hAnsi="Calibri" w:cs="Times New Roman"/>
                <w:b/>
                <w:spacing w:val="-36"/>
                <w:w w:val="105"/>
                <w:szCs w:val="22"/>
                <w:lang w:val="en-US" w:eastAsia="en-US"/>
              </w:rPr>
              <w:t xml:space="preserve"> </w:t>
            </w:r>
            <w:r w:rsidRPr="00EF2C24">
              <w:rPr>
                <w:rFonts w:eastAsia="Calibri" w:hAnsi="Calibri" w:cs="Times New Roman"/>
                <w:b/>
                <w:w w:val="105"/>
                <w:szCs w:val="22"/>
                <w:lang w:val="en-US" w:eastAsia="en-US"/>
              </w:rPr>
              <w:t>Needs</w:t>
            </w:r>
          </w:p>
          <w:p w14:paraId="6019FC8D" w14:textId="77777777" w:rsidR="00EF2C24" w:rsidRPr="00EF2C24" w:rsidRDefault="00EF2C24" w:rsidP="00EF2C24">
            <w:pPr>
              <w:widowControl w:val="0"/>
              <w:spacing w:before="54"/>
              <w:ind w:left="70"/>
              <w:rPr>
                <w:rFonts w:eastAsia="Calibri" w:hAnsi="Calibri" w:cs="Times New Roman"/>
                <w:w w:val="105"/>
                <w:szCs w:val="22"/>
                <w:lang w:val="en-US" w:eastAsia="en-US"/>
              </w:rPr>
            </w:pPr>
          </w:p>
          <w:p w14:paraId="5FFAA70E" w14:textId="77777777" w:rsidR="00EF2C24" w:rsidRPr="00EF2C24" w:rsidRDefault="00EF2C24" w:rsidP="00EF2C24">
            <w:pPr>
              <w:widowControl w:val="0"/>
              <w:spacing w:before="54"/>
              <w:ind w:left="70"/>
              <w:rPr>
                <w:rFonts w:eastAsia="Arial"/>
                <w:szCs w:val="22"/>
                <w:lang w:val="en-US" w:eastAsia="en-US"/>
              </w:rPr>
            </w:pPr>
          </w:p>
        </w:tc>
        <w:tc>
          <w:tcPr>
            <w:tcW w:w="3260" w:type="dxa"/>
            <w:vMerge w:val="restart"/>
            <w:tcBorders>
              <w:top w:val="single" w:sz="8" w:space="0" w:color="FFFFFF"/>
              <w:left w:val="single" w:sz="8" w:space="0" w:color="FFFFFF"/>
              <w:right w:val="single" w:sz="16" w:space="0" w:color="FFFFFF"/>
            </w:tcBorders>
            <w:shd w:val="clear" w:color="auto" w:fill="FFECE9"/>
          </w:tcPr>
          <w:p w14:paraId="2DE7AB43" w14:textId="77777777" w:rsidR="00EF2C24" w:rsidRPr="00EF2C24" w:rsidRDefault="00EF2C24" w:rsidP="00EF2C24">
            <w:pPr>
              <w:widowControl w:val="0"/>
              <w:spacing w:before="54" w:line="250" w:lineRule="auto"/>
              <w:ind w:left="70" w:right="71"/>
              <w:rPr>
                <w:rFonts w:eastAsia="Calibri" w:hAnsi="Calibri" w:cs="Times New Roman"/>
                <w:szCs w:val="22"/>
                <w:lang w:val="en-US" w:eastAsia="en-US"/>
              </w:rPr>
            </w:pPr>
            <w:r w:rsidRPr="00EF2C24">
              <w:rPr>
                <w:rFonts w:eastAsia="Calibri" w:hAnsi="Calibri" w:cs="Times New Roman"/>
                <w:szCs w:val="22"/>
                <w:lang w:val="en-US" w:eastAsia="en-US"/>
              </w:rPr>
              <w:t>Referrals to services with the power to undertake statutory non voluntary intervention or services with specialist skills</w:t>
            </w:r>
          </w:p>
          <w:p w14:paraId="2BA207C0" w14:textId="77777777" w:rsidR="00EF2C24" w:rsidRPr="00EF2C24" w:rsidRDefault="00EF2C24" w:rsidP="00EF2C24">
            <w:pPr>
              <w:widowControl w:val="0"/>
              <w:spacing w:before="54" w:line="250" w:lineRule="auto"/>
              <w:ind w:left="70" w:right="71"/>
              <w:rPr>
                <w:rFonts w:eastAsia="Arial"/>
                <w:szCs w:val="22"/>
                <w:lang w:val="en-US" w:eastAsia="en-US"/>
              </w:rPr>
            </w:pPr>
            <w:r w:rsidRPr="00EF2C24">
              <w:rPr>
                <w:rFonts w:eastAsia="Calibri" w:hAnsi="Calibri" w:cs="Times New Roman"/>
                <w:szCs w:val="22"/>
                <w:lang w:val="en-US" w:eastAsia="en-US"/>
              </w:rPr>
              <w:t>For immediate</w:t>
            </w:r>
            <w:r w:rsidRPr="00EF2C24">
              <w:rPr>
                <w:rFonts w:eastAsia="Calibri" w:hAnsi="Calibri" w:cs="Times New Roman"/>
                <w:w w:val="96"/>
                <w:szCs w:val="22"/>
                <w:lang w:val="en-US" w:eastAsia="en-US"/>
              </w:rPr>
              <w:t xml:space="preserve"> </w:t>
            </w:r>
            <w:r w:rsidRPr="00EF2C24">
              <w:rPr>
                <w:rFonts w:eastAsia="Calibri" w:hAnsi="Calibri" w:cs="Times New Roman"/>
                <w:spacing w:val="-2"/>
                <w:szCs w:val="22"/>
                <w:lang w:val="en-US" w:eastAsia="en-US"/>
              </w:rPr>
              <w:t>safeguarding</w:t>
            </w:r>
            <w:r w:rsidRPr="00EF2C24">
              <w:rPr>
                <w:rFonts w:eastAsia="Calibri" w:hAnsi="Calibri" w:cs="Times New Roman"/>
                <w:spacing w:val="28"/>
                <w:w w:val="97"/>
                <w:szCs w:val="22"/>
                <w:lang w:val="en-US" w:eastAsia="en-US"/>
              </w:rPr>
              <w:t xml:space="preserve"> </w:t>
            </w:r>
            <w:r w:rsidRPr="00EF2C24">
              <w:rPr>
                <w:rFonts w:eastAsia="Calibri" w:hAnsi="Calibri" w:cs="Times New Roman"/>
                <w:w w:val="95"/>
                <w:szCs w:val="22"/>
                <w:lang w:val="en-US" w:eastAsia="en-US"/>
              </w:rPr>
              <w:t>concerns/child</w:t>
            </w:r>
            <w:r w:rsidRPr="00EF2C24">
              <w:rPr>
                <w:rFonts w:eastAsia="Calibri" w:hAnsi="Calibri" w:cs="Times New Roman"/>
                <w:spacing w:val="23"/>
                <w:w w:val="98"/>
                <w:szCs w:val="22"/>
                <w:lang w:val="en-US" w:eastAsia="en-US"/>
              </w:rPr>
              <w:t xml:space="preserve"> </w:t>
            </w:r>
            <w:r w:rsidRPr="00EF2C24">
              <w:rPr>
                <w:rFonts w:eastAsia="Calibri" w:hAnsi="Calibri" w:cs="Times New Roman"/>
                <w:spacing w:val="-1"/>
                <w:szCs w:val="22"/>
                <w:lang w:val="en-US" w:eastAsia="en-US"/>
              </w:rPr>
              <w:t>protection:</w:t>
            </w:r>
          </w:p>
          <w:p w14:paraId="0210257F" w14:textId="77777777" w:rsidR="00EF2C24" w:rsidRPr="00EF2C24" w:rsidRDefault="00EF2C24" w:rsidP="00EF2C24">
            <w:pPr>
              <w:widowControl w:val="0"/>
              <w:spacing w:before="57" w:line="250" w:lineRule="auto"/>
              <w:ind w:left="70" w:right="475"/>
              <w:rPr>
                <w:rFonts w:eastAsia="Calibri" w:hAnsi="Calibri" w:cs="Times New Roman"/>
                <w:szCs w:val="22"/>
                <w:lang w:val="en-US" w:eastAsia="en-US"/>
              </w:rPr>
            </w:pPr>
            <w:r w:rsidRPr="00EF2C24">
              <w:rPr>
                <w:rFonts w:eastAsia="Calibri" w:hAnsi="Calibri" w:cs="Times New Roman"/>
                <w:szCs w:val="22"/>
                <w:lang w:val="en-US" w:eastAsia="en-US"/>
              </w:rPr>
              <w:t>If</w:t>
            </w:r>
            <w:r w:rsidRPr="00EF2C24">
              <w:rPr>
                <w:rFonts w:eastAsia="Calibri" w:hAnsi="Calibri" w:cs="Times New Roman"/>
                <w:spacing w:val="-18"/>
                <w:szCs w:val="22"/>
                <w:lang w:val="en-US" w:eastAsia="en-US"/>
              </w:rPr>
              <w:t xml:space="preserve"> </w:t>
            </w:r>
            <w:r w:rsidRPr="00EF2C24">
              <w:rPr>
                <w:rFonts w:eastAsia="Calibri" w:hAnsi="Calibri" w:cs="Times New Roman"/>
                <w:szCs w:val="22"/>
                <w:lang w:val="en-US" w:eastAsia="en-US"/>
              </w:rPr>
              <w:t>a</w:t>
            </w:r>
            <w:r w:rsidRPr="00EF2C24">
              <w:rPr>
                <w:rFonts w:eastAsia="Calibri" w:hAnsi="Calibri" w:cs="Times New Roman"/>
                <w:spacing w:val="-17"/>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17"/>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w w:val="92"/>
                <w:szCs w:val="22"/>
                <w:lang w:val="en-US" w:eastAsia="en-US"/>
              </w:rPr>
              <w:t xml:space="preserve"> </w:t>
            </w:r>
            <w:r w:rsidRPr="00EF2C24">
              <w:rPr>
                <w:rFonts w:eastAsia="Calibri" w:hAnsi="Calibri" w:cs="Times New Roman"/>
                <w:szCs w:val="22"/>
                <w:lang w:val="en-US" w:eastAsia="en-US"/>
              </w:rPr>
              <w:t>at</w:t>
            </w:r>
            <w:r w:rsidRPr="00EF2C24">
              <w:rPr>
                <w:rFonts w:eastAsia="Calibri" w:hAnsi="Calibri" w:cs="Times New Roman"/>
                <w:spacing w:val="-15"/>
                <w:szCs w:val="22"/>
                <w:lang w:val="en-US" w:eastAsia="en-US"/>
              </w:rPr>
              <w:t xml:space="preserve"> </w:t>
            </w:r>
            <w:r w:rsidRPr="00EF2C24">
              <w:rPr>
                <w:rFonts w:eastAsia="Calibri" w:hAnsi="Calibri" w:cs="Times New Roman"/>
                <w:szCs w:val="22"/>
                <w:lang w:val="en-US" w:eastAsia="en-US"/>
              </w:rPr>
              <w:t>risk</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w w:val="97"/>
                <w:szCs w:val="22"/>
                <w:lang w:val="en-US" w:eastAsia="en-US"/>
              </w:rPr>
              <w:t xml:space="preserve"> p</w:t>
            </w:r>
            <w:r w:rsidRPr="00EF2C24">
              <w:rPr>
                <w:rFonts w:eastAsia="Calibri" w:hAnsi="Calibri" w:cs="Times New Roman"/>
                <w:szCs w:val="22"/>
                <w:lang w:val="en-US" w:eastAsia="en-US"/>
              </w:rPr>
              <w:t>hysical,</w:t>
            </w:r>
            <w:r w:rsidRPr="00EF2C24">
              <w:rPr>
                <w:rFonts w:eastAsia="Calibri" w:hAnsi="Calibri" w:cs="Times New Roman"/>
                <w:w w:val="96"/>
                <w:szCs w:val="22"/>
                <w:lang w:val="en-US" w:eastAsia="en-US"/>
              </w:rPr>
              <w:t xml:space="preserve"> </w:t>
            </w:r>
            <w:r w:rsidRPr="00EF2C24">
              <w:rPr>
                <w:rFonts w:eastAsia="Calibri" w:hAnsi="Calibri" w:cs="Times New Roman"/>
                <w:w w:val="95"/>
                <w:szCs w:val="22"/>
                <w:lang w:val="en-US" w:eastAsia="en-US"/>
              </w:rPr>
              <w:t>emotional, sexual</w:t>
            </w:r>
            <w:r w:rsidRPr="00EF2C24">
              <w:rPr>
                <w:rFonts w:eastAsia="Calibri" w:hAnsi="Calibri" w:cs="Times New Roman"/>
                <w:spacing w:val="3"/>
                <w:w w:val="95"/>
                <w:szCs w:val="22"/>
                <w:lang w:val="en-US" w:eastAsia="en-US"/>
              </w:rPr>
              <w:t xml:space="preserve"> </w:t>
            </w:r>
            <w:r w:rsidRPr="00EF2C24">
              <w:rPr>
                <w:rFonts w:eastAsia="Calibri" w:hAnsi="Calibri" w:cs="Times New Roman"/>
                <w:w w:val="95"/>
                <w:szCs w:val="22"/>
                <w:lang w:val="en-US" w:eastAsia="en-US"/>
              </w:rPr>
              <w:t>abuse,</w:t>
            </w:r>
            <w:r w:rsidRPr="00EF2C24">
              <w:rPr>
                <w:rFonts w:eastAsia="Calibri" w:hAnsi="Calibri" w:cs="Times New Roman"/>
                <w:w w:val="96"/>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neglect,</w:t>
            </w:r>
            <w:r w:rsidRPr="00EF2C24">
              <w:rPr>
                <w:rFonts w:eastAsia="Calibri" w:hAnsi="Calibri" w:cs="Times New Roman"/>
                <w:w w:val="97"/>
                <w:szCs w:val="22"/>
                <w:lang w:val="en-US" w:eastAsia="en-US"/>
              </w:rPr>
              <w:t xml:space="preserve"> </w:t>
            </w:r>
            <w:r w:rsidRPr="00EF2C24">
              <w:rPr>
                <w:rFonts w:eastAsia="Calibri" w:hAnsi="Calibri" w:cs="Times New Roman"/>
                <w:spacing w:val="-2"/>
                <w:szCs w:val="22"/>
                <w:lang w:val="en-US" w:eastAsia="en-US"/>
              </w:rPr>
              <w:t>refer</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MASH.</w:t>
            </w:r>
          </w:p>
          <w:p w14:paraId="407B3D52" w14:textId="77777777" w:rsidR="00EF2C24" w:rsidRPr="00EF2C24" w:rsidRDefault="00EF2C24" w:rsidP="00EF2C24">
            <w:pPr>
              <w:widowControl w:val="0"/>
              <w:spacing w:before="57" w:line="250" w:lineRule="auto"/>
              <w:ind w:left="70" w:right="475"/>
              <w:rPr>
                <w:rFonts w:eastAsia="Arial"/>
                <w:szCs w:val="22"/>
                <w:lang w:val="en-US" w:eastAsia="en-US"/>
              </w:rPr>
            </w:pPr>
          </w:p>
          <w:p w14:paraId="52EC57DE" w14:textId="77777777" w:rsidR="00EF2C24" w:rsidRPr="00EF2C24" w:rsidRDefault="00EF2C24" w:rsidP="00EF2C24">
            <w:pPr>
              <w:widowControl w:val="0"/>
              <w:spacing w:before="57" w:line="250" w:lineRule="auto"/>
              <w:ind w:left="70" w:right="417"/>
              <w:rPr>
                <w:rFonts w:eastAsia="Arial"/>
                <w:szCs w:val="22"/>
                <w:lang w:val="en-US" w:eastAsia="en-US"/>
              </w:rPr>
            </w:pPr>
            <w:r w:rsidRPr="00EF2C24">
              <w:rPr>
                <w:rFonts w:eastAsia="Arial"/>
                <w:spacing w:val="-1"/>
                <w:w w:val="95"/>
                <w:szCs w:val="22"/>
                <w:lang w:val="en-US" w:eastAsia="en-US"/>
              </w:rPr>
              <w:t>Where</w:t>
            </w:r>
            <w:r w:rsidRPr="00EF2C24">
              <w:rPr>
                <w:rFonts w:eastAsia="Arial"/>
                <w:spacing w:val="-2"/>
                <w:w w:val="95"/>
                <w:szCs w:val="22"/>
                <w:lang w:val="en-US" w:eastAsia="en-US"/>
              </w:rPr>
              <w:t xml:space="preserve"> </w:t>
            </w:r>
            <w:r w:rsidRPr="00EF2C24">
              <w:rPr>
                <w:rFonts w:eastAsia="Arial"/>
                <w:w w:val="95"/>
                <w:szCs w:val="22"/>
                <w:lang w:val="en-US" w:eastAsia="en-US"/>
              </w:rPr>
              <w:t>an</w:t>
            </w:r>
            <w:r w:rsidRPr="00EF2C24">
              <w:rPr>
                <w:rFonts w:eastAsia="Arial"/>
                <w:spacing w:val="21"/>
                <w:w w:val="94"/>
                <w:szCs w:val="22"/>
                <w:lang w:val="en-US" w:eastAsia="en-US"/>
              </w:rPr>
              <w:t xml:space="preserve"> </w:t>
            </w:r>
            <w:r w:rsidRPr="00EF2C24">
              <w:rPr>
                <w:rFonts w:eastAsia="Arial"/>
                <w:szCs w:val="22"/>
                <w:lang w:val="en-US" w:eastAsia="en-US"/>
              </w:rPr>
              <w:t>immediate</w:t>
            </w:r>
            <w:r w:rsidRPr="00EF2C24">
              <w:rPr>
                <w:rFonts w:eastAsia="Arial"/>
                <w:w w:val="96"/>
                <w:szCs w:val="22"/>
                <w:lang w:val="en-US" w:eastAsia="en-US"/>
              </w:rPr>
              <w:t xml:space="preserve"> r</w:t>
            </w:r>
            <w:r w:rsidRPr="00EF2C24">
              <w:rPr>
                <w:rFonts w:eastAsia="Arial"/>
                <w:spacing w:val="-2"/>
                <w:szCs w:val="22"/>
                <w:lang w:val="en-US" w:eastAsia="en-US"/>
              </w:rPr>
              <w:t>esponse</w:t>
            </w:r>
            <w:r w:rsidRPr="00EF2C24">
              <w:rPr>
                <w:rFonts w:eastAsia="Arial"/>
                <w:spacing w:val="24"/>
                <w:w w:val="97"/>
                <w:szCs w:val="22"/>
                <w:lang w:val="en-US" w:eastAsia="en-US"/>
              </w:rPr>
              <w:t xml:space="preserve"> </w:t>
            </w:r>
            <w:r w:rsidRPr="00EF2C24">
              <w:rPr>
                <w:rFonts w:eastAsia="Arial"/>
                <w:szCs w:val="22"/>
                <w:lang w:val="en-US" w:eastAsia="en-US"/>
              </w:rPr>
              <w:t>is</w:t>
            </w:r>
            <w:r w:rsidRPr="00EF2C24">
              <w:rPr>
                <w:rFonts w:eastAsia="Arial"/>
                <w:spacing w:val="-41"/>
                <w:szCs w:val="22"/>
                <w:lang w:val="en-US" w:eastAsia="en-US"/>
              </w:rPr>
              <w:t xml:space="preserve"> </w:t>
            </w:r>
            <w:r w:rsidRPr="00EF2C24">
              <w:rPr>
                <w:rFonts w:eastAsia="Arial"/>
                <w:spacing w:val="-2"/>
                <w:szCs w:val="22"/>
                <w:lang w:val="en-US" w:eastAsia="en-US"/>
              </w:rPr>
              <w:t>requir</w:t>
            </w:r>
            <w:r w:rsidRPr="00EF2C24">
              <w:rPr>
                <w:rFonts w:eastAsia="Arial"/>
                <w:spacing w:val="-1"/>
                <w:szCs w:val="22"/>
                <w:lang w:val="en-US" w:eastAsia="en-US"/>
              </w:rPr>
              <w:t>ed</w:t>
            </w:r>
            <w:r w:rsidRPr="00EF2C24">
              <w:rPr>
                <w:rFonts w:eastAsia="Arial"/>
                <w:spacing w:val="21"/>
                <w:w w:val="98"/>
                <w:szCs w:val="22"/>
                <w:lang w:val="en-US" w:eastAsia="en-US"/>
              </w:rPr>
              <w:t xml:space="preserve"> </w:t>
            </w:r>
            <w:r w:rsidRPr="00EF2C24">
              <w:rPr>
                <w:rFonts w:eastAsia="Arial"/>
                <w:szCs w:val="22"/>
                <w:lang w:val="en-US" w:eastAsia="en-US"/>
              </w:rPr>
              <w:t>because</w:t>
            </w:r>
            <w:r w:rsidRPr="00EF2C24">
              <w:rPr>
                <w:rFonts w:eastAsia="Arial"/>
                <w:spacing w:val="-31"/>
                <w:szCs w:val="22"/>
                <w:lang w:val="en-US" w:eastAsia="en-US"/>
              </w:rPr>
              <w:t xml:space="preserve"> </w:t>
            </w:r>
            <w:r w:rsidRPr="00EF2C24">
              <w:rPr>
                <w:rFonts w:eastAsia="Arial"/>
                <w:szCs w:val="22"/>
                <w:lang w:val="en-US" w:eastAsia="en-US"/>
              </w:rPr>
              <w:t>of</w:t>
            </w:r>
            <w:r w:rsidRPr="00EF2C24">
              <w:rPr>
                <w:rFonts w:eastAsia="Arial"/>
                <w:w w:val="97"/>
                <w:szCs w:val="22"/>
                <w:lang w:val="en-US" w:eastAsia="en-US"/>
              </w:rPr>
              <w:t xml:space="preserve"> </w:t>
            </w:r>
            <w:r w:rsidRPr="00EF2C24">
              <w:rPr>
                <w:rFonts w:eastAsia="Arial"/>
                <w:szCs w:val="22"/>
                <w:lang w:val="en-US" w:eastAsia="en-US"/>
              </w:rPr>
              <w:t>the</w:t>
            </w:r>
            <w:r w:rsidRPr="00EF2C24">
              <w:rPr>
                <w:rFonts w:eastAsia="Arial"/>
                <w:spacing w:val="-20"/>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w w:val="96"/>
                <w:szCs w:val="22"/>
                <w:lang w:val="en-US" w:eastAsia="en-US"/>
              </w:rPr>
              <w:t xml:space="preserve"> </w:t>
            </w:r>
            <w:r w:rsidRPr="00EF2C24">
              <w:rPr>
                <w:rFonts w:eastAsia="Arial"/>
                <w:szCs w:val="22"/>
                <w:lang w:val="en-US" w:eastAsia="en-US"/>
              </w:rPr>
              <w:t>physical</w:t>
            </w:r>
            <w:r w:rsidRPr="00EF2C24">
              <w:rPr>
                <w:rFonts w:eastAsia="Arial"/>
                <w:spacing w:val="-29"/>
                <w:szCs w:val="22"/>
                <w:lang w:val="en-US" w:eastAsia="en-US"/>
              </w:rPr>
              <w:t xml:space="preserve"> </w:t>
            </w:r>
            <w:r w:rsidRPr="00EF2C24">
              <w:rPr>
                <w:rFonts w:eastAsia="Arial"/>
                <w:szCs w:val="22"/>
                <w:lang w:val="en-US" w:eastAsia="en-US"/>
              </w:rPr>
              <w:t>/ m</w:t>
            </w:r>
            <w:r w:rsidRPr="00EF2C24">
              <w:rPr>
                <w:rFonts w:eastAsia="Calibri" w:hAnsi="Calibri" w:cs="Times New Roman"/>
                <w:w w:val="95"/>
                <w:szCs w:val="22"/>
                <w:lang w:val="en-US" w:eastAsia="en-US"/>
              </w:rPr>
              <w:t>edical</w:t>
            </w:r>
            <w:r w:rsidRPr="00EF2C24">
              <w:rPr>
                <w:rFonts w:eastAsia="Calibri" w:hAnsi="Calibri" w:cs="Times New Roman"/>
                <w:spacing w:val="9"/>
                <w:w w:val="95"/>
                <w:szCs w:val="22"/>
                <w:lang w:val="en-US" w:eastAsia="en-US"/>
              </w:rPr>
              <w:t xml:space="preserve"> </w:t>
            </w:r>
            <w:r w:rsidRPr="00EF2C24">
              <w:rPr>
                <w:rFonts w:eastAsia="Calibri" w:hAnsi="Calibri" w:cs="Times New Roman"/>
                <w:w w:val="95"/>
                <w:szCs w:val="22"/>
                <w:lang w:val="en-US" w:eastAsia="en-US"/>
              </w:rPr>
              <w:t xml:space="preserve">health </w:t>
            </w:r>
            <w:r w:rsidRPr="00EF2C24">
              <w:rPr>
                <w:rFonts w:eastAsia="Calibri" w:hAnsi="Calibri" w:cs="Times New Roman"/>
                <w:szCs w:val="22"/>
                <w:lang w:val="en-US" w:eastAsia="en-US"/>
              </w:rPr>
              <w:t>dial</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999</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for</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an</w:t>
            </w:r>
            <w:r w:rsidRPr="00EF2C24">
              <w:rPr>
                <w:rFonts w:eastAsia="Calibri" w:hAnsi="Calibri" w:cs="Times New Roman"/>
                <w:w w:val="94"/>
                <w:szCs w:val="22"/>
                <w:lang w:val="en-US" w:eastAsia="en-US"/>
              </w:rPr>
              <w:t xml:space="preserve"> </w:t>
            </w:r>
            <w:r w:rsidRPr="00EF2C24">
              <w:rPr>
                <w:rFonts w:eastAsia="Calibri" w:hAnsi="Calibri" w:cs="Times New Roman"/>
                <w:szCs w:val="22"/>
                <w:lang w:val="en-US" w:eastAsia="en-US"/>
              </w:rPr>
              <w:t>ambulance.</w:t>
            </w:r>
          </w:p>
          <w:p w14:paraId="4FF3D1C3" w14:textId="77777777" w:rsidR="00EF2C24" w:rsidRPr="00EF2C24" w:rsidRDefault="00EF2C24" w:rsidP="00EF2C24">
            <w:pPr>
              <w:widowControl w:val="0"/>
              <w:spacing w:before="57" w:line="250" w:lineRule="auto"/>
              <w:ind w:left="70" w:right="57"/>
              <w:rPr>
                <w:rFonts w:eastAsia="Arial"/>
                <w:szCs w:val="22"/>
                <w:lang w:val="en-US" w:eastAsia="en-US"/>
              </w:rPr>
            </w:pPr>
            <w:r w:rsidRPr="00EF2C24">
              <w:rPr>
                <w:rFonts w:eastAsia="Arial"/>
                <w:spacing w:val="-2"/>
                <w:szCs w:val="22"/>
                <w:lang w:val="en-US" w:eastAsia="en-US"/>
              </w:rPr>
              <w:t>Where</w:t>
            </w:r>
            <w:r w:rsidRPr="00EF2C24">
              <w:rPr>
                <w:rFonts w:eastAsia="Arial"/>
                <w:spacing w:val="-39"/>
                <w:szCs w:val="22"/>
                <w:lang w:val="en-US" w:eastAsia="en-US"/>
              </w:rPr>
              <w:t xml:space="preserve"> a</w:t>
            </w:r>
            <w:r w:rsidRPr="00EF2C24">
              <w:rPr>
                <w:rFonts w:eastAsia="Arial"/>
                <w:spacing w:val="21"/>
                <w:w w:val="93"/>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spacing w:val="-29"/>
                <w:szCs w:val="22"/>
                <w:lang w:val="en-US" w:eastAsia="en-US"/>
              </w:rPr>
              <w:t xml:space="preserve"> </w:t>
            </w:r>
            <w:r w:rsidRPr="00EF2C24">
              <w:rPr>
                <w:rFonts w:eastAsia="Arial"/>
                <w:szCs w:val="22"/>
                <w:lang w:val="en-US" w:eastAsia="en-US"/>
              </w:rPr>
              <w:t>safety</w:t>
            </w:r>
            <w:r w:rsidRPr="00EF2C24">
              <w:rPr>
                <w:rFonts w:eastAsia="Arial"/>
                <w:spacing w:val="-28"/>
                <w:szCs w:val="22"/>
                <w:lang w:val="en-US" w:eastAsia="en-US"/>
              </w:rPr>
              <w:t xml:space="preserve"> </w:t>
            </w:r>
            <w:r w:rsidRPr="00EF2C24">
              <w:rPr>
                <w:rFonts w:eastAsia="Arial"/>
                <w:szCs w:val="22"/>
                <w:lang w:val="en-US" w:eastAsia="en-US"/>
              </w:rPr>
              <w:t>is</w:t>
            </w:r>
            <w:r w:rsidRPr="00EF2C24">
              <w:rPr>
                <w:rFonts w:eastAsia="Arial"/>
                <w:w w:val="92"/>
                <w:szCs w:val="22"/>
                <w:lang w:val="en-US" w:eastAsia="en-US"/>
              </w:rPr>
              <w:t xml:space="preserve"> </w:t>
            </w:r>
            <w:r w:rsidRPr="00EF2C24">
              <w:rPr>
                <w:rFonts w:eastAsia="Arial"/>
                <w:w w:val="95"/>
                <w:szCs w:val="22"/>
                <w:lang w:val="en-US" w:eastAsia="en-US"/>
              </w:rPr>
              <w:t>at</w:t>
            </w:r>
            <w:r w:rsidRPr="00EF2C24">
              <w:rPr>
                <w:rFonts w:eastAsia="Arial"/>
                <w:spacing w:val="16"/>
                <w:w w:val="95"/>
                <w:szCs w:val="22"/>
                <w:lang w:val="en-US" w:eastAsia="en-US"/>
              </w:rPr>
              <w:t xml:space="preserve"> </w:t>
            </w:r>
            <w:r w:rsidRPr="00EF2C24">
              <w:rPr>
                <w:rFonts w:eastAsia="Arial"/>
                <w:w w:val="95"/>
                <w:szCs w:val="22"/>
                <w:lang w:val="en-US" w:eastAsia="en-US"/>
              </w:rPr>
              <w:t>immediate</w:t>
            </w:r>
            <w:r w:rsidRPr="00EF2C24">
              <w:rPr>
                <w:rFonts w:eastAsia="Arial"/>
                <w:w w:val="96"/>
                <w:szCs w:val="22"/>
                <w:lang w:val="en-US" w:eastAsia="en-US"/>
              </w:rPr>
              <w:t xml:space="preserve"> </w:t>
            </w:r>
            <w:r w:rsidRPr="00EF2C24">
              <w:rPr>
                <w:rFonts w:eastAsia="Arial"/>
                <w:szCs w:val="22"/>
                <w:lang w:val="en-US" w:eastAsia="en-US"/>
              </w:rPr>
              <w:t>risk</w:t>
            </w:r>
            <w:r w:rsidRPr="00EF2C24">
              <w:rPr>
                <w:rFonts w:eastAsia="Arial"/>
                <w:spacing w:val="-18"/>
                <w:szCs w:val="22"/>
                <w:lang w:val="en-US" w:eastAsia="en-US"/>
              </w:rPr>
              <w:t xml:space="preserve"> </w:t>
            </w:r>
            <w:r w:rsidRPr="00EF2C24">
              <w:rPr>
                <w:rFonts w:eastAsia="Arial"/>
                <w:szCs w:val="22"/>
                <w:lang w:val="en-US" w:eastAsia="en-US"/>
              </w:rPr>
              <w:t>contact the</w:t>
            </w:r>
            <w:r w:rsidRPr="00EF2C24">
              <w:rPr>
                <w:rFonts w:eastAsia="Arial"/>
                <w:spacing w:val="-16"/>
                <w:szCs w:val="22"/>
                <w:lang w:val="en-US" w:eastAsia="en-US"/>
              </w:rPr>
              <w:t xml:space="preserve"> </w:t>
            </w:r>
            <w:r w:rsidRPr="00EF2C24">
              <w:rPr>
                <w:rFonts w:eastAsia="Arial"/>
                <w:szCs w:val="22"/>
                <w:lang w:val="en-US" w:eastAsia="en-US"/>
              </w:rPr>
              <w:t>police</w:t>
            </w:r>
            <w:r w:rsidRPr="00EF2C24">
              <w:rPr>
                <w:rFonts w:eastAsia="Arial"/>
                <w:spacing w:val="-16"/>
                <w:szCs w:val="22"/>
                <w:lang w:val="en-US" w:eastAsia="en-US"/>
              </w:rPr>
              <w:t xml:space="preserve"> </w:t>
            </w:r>
            <w:r w:rsidRPr="00EF2C24">
              <w:rPr>
                <w:rFonts w:eastAsia="Arial"/>
                <w:szCs w:val="22"/>
                <w:lang w:val="en-US" w:eastAsia="en-US"/>
              </w:rPr>
              <w:t>by</w:t>
            </w:r>
            <w:r w:rsidRPr="00EF2C24">
              <w:rPr>
                <w:rFonts w:eastAsia="Arial"/>
                <w:w w:val="98"/>
                <w:szCs w:val="22"/>
                <w:lang w:val="en-US" w:eastAsia="en-US"/>
              </w:rPr>
              <w:t xml:space="preserve"> </w:t>
            </w:r>
            <w:r w:rsidRPr="00EF2C24">
              <w:rPr>
                <w:rFonts w:eastAsia="Arial"/>
                <w:w w:val="95"/>
                <w:szCs w:val="22"/>
                <w:lang w:val="en-US" w:eastAsia="en-US"/>
              </w:rPr>
              <w:t>dialing</w:t>
            </w:r>
            <w:r w:rsidRPr="00EF2C24">
              <w:rPr>
                <w:rFonts w:eastAsia="Arial"/>
                <w:spacing w:val="14"/>
                <w:w w:val="95"/>
                <w:szCs w:val="22"/>
                <w:lang w:val="en-US" w:eastAsia="en-US"/>
              </w:rPr>
              <w:t xml:space="preserve"> </w:t>
            </w:r>
            <w:r w:rsidRPr="00EF2C24">
              <w:rPr>
                <w:rFonts w:eastAsia="Arial"/>
                <w:w w:val="95"/>
                <w:szCs w:val="22"/>
                <w:lang w:val="en-US" w:eastAsia="en-US"/>
              </w:rPr>
              <w:t>999</w:t>
            </w:r>
            <w:r w:rsidRPr="00EF2C24">
              <w:rPr>
                <w:rFonts w:eastAsia="Arial"/>
                <w:szCs w:val="22"/>
                <w:lang w:val="en-US" w:eastAsia="en-US"/>
              </w:rPr>
              <w:t xml:space="preserve">. </w:t>
            </w:r>
            <w:r w:rsidRPr="00EF2C24">
              <w:rPr>
                <w:rFonts w:eastAsia="Calibri" w:hAnsi="Calibri" w:cs="Times New Roman"/>
                <w:w w:val="95"/>
                <w:szCs w:val="22"/>
                <w:lang w:val="en-US" w:eastAsia="en-US"/>
              </w:rPr>
              <w:t>After</w:t>
            </w:r>
            <w:r w:rsidRPr="00EF2C24">
              <w:rPr>
                <w:rFonts w:eastAsia="Calibri" w:hAnsi="Calibri" w:cs="Times New Roman"/>
                <w:spacing w:val="-1"/>
                <w:w w:val="95"/>
                <w:szCs w:val="22"/>
                <w:lang w:val="en-US" w:eastAsia="en-US"/>
              </w:rPr>
              <w:t xml:space="preserve"> </w:t>
            </w:r>
            <w:r w:rsidRPr="00EF2C24">
              <w:rPr>
                <w:rFonts w:eastAsia="Calibri" w:hAnsi="Calibri" w:cs="Times New Roman"/>
                <w:w w:val="95"/>
                <w:szCs w:val="22"/>
                <w:lang w:val="en-US" w:eastAsia="en-US"/>
              </w:rPr>
              <w:t>any</w:t>
            </w:r>
            <w:r w:rsidRPr="00EF2C24">
              <w:rPr>
                <w:rFonts w:eastAsia="Calibri" w:hAnsi="Calibri" w:cs="Times New Roman"/>
                <w:w w:val="94"/>
                <w:szCs w:val="22"/>
                <w:lang w:val="en-US" w:eastAsia="en-US"/>
              </w:rPr>
              <w:t xml:space="preserve"> </w:t>
            </w:r>
            <w:r w:rsidRPr="00EF2C24">
              <w:rPr>
                <w:rFonts w:eastAsia="Calibri" w:hAnsi="Calibri" w:cs="Times New Roman"/>
                <w:szCs w:val="22"/>
                <w:lang w:val="en-US" w:eastAsia="en-US"/>
              </w:rPr>
              <w:t>immediate</w:t>
            </w:r>
            <w:r w:rsidRPr="00EF2C24">
              <w:rPr>
                <w:rFonts w:eastAsia="Calibri" w:hAnsi="Calibri" w:cs="Times New Roman"/>
                <w:w w:val="96"/>
                <w:szCs w:val="22"/>
                <w:lang w:val="en-US" w:eastAsia="en-US"/>
              </w:rPr>
              <w:t xml:space="preserve"> </w:t>
            </w:r>
            <w:r w:rsidRPr="00EF2C24">
              <w:rPr>
                <w:rFonts w:eastAsia="Calibri" w:hAnsi="Calibri" w:cs="Times New Roman"/>
                <w:spacing w:val="-1"/>
                <w:szCs w:val="22"/>
                <w:lang w:val="en-US" w:eastAsia="en-US"/>
              </w:rPr>
              <w:t>pr</w:t>
            </w:r>
            <w:r w:rsidRPr="00EF2C24">
              <w:rPr>
                <w:rFonts w:eastAsia="Calibri" w:hAnsi="Calibri" w:cs="Times New Roman"/>
                <w:spacing w:val="-2"/>
                <w:szCs w:val="22"/>
                <w:lang w:val="en-US" w:eastAsia="en-US"/>
              </w:rPr>
              <w:t>otective</w:t>
            </w:r>
            <w:r w:rsidRPr="00EF2C24">
              <w:rPr>
                <w:rFonts w:eastAsia="Calibri" w:hAnsi="Calibri" w:cs="Times New Roman"/>
                <w:spacing w:val="26"/>
                <w:w w:val="97"/>
                <w:szCs w:val="22"/>
                <w:lang w:val="en-US" w:eastAsia="en-US"/>
              </w:rPr>
              <w:t xml:space="preserve"> </w:t>
            </w:r>
            <w:r w:rsidRPr="00EF2C24">
              <w:rPr>
                <w:rFonts w:eastAsia="Calibri" w:hAnsi="Calibri" w:cs="Times New Roman"/>
                <w:szCs w:val="22"/>
                <w:lang w:val="en-US" w:eastAsia="en-US"/>
              </w:rPr>
              <w:t>action</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has</w:t>
            </w:r>
            <w:r w:rsidRPr="00EF2C24">
              <w:rPr>
                <w:rFonts w:eastAsia="Calibri" w:hAnsi="Calibri" w:cs="Times New Roman"/>
                <w:w w:val="95"/>
                <w:szCs w:val="22"/>
                <w:lang w:val="en-US" w:eastAsia="en-US"/>
              </w:rPr>
              <w:t xml:space="preserve"> been</w:t>
            </w:r>
            <w:r w:rsidRPr="00EF2C24">
              <w:rPr>
                <w:rFonts w:eastAsia="Calibri" w:hAnsi="Calibri" w:cs="Times New Roman"/>
                <w:spacing w:val="13"/>
                <w:w w:val="95"/>
                <w:szCs w:val="22"/>
                <w:lang w:val="en-US" w:eastAsia="en-US"/>
              </w:rPr>
              <w:t xml:space="preserve"> </w:t>
            </w:r>
            <w:r w:rsidRPr="00EF2C24">
              <w:rPr>
                <w:rFonts w:eastAsia="Calibri" w:hAnsi="Calibri" w:cs="Times New Roman"/>
                <w:w w:val="95"/>
                <w:szCs w:val="22"/>
                <w:lang w:val="en-US" w:eastAsia="en-US"/>
              </w:rPr>
              <w:t>taken</w:t>
            </w:r>
            <w:r w:rsidRPr="00EF2C24">
              <w:rPr>
                <w:rFonts w:eastAsia="Calibri" w:hAnsi="Calibri" w:cs="Times New Roman"/>
                <w:w w:val="96"/>
                <w:szCs w:val="22"/>
                <w:lang w:val="en-US" w:eastAsia="en-US"/>
              </w:rPr>
              <w:t xml:space="preserve"> </w:t>
            </w:r>
            <w:r w:rsidRPr="00EF2C24">
              <w:rPr>
                <w:rFonts w:eastAsia="Calibri" w:hAnsi="Calibri" w:cs="Times New Roman"/>
                <w:szCs w:val="22"/>
                <w:lang w:val="en-US" w:eastAsia="en-US"/>
              </w:rPr>
              <w:t>you</w:t>
            </w:r>
            <w:r w:rsidRPr="00EF2C24">
              <w:rPr>
                <w:rFonts w:eastAsia="Calibri" w:hAnsi="Calibri" w:cs="Times New Roman"/>
                <w:spacing w:val="-34"/>
                <w:szCs w:val="22"/>
                <w:lang w:val="en-US" w:eastAsia="en-US"/>
              </w:rPr>
              <w:t xml:space="preserve"> </w:t>
            </w:r>
            <w:r w:rsidRPr="00EF2C24">
              <w:rPr>
                <w:rFonts w:eastAsia="Calibri" w:hAnsi="Calibri" w:cs="Times New Roman"/>
                <w:szCs w:val="22"/>
                <w:lang w:val="en-US" w:eastAsia="en-US"/>
              </w:rPr>
              <w:t>need</w:t>
            </w:r>
            <w:r w:rsidRPr="00EF2C24">
              <w:rPr>
                <w:rFonts w:eastAsia="Calibri" w:hAnsi="Calibri" w:cs="Times New Roman"/>
                <w:w w:val="96"/>
                <w:szCs w:val="22"/>
                <w:lang w:val="en-US" w:eastAsia="en-US"/>
              </w:rPr>
              <w:t xml:space="preserve"> </w:t>
            </w:r>
            <w:r w:rsidRPr="00EF2C24">
              <w:rPr>
                <w:rFonts w:eastAsia="Calibri" w:hAnsi="Calibri" w:cs="Times New Roman"/>
                <w:szCs w:val="22"/>
                <w:lang w:val="en-US" w:eastAsia="en-US"/>
              </w:rPr>
              <w:t>to refer</w:t>
            </w:r>
            <w:r w:rsidRPr="00EF2C24">
              <w:rPr>
                <w:rFonts w:eastAsia="Calibri" w:hAnsi="Calibri" w:cs="Times New Roman"/>
                <w:spacing w:val="-17"/>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w w:val="102"/>
                <w:szCs w:val="22"/>
                <w:lang w:val="en-US" w:eastAsia="en-US"/>
              </w:rPr>
              <w:t xml:space="preserve"> </w:t>
            </w:r>
            <w:r w:rsidRPr="00EF2C24">
              <w:rPr>
                <w:rFonts w:eastAsia="Calibri" w:hAnsi="Calibri" w:cs="Times New Roman"/>
                <w:szCs w:val="22"/>
                <w:lang w:val="en-US" w:eastAsia="en-US"/>
              </w:rPr>
              <w:t>MASH.</w:t>
            </w:r>
            <w:r w:rsidRPr="00EF2C24">
              <w:rPr>
                <w:rFonts w:eastAsia="Calibri" w:hAnsi="Calibri" w:cs="Times New Roman"/>
                <w:spacing w:val="-39"/>
                <w:szCs w:val="22"/>
                <w:lang w:val="en-US" w:eastAsia="en-US"/>
              </w:rPr>
              <w:t xml:space="preserve"> </w:t>
            </w:r>
            <w:r w:rsidRPr="00EF2C24">
              <w:rPr>
                <w:rFonts w:eastAsia="Calibri" w:hAnsi="Calibri" w:cs="Times New Roman"/>
                <w:szCs w:val="22"/>
                <w:lang w:val="en-US" w:eastAsia="en-US"/>
              </w:rPr>
              <w:t>If this</w:t>
            </w:r>
            <w:r w:rsidRPr="00EF2C24">
              <w:rPr>
                <w:rFonts w:eastAsia="Calibri" w:hAnsi="Calibri" w:cs="Times New Roman"/>
                <w:spacing w:val="-37"/>
                <w:szCs w:val="22"/>
                <w:lang w:val="en-US" w:eastAsia="en-US"/>
              </w:rPr>
              <w:t xml:space="preserve"> </w:t>
            </w:r>
            <w:r w:rsidRPr="00EF2C24">
              <w:rPr>
                <w:rFonts w:eastAsia="Calibri" w:hAnsi="Calibri" w:cs="Times New Roman"/>
                <w:szCs w:val="22"/>
                <w:lang w:val="en-US" w:eastAsia="en-US"/>
              </w:rPr>
              <w:t>incident</w:t>
            </w:r>
            <w:r w:rsidRPr="00EF2C24">
              <w:rPr>
                <w:rFonts w:eastAsia="Calibri" w:hAnsi="Calibri" w:cs="Times New Roman"/>
                <w:w w:val="97"/>
                <w:szCs w:val="22"/>
                <w:lang w:val="en-US" w:eastAsia="en-US"/>
              </w:rPr>
              <w:t xml:space="preserve"> </w:t>
            </w:r>
            <w:r w:rsidRPr="00EF2C24">
              <w:rPr>
                <w:rFonts w:eastAsia="Calibri" w:hAnsi="Calibri" w:cs="Times New Roman"/>
                <w:szCs w:val="22"/>
                <w:lang w:val="en-US" w:eastAsia="en-US"/>
              </w:rPr>
              <w:t>occurs</w:t>
            </w:r>
            <w:r w:rsidRPr="00EF2C24">
              <w:rPr>
                <w:rFonts w:eastAsia="Calibri" w:hAnsi="Calibri" w:cs="Times New Roman"/>
                <w:spacing w:val="-8"/>
                <w:szCs w:val="22"/>
                <w:lang w:val="en-US" w:eastAsia="en-US"/>
              </w:rPr>
              <w:t xml:space="preserve"> </w:t>
            </w:r>
            <w:r w:rsidRPr="00EF2C24">
              <w:rPr>
                <w:rFonts w:eastAsia="Calibri" w:hAnsi="Calibri" w:cs="Times New Roman"/>
                <w:szCs w:val="22"/>
                <w:lang w:val="en-US" w:eastAsia="en-US"/>
              </w:rPr>
              <w:t>out</w:t>
            </w:r>
            <w:r w:rsidRPr="00EF2C24">
              <w:rPr>
                <w:rFonts w:eastAsia="Calibri" w:hAnsi="Calibri" w:cs="Times New Roman"/>
                <w:spacing w:val="-8"/>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w w:val="97"/>
                <w:szCs w:val="22"/>
                <w:lang w:val="en-US" w:eastAsia="en-US"/>
              </w:rPr>
              <w:t xml:space="preserve"> </w:t>
            </w:r>
            <w:r w:rsidRPr="00EF2C24">
              <w:rPr>
                <w:rFonts w:eastAsia="Calibri" w:hAnsi="Calibri" w:cs="Times New Roman"/>
                <w:szCs w:val="22"/>
                <w:lang w:val="en-US" w:eastAsia="en-US"/>
              </w:rPr>
              <w:t>hours</w:t>
            </w:r>
            <w:r w:rsidRPr="00EF2C24">
              <w:rPr>
                <w:rFonts w:eastAsia="Calibri" w:hAnsi="Calibri" w:cs="Times New Roman"/>
                <w:spacing w:val="-17"/>
                <w:szCs w:val="22"/>
                <w:lang w:val="en-US" w:eastAsia="en-US"/>
              </w:rPr>
              <w:t xml:space="preserve"> </w:t>
            </w:r>
            <w:r w:rsidRPr="00EF2C24">
              <w:rPr>
                <w:rFonts w:eastAsia="Calibri" w:hAnsi="Calibri" w:cs="Times New Roman"/>
                <w:szCs w:val="22"/>
                <w:lang w:val="en-US" w:eastAsia="en-US"/>
              </w:rPr>
              <w:t xml:space="preserve">contact </w:t>
            </w:r>
            <w:r w:rsidRPr="00EF2C24">
              <w:rPr>
                <w:rFonts w:eastAsia="Calibri" w:hAnsi="Calibri" w:cs="Times New Roman"/>
                <w:w w:val="95"/>
                <w:szCs w:val="22"/>
                <w:lang w:val="en-US" w:eastAsia="en-US"/>
              </w:rPr>
              <w:t>EDT</w:t>
            </w:r>
            <w:r w:rsidRPr="00EF2C24">
              <w:rPr>
                <w:rFonts w:eastAsia="Calibri" w:hAnsi="Calibri" w:cs="Times New Roman"/>
                <w:spacing w:val="-15"/>
                <w:w w:val="95"/>
                <w:szCs w:val="22"/>
                <w:lang w:val="en-US" w:eastAsia="en-US"/>
              </w:rPr>
              <w:t xml:space="preserve"> </w:t>
            </w:r>
            <w:r w:rsidRPr="00EF2C24">
              <w:rPr>
                <w:rFonts w:eastAsia="Calibri" w:hAnsi="Calibri" w:cs="Times New Roman"/>
                <w:w w:val="95"/>
                <w:szCs w:val="22"/>
                <w:lang w:val="en-US" w:eastAsia="en-US"/>
              </w:rPr>
              <w:t>service.</w:t>
            </w:r>
          </w:p>
          <w:p w14:paraId="57C3182E" w14:textId="77777777" w:rsidR="00EF2C24" w:rsidRPr="00EF2C24" w:rsidRDefault="00EF2C24" w:rsidP="00EF2C24">
            <w:pPr>
              <w:widowControl w:val="0"/>
              <w:spacing w:before="57" w:line="250" w:lineRule="auto"/>
              <w:ind w:left="70" w:right="124"/>
              <w:rPr>
                <w:rFonts w:eastAsia="Calibri" w:hAnsi="Calibri" w:cs="Times New Roman"/>
                <w:szCs w:val="22"/>
                <w:lang w:val="en-US" w:eastAsia="en-US"/>
              </w:rPr>
            </w:pPr>
            <w:r w:rsidRPr="00EF2C24">
              <w:rPr>
                <w:rFonts w:eastAsia="Calibri" w:hAnsi="Calibri" w:cs="Times New Roman"/>
                <w:szCs w:val="22"/>
                <w:lang w:val="en-US" w:eastAsia="en-US"/>
              </w:rPr>
              <w:t>You will be required to complete the Multi-Agency</w:t>
            </w:r>
          </w:p>
          <w:p w14:paraId="72837D97" w14:textId="77777777" w:rsidR="00EF2C24" w:rsidRPr="00EF2C24" w:rsidRDefault="00EF2C24" w:rsidP="00EF2C24">
            <w:pPr>
              <w:widowControl w:val="0"/>
              <w:spacing w:before="57"/>
              <w:ind w:left="70"/>
              <w:rPr>
                <w:rFonts w:eastAsia="Arial"/>
                <w:szCs w:val="22"/>
                <w:lang w:val="en-US" w:eastAsia="en-US"/>
              </w:rPr>
            </w:pPr>
            <w:r w:rsidRPr="00EF2C24">
              <w:rPr>
                <w:rFonts w:eastAsia="Calibri" w:hAnsi="Calibri" w:cs="Times New Roman"/>
                <w:szCs w:val="22"/>
                <w:lang w:val="en-US" w:eastAsia="en-US"/>
              </w:rPr>
              <w:t>Referral Form.</w:t>
            </w:r>
          </w:p>
        </w:tc>
      </w:tr>
      <w:tr w:rsidR="00EF2C24" w:rsidRPr="00EF2C24" w14:paraId="24D4403B" w14:textId="77777777" w:rsidTr="00381D93">
        <w:trPr>
          <w:trHeight w:hRule="exact" w:val="7282"/>
        </w:trPr>
        <w:tc>
          <w:tcPr>
            <w:tcW w:w="2694" w:type="dxa"/>
            <w:vMerge/>
            <w:tcBorders>
              <w:left w:val="nil"/>
              <w:right w:val="single" w:sz="8" w:space="0" w:color="FFFFFF"/>
            </w:tcBorders>
            <w:shd w:val="clear" w:color="auto" w:fill="FF9B90"/>
          </w:tcPr>
          <w:p w14:paraId="7FA09C4D"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ECE9"/>
          </w:tcPr>
          <w:p w14:paraId="4F99276A"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Learning/education</w:t>
            </w:r>
          </w:p>
          <w:p w14:paraId="4189E7A6" w14:textId="77777777" w:rsidR="00EF2C24" w:rsidRPr="00EF2C24" w:rsidRDefault="00EF2C24" w:rsidP="00EF2C24">
            <w:pPr>
              <w:widowControl w:val="0"/>
              <w:numPr>
                <w:ilvl w:val="0"/>
                <w:numId w:val="12"/>
              </w:numPr>
              <w:tabs>
                <w:tab w:val="left" w:pos="303"/>
              </w:tabs>
              <w:spacing w:before="67" w:line="250" w:lineRule="auto"/>
              <w:ind w:right="301" w:hanging="220"/>
              <w:jc w:val="both"/>
              <w:rPr>
                <w:rFonts w:eastAsia="Arial"/>
                <w:szCs w:val="22"/>
                <w:lang w:val="en-US" w:eastAsia="en-US"/>
              </w:rPr>
            </w:pPr>
            <w:r w:rsidRPr="00EF2C24">
              <w:rPr>
                <w:rFonts w:eastAsia="Calibri" w:hAnsi="Calibri" w:cs="Times New Roman"/>
                <w:spacing w:val="-2"/>
                <w:szCs w:val="22"/>
                <w:lang w:val="en-US" w:eastAsia="en-US"/>
              </w:rPr>
              <w:t>Chronic</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non-attendance,</w:t>
            </w:r>
            <w:r w:rsidRPr="00EF2C24">
              <w:rPr>
                <w:rFonts w:eastAsia="Calibri" w:hAnsi="Calibri" w:cs="Times New Roman"/>
                <w:spacing w:val="-34"/>
                <w:szCs w:val="22"/>
                <w:lang w:val="en-US" w:eastAsia="en-US"/>
              </w:rPr>
              <w:t xml:space="preserve"> </w:t>
            </w:r>
            <w:r w:rsidRPr="00EF2C24">
              <w:rPr>
                <w:rFonts w:eastAsia="Calibri" w:hAnsi="Calibri" w:cs="Times New Roman"/>
                <w:spacing w:val="-2"/>
                <w:szCs w:val="22"/>
                <w:lang w:val="en-US" w:eastAsia="en-US"/>
              </w:rPr>
              <w:t>children</w:t>
            </w:r>
            <w:r w:rsidRPr="00EF2C24">
              <w:rPr>
                <w:rFonts w:eastAsia="Calibri" w:hAnsi="Calibri" w:cs="Times New Roman"/>
                <w:spacing w:val="-34"/>
                <w:szCs w:val="22"/>
                <w:lang w:val="en-US" w:eastAsia="en-US"/>
              </w:rPr>
              <w:t xml:space="preserve"> </w:t>
            </w:r>
            <w:r w:rsidRPr="00EF2C24">
              <w:rPr>
                <w:rFonts w:eastAsia="Calibri" w:hAnsi="Calibri" w:cs="Times New Roman"/>
                <w:szCs w:val="22"/>
                <w:lang w:val="en-US" w:eastAsia="en-US"/>
              </w:rPr>
              <w:t>persistently</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missing</w:t>
            </w:r>
            <w:r w:rsidRPr="00EF2C24">
              <w:rPr>
                <w:rFonts w:eastAsia="Calibri" w:hAnsi="Calibri" w:cs="Times New Roman"/>
                <w:spacing w:val="-34"/>
                <w:szCs w:val="22"/>
                <w:lang w:val="en-US" w:eastAsia="en-US"/>
              </w:rPr>
              <w:t xml:space="preserve"> </w:t>
            </w:r>
            <w:r w:rsidRPr="00EF2C24">
              <w:rPr>
                <w:rFonts w:eastAsia="Calibri" w:hAnsi="Calibri" w:cs="Times New Roman"/>
                <w:spacing w:val="-2"/>
                <w:szCs w:val="22"/>
                <w:lang w:val="en-US" w:eastAsia="en-US"/>
              </w:rPr>
              <w:t>fr</w:t>
            </w:r>
            <w:r w:rsidRPr="00EF2C24">
              <w:rPr>
                <w:rFonts w:eastAsia="Calibri" w:hAnsi="Calibri" w:cs="Times New Roman"/>
                <w:spacing w:val="-1"/>
                <w:szCs w:val="22"/>
                <w:lang w:val="en-US" w:eastAsia="en-US"/>
              </w:rPr>
              <w:t>om</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education,</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truanting,</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permanent</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exclusions,</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consistently</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poor educational</w:t>
            </w:r>
            <w:r w:rsidRPr="00EF2C24">
              <w:rPr>
                <w:rFonts w:eastAsia="Calibri" w:hAnsi="Calibri" w:cs="Times New Roman"/>
                <w:spacing w:val="-27"/>
                <w:szCs w:val="22"/>
                <w:lang w:val="en-US" w:eastAsia="en-US"/>
              </w:rPr>
              <w:t xml:space="preserve"> </w:t>
            </w:r>
            <w:r w:rsidRPr="00EF2C24">
              <w:rPr>
                <w:rFonts w:eastAsia="Calibri" w:hAnsi="Calibri" w:cs="Times New Roman"/>
                <w:spacing w:val="-1"/>
                <w:szCs w:val="22"/>
                <w:lang w:val="en-US" w:eastAsia="en-US"/>
              </w:rPr>
              <w:t>attainment/progr</w:t>
            </w:r>
            <w:r w:rsidRPr="00EF2C24">
              <w:rPr>
                <w:rFonts w:eastAsia="Calibri" w:hAnsi="Calibri" w:cs="Times New Roman"/>
                <w:spacing w:val="-2"/>
                <w:szCs w:val="22"/>
                <w:lang w:val="en-US" w:eastAsia="en-US"/>
              </w:rPr>
              <w:t>ess,</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which</w:t>
            </w:r>
            <w:r w:rsidRPr="00EF2C24">
              <w:rPr>
                <w:rFonts w:eastAsia="Calibri" w:hAnsi="Calibri" w:cs="Times New Roman"/>
                <w:spacing w:val="-27"/>
                <w:szCs w:val="22"/>
                <w:lang w:val="en-US" w:eastAsia="en-US"/>
              </w:rPr>
              <w:t xml:space="preserve"> </w:t>
            </w:r>
            <w:r w:rsidRPr="00EF2C24">
              <w:rPr>
                <w:rFonts w:eastAsia="Calibri" w:hAnsi="Calibri" w:cs="Times New Roman"/>
                <w:spacing w:val="-3"/>
                <w:szCs w:val="22"/>
                <w:lang w:val="en-US" w:eastAsia="en-US"/>
              </w:rPr>
              <w:t>are</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attributable</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9"/>
                <w:w w:val="97"/>
                <w:szCs w:val="22"/>
                <w:lang w:val="en-US" w:eastAsia="en-US"/>
              </w:rPr>
              <w:t xml:space="preserve"> </w:t>
            </w:r>
            <w:r w:rsidRPr="00EF2C24">
              <w:rPr>
                <w:rFonts w:eastAsia="Calibri" w:hAnsi="Calibri" w:cs="Times New Roman"/>
                <w:spacing w:val="-2"/>
                <w:szCs w:val="22"/>
                <w:lang w:val="en-US" w:eastAsia="en-US"/>
              </w:rPr>
              <w:t>parenting</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that</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20"/>
                <w:szCs w:val="22"/>
                <w:lang w:val="en-US" w:eastAsia="en-US"/>
              </w:rPr>
              <w:t xml:space="preserve"> </w:t>
            </w:r>
            <w:r w:rsidRPr="00EF2C24">
              <w:rPr>
                <w:rFonts w:eastAsia="Calibri" w:hAnsi="Calibri" w:cs="Times New Roman"/>
                <w:spacing w:val="-2"/>
                <w:szCs w:val="22"/>
                <w:lang w:val="en-US" w:eastAsia="en-US"/>
              </w:rPr>
              <w:t>receiving</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1"/>
                <w:szCs w:val="22"/>
                <w:lang w:val="en-US" w:eastAsia="en-US"/>
              </w:rPr>
              <w:t xml:space="preserve"> </w:t>
            </w:r>
            <w:r w:rsidRPr="00EF2C24">
              <w:rPr>
                <w:rFonts w:eastAsia="Calibri" w:hAnsi="Calibri" w:cs="Times New Roman"/>
                <w:spacing w:val="-2"/>
                <w:szCs w:val="22"/>
                <w:lang w:val="en-US" w:eastAsia="en-US"/>
              </w:rPr>
              <w:t>parent</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has</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consistently</w:t>
            </w:r>
            <w:r w:rsidRPr="00EF2C24">
              <w:rPr>
                <w:rFonts w:eastAsia="Calibri" w:hAnsi="Calibri" w:cs="Times New Roman"/>
                <w:spacing w:val="25"/>
                <w:w w:val="96"/>
                <w:szCs w:val="22"/>
                <w:lang w:val="en-US" w:eastAsia="en-US"/>
              </w:rPr>
              <w:t xml:space="preserve"> </w:t>
            </w:r>
            <w:r w:rsidRPr="00EF2C24">
              <w:rPr>
                <w:rFonts w:eastAsia="Calibri" w:hAnsi="Calibri" w:cs="Times New Roman"/>
                <w:szCs w:val="22"/>
                <w:lang w:val="en-US" w:eastAsia="en-US"/>
              </w:rPr>
              <w:t>failed</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engage</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with</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services</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at</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early</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help</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level</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1"/>
                <w:szCs w:val="22"/>
                <w:lang w:val="en-US" w:eastAsia="en-US"/>
              </w:rPr>
              <w:t xml:space="preserve"> </w:t>
            </w:r>
            <w:r w:rsidRPr="00EF2C24">
              <w:rPr>
                <w:rFonts w:eastAsia="Calibri" w:hAnsi="Calibri" w:cs="Times New Roman"/>
                <w:spacing w:val="-1"/>
                <w:szCs w:val="22"/>
                <w:lang w:val="en-US" w:eastAsia="en-US"/>
              </w:rPr>
              <w:t>addr</w:t>
            </w:r>
            <w:r w:rsidRPr="00EF2C24">
              <w:rPr>
                <w:rFonts w:eastAsia="Calibri" w:hAnsi="Calibri" w:cs="Times New Roman"/>
                <w:spacing w:val="-2"/>
                <w:szCs w:val="22"/>
                <w:lang w:val="en-US" w:eastAsia="en-US"/>
              </w:rPr>
              <w:t>ess</w:t>
            </w:r>
            <w:r w:rsidRPr="00EF2C24">
              <w:rPr>
                <w:rFonts w:eastAsia="Calibri" w:hAnsi="Calibri" w:cs="Times New Roman"/>
                <w:spacing w:val="23"/>
                <w:w w:val="95"/>
                <w:szCs w:val="22"/>
                <w:lang w:val="en-US" w:eastAsia="en-US"/>
              </w:rPr>
              <w:t xml:space="preserve"> </w:t>
            </w:r>
            <w:r w:rsidRPr="00EF2C24">
              <w:rPr>
                <w:rFonts w:eastAsia="Calibri" w:hAnsi="Calibri" w:cs="Times New Roman"/>
                <w:szCs w:val="22"/>
                <w:lang w:val="en-US" w:eastAsia="en-US"/>
              </w:rPr>
              <w:t>this</w:t>
            </w:r>
          </w:p>
          <w:p w14:paraId="6288927C" w14:textId="77777777" w:rsidR="00EF2C24" w:rsidRPr="00EF2C24" w:rsidRDefault="00EF2C24" w:rsidP="00EF2C24">
            <w:pPr>
              <w:widowControl w:val="0"/>
              <w:numPr>
                <w:ilvl w:val="0"/>
                <w:numId w:val="12"/>
              </w:numPr>
              <w:tabs>
                <w:tab w:val="left" w:pos="303"/>
              </w:tabs>
              <w:spacing w:before="28" w:line="250" w:lineRule="auto"/>
              <w:ind w:right="900" w:hanging="220"/>
              <w:jc w:val="both"/>
              <w:rPr>
                <w:rFonts w:eastAsia="Arial"/>
                <w:szCs w:val="22"/>
                <w:lang w:val="en-US" w:eastAsia="en-US"/>
              </w:rPr>
            </w:pPr>
            <w:r w:rsidRPr="00EF2C24">
              <w:rPr>
                <w:rFonts w:eastAsia="Arial"/>
                <w:szCs w:val="22"/>
                <w:lang w:val="en-US" w:eastAsia="en-US"/>
              </w:rPr>
              <w:t>Child</w:t>
            </w:r>
            <w:r w:rsidRPr="00EF2C24">
              <w:rPr>
                <w:rFonts w:eastAsia="Arial"/>
                <w:spacing w:val="-5"/>
                <w:szCs w:val="22"/>
                <w:lang w:val="en-US" w:eastAsia="en-US"/>
              </w:rPr>
              <w:t>r</w:t>
            </w:r>
            <w:r w:rsidRPr="00EF2C24">
              <w:rPr>
                <w:rFonts w:eastAsia="Arial"/>
                <w:szCs w:val="22"/>
                <w:lang w:val="en-US" w:eastAsia="en-US"/>
              </w:rPr>
              <w:t>en</w:t>
            </w:r>
            <w:r w:rsidRPr="00EF2C24">
              <w:rPr>
                <w:rFonts w:eastAsia="Arial"/>
                <w:spacing w:val="-26"/>
                <w:szCs w:val="22"/>
                <w:lang w:val="en-US" w:eastAsia="en-US"/>
              </w:rPr>
              <w:t xml:space="preserve"> </w:t>
            </w:r>
            <w:r w:rsidRPr="00EF2C24">
              <w:rPr>
                <w:rFonts w:eastAsia="Arial"/>
                <w:szCs w:val="22"/>
                <w:lang w:val="en-US" w:eastAsia="en-US"/>
              </w:rPr>
              <w:t>whe</w:t>
            </w:r>
            <w:r w:rsidRPr="00EF2C24">
              <w:rPr>
                <w:rFonts w:eastAsia="Arial"/>
                <w:spacing w:val="-5"/>
                <w:szCs w:val="22"/>
                <w:lang w:val="en-US" w:eastAsia="en-US"/>
              </w:rPr>
              <w:t>r</w:t>
            </w:r>
            <w:r w:rsidRPr="00EF2C24">
              <w:rPr>
                <w:rFonts w:eastAsia="Arial"/>
                <w:szCs w:val="22"/>
                <w:lang w:val="en-US" w:eastAsia="en-US"/>
              </w:rPr>
              <w:t>e</w:t>
            </w:r>
            <w:r w:rsidRPr="00EF2C24">
              <w:rPr>
                <w:rFonts w:eastAsia="Arial"/>
                <w:spacing w:val="-26"/>
                <w:szCs w:val="22"/>
                <w:lang w:val="en-US" w:eastAsia="en-US"/>
              </w:rPr>
              <w:t xml:space="preserve"> </w:t>
            </w:r>
            <w:r w:rsidRPr="00EF2C24">
              <w:rPr>
                <w:rFonts w:eastAsia="Arial"/>
                <w:szCs w:val="22"/>
                <w:lang w:val="en-US" w:eastAsia="en-US"/>
              </w:rPr>
              <w:t>the</w:t>
            </w:r>
            <w:r w:rsidRPr="00EF2C24">
              <w:rPr>
                <w:rFonts w:eastAsia="Arial"/>
                <w:spacing w:val="-5"/>
                <w:szCs w:val="22"/>
                <w:lang w:val="en-US" w:eastAsia="en-US"/>
              </w:rPr>
              <w:t>r</w:t>
            </w:r>
            <w:r w:rsidRPr="00EF2C24">
              <w:rPr>
                <w:rFonts w:eastAsia="Arial"/>
                <w:szCs w:val="22"/>
                <w:lang w:val="en-US" w:eastAsia="en-US"/>
              </w:rPr>
              <w:t>e</w:t>
            </w:r>
            <w:r w:rsidRPr="00EF2C24">
              <w:rPr>
                <w:rFonts w:eastAsia="Arial"/>
                <w:spacing w:val="-26"/>
                <w:szCs w:val="22"/>
                <w:lang w:val="en-US" w:eastAsia="en-US"/>
              </w:rPr>
              <w:t xml:space="preserve"> </w:t>
            </w:r>
            <w:r w:rsidRPr="00EF2C24">
              <w:rPr>
                <w:rFonts w:eastAsia="Arial"/>
                <w:szCs w:val="22"/>
                <w:lang w:val="en-US" w:eastAsia="en-US"/>
              </w:rPr>
              <w:t>a</w:t>
            </w:r>
            <w:r w:rsidRPr="00EF2C24">
              <w:rPr>
                <w:rFonts w:eastAsia="Arial"/>
                <w:spacing w:val="-5"/>
                <w:szCs w:val="22"/>
                <w:lang w:val="en-US" w:eastAsia="en-US"/>
              </w:rPr>
              <w:t>r</w:t>
            </w:r>
            <w:r w:rsidRPr="00EF2C24">
              <w:rPr>
                <w:rFonts w:eastAsia="Arial"/>
                <w:szCs w:val="22"/>
                <w:lang w:val="en-US" w:eastAsia="en-US"/>
              </w:rPr>
              <w:t>e</w:t>
            </w:r>
            <w:r w:rsidRPr="00EF2C24">
              <w:rPr>
                <w:rFonts w:eastAsia="Arial"/>
                <w:spacing w:val="-26"/>
                <w:szCs w:val="22"/>
                <w:lang w:val="en-US" w:eastAsia="en-US"/>
              </w:rPr>
              <w:t xml:space="preserve"> </w:t>
            </w:r>
            <w:r w:rsidRPr="00EF2C24">
              <w:rPr>
                <w:rFonts w:eastAsia="Arial"/>
                <w:szCs w:val="22"/>
                <w:lang w:val="en-US" w:eastAsia="en-US"/>
              </w:rPr>
              <w:t>significant</w:t>
            </w:r>
            <w:r w:rsidRPr="00EF2C24">
              <w:rPr>
                <w:rFonts w:eastAsia="Arial"/>
                <w:spacing w:val="-26"/>
                <w:szCs w:val="22"/>
                <w:lang w:val="en-US" w:eastAsia="en-US"/>
              </w:rPr>
              <w:t xml:space="preserve"> </w:t>
            </w:r>
            <w:r w:rsidRPr="00EF2C24">
              <w:rPr>
                <w:rFonts w:eastAsia="Arial"/>
                <w:szCs w:val="22"/>
                <w:lang w:val="en-US" w:eastAsia="en-US"/>
              </w:rPr>
              <w:t>conce</w:t>
            </w:r>
            <w:r w:rsidRPr="00EF2C24">
              <w:rPr>
                <w:rFonts w:eastAsia="Arial"/>
                <w:spacing w:val="3"/>
                <w:szCs w:val="22"/>
                <w:lang w:val="en-US" w:eastAsia="en-US"/>
              </w:rPr>
              <w:t>r</w:t>
            </w:r>
            <w:r w:rsidRPr="00EF2C24">
              <w:rPr>
                <w:rFonts w:eastAsia="Arial"/>
                <w:szCs w:val="22"/>
                <w:lang w:val="en-US" w:eastAsia="en-US"/>
              </w:rPr>
              <w:t>ns</w:t>
            </w:r>
            <w:r w:rsidRPr="00EF2C24">
              <w:rPr>
                <w:rFonts w:eastAsia="Arial"/>
                <w:spacing w:val="-26"/>
                <w:szCs w:val="22"/>
                <w:lang w:val="en-US" w:eastAsia="en-US"/>
              </w:rPr>
              <w:t xml:space="preserve"> </w:t>
            </w:r>
            <w:r w:rsidRPr="00EF2C24">
              <w:rPr>
                <w:rFonts w:eastAsia="Arial"/>
                <w:szCs w:val="22"/>
                <w:lang w:val="en-US" w:eastAsia="en-US"/>
              </w:rPr>
              <w:t>that</w:t>
            </w:r>
            <w:r w:rsidRPr="00EF2C24">
              <w:rPr>
                <w:rFonts w:eastAsia="Arial"/>
                <w:spacing w:val="-26"/>
                <w:szCs w:val="22"/>
                <w:lang w:val="en-US" w:eastAsia="en-US"/>
              </w:rPr>
              <w:t xml:space="preserve"> </w:t>
            </w:r>
            <w:r w:rsidRPr="00EF2C24">
              <w:rPr>
                <w:rFonts w:eastAsia="Arial"/>
                <w:szCs w:val="22"/>
                <w:lang w:val="en-US" w:eastAsia="en-US"/>
              </w:rPr>
              <w:t>the</w:t>
            </w:r>
            <w:r w:rsidRPr="00EF2C24">
              <w:rPr>
                <w:rFonts w:eastAsia="Arial"/>
                <w:spacing w:val="-25"/>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w w:val="96"/>
                <w:szCs w:val="22"/>
                <w:lang w:val="en-US" w:eastAsia="en-US"/>
              </w:rPr>
              <w:t xml:space="preserve"> </w:t>
            </w:r>
            <w:r w:rsidRPr="00EF2C24">
              <w:rPr>
                <w:rFonts w:eastAsia="Arial"/>
                <w:szCs w:val="22"/>
                <w:lang w:val="en-US" w:eastAsia="en-US"/>
              </w:rPr>
              <w:t>educational</w:t>
            </w:r>
            <w:r w:rsidRPr="00EF2C24">
              <w:rPr>
                <w:rFonts w:eastAsia="Arial"/>
                <w:spacing w:val="-25"/>
                <w:szCs w:val="22"/>
                <w:lang w:val="en-US" w:eastAsia="en-US"/>
              </w:rPr>
              <w:t xml:space="preserve"> </w:t>
            </w:r>
            <w:r w:rsidRPr="00EF2C24">
              <w:rPr>
                <w:rFonts w:eastAsia="Arial"/>
                <w:szCs w:val="22"/>
                <w:lang w:val="en-US" w:eastAsia="en-US"/>
              </w:rPr>
              <w:t>needs</w:t>
            </w:r>
            <w:r w:rsidRPr="00EF2C24">
              <w:rPr>
                <w:rFonts w:eastAsia="Arial"/>
                <w:spacing w:val="-24"/>
                <w:szCs w:val="22"/>
                <w:lang w:val="en-US" w:eastAsia="en-US"/>
              </w:rPr>
              <w:t xml:space="preserve"> </w:t>
            </w:r>
            <w:r w:rsidRPr="00EF2C24">
              <w:rPr>
                <w:rFonts w:eastAsia="Arial"/>
                <w:spacing w:val="-3"/>
                <w:szCs w:val="22"/>
                <w:lang w:val="en-US" w:eastAsia="en-US"/>
              </w:rPr>
              <w:t>are</w:t>
            </w:r>
            <w:r w:rsidRPr="00EF2C24">
              <w:rPr>
                <w:rFonts w:eastAsia="Arial"/>
                <w:spacing w:val="-24"/>
                <w:szCs w:val="22"/>
                <w:lang w:val="en-US" w:eastAsia="en-US"/>
              </w:rPr>
              <w:t xml:space="preserve"> </w:t>
            </w:r>
            <w:r w:rsidRPr="00EF2C24">
              <w:rPr>
                <w:rFonts w:eastAsia="Arial"/>
                <w:szCs w:val="22"/>
                <w:lang w:val="en-US" w:eastAsia="en-US"/>
              </w:rPr>
              <w:t>not</w:t>
            </w:r>
            <w:r w:rsidRPr="00EF2C24">
              <w:rPr>
                <w:rFonts w:eastAsia="Arial"/>
                <w:spacing w:val="-24"/>
                <w:szCs w:val="22"/>
                <w:lang w:val="en-US" w:eastAsia="en-US"/>
              </w:rPr>
              <w:t xml:space="preserve"> </w:t>
            </w:r>
            <w:r w:rsidRPr="00EF2C24">
              <w:rPr>
                <w:rFonts w:eastAsia="Arial"/>
                <w:szCs w:val="22"/>
                <w:lang w:val="en-US" w:eastAsia="en-US"/>
              </w:rPr>
              <w:t>being</w:t>
            </w:r>
            <w:r w:rsidRPr="00EF2C24">
              <w:rPr>
                <w:rFonts w:eastAsia="Arial"/>
                <w:spacing w:val="-24"/>
                <w:szCs w:val="22"/>
                <w:lang w:val="en-US" w:eastAsia="en-US"/>
              </w:rPr>
              <w:t xml:space="preserve"> </w:t>
            </w:r>
            <w:r w:rsidRPr="00EF2C24">
              <w:rPr>
                <w:rFonts w:eastAsia="Arial"/>
                <w:szCs w:val="22"/>
                <w:lang w:val="en-US" w:eastAsia="en-US"/>
              </w:rPr>
              <w:t>met</w:t>
            </w:r>
          </w:p>
          <w:p w14:paraId="2C688E51" w14:textId="77777777" w:rsidR="00EF2C24" w:rsidRPr="00EF2C24" w:rsidRDefault="00EF2C24" w:rsidP="00EF2C24">
            <w:pPr>
              <w:widowControl w:val="0"/>
              <w:numPr>
                <w:ilvl w:val="0"/>
                <w:numId w:val="12"/>
              </w:numPr>
              <w:tabs>
                <w:tab w:val="left" w:pos="303"/>
              </w:tabs>
              <w:spacing w:before="28"/>
              <w:ind w:left="302" w:hanging="232"/>
              <w:jc w:val="both"/>
              <w:rPr>
                <w:rFonts w:eastAsia="Arial"/>
                <w:szCs w:val="22"/>
                <w:lang w:val="en-US" w:eastAsia="en-US"/>
              </w:rPr>
            </w:pPr>
            <w:r w:rsidRPr="00EF2C24">
              <w:rPr>
                <w:rFonts w:eastAsia="Arial"/>
                <w:szCs w:val="22"/>
                <w:lang w:val="en-US" w:eastAsia="en-US"/>
              </w:rPr>
              <w:t>Inadequate stimulation leading to significant developmental delay</w:t>
            </w:r>
          </w:p>
          <w:p w14:paraId="42288926" w14:textId="77777777" w:rsidR="00EF2C24" w:rsidRPr="00EF2C24" w:rsidRDefault="00EF2C24" w:rsidP="00EF2C24">
            <w:pPr>
              <w:widowControl w:val="0"/>
              <w:tabs>
                <w:tab w:val="left" w:pos="303"/>
              </w:tabs>
              <w:spacing w:before="28"/>
              <w:jc w:val="both"/>
              <w:rPr>
                <w:rFonts w:eastAsia="Arial"/>
                <w:szCs w:val="22"/>
                <w:lang w:val="en-US" w:eastAsia="en-US"/>
              </w:rPr>
            </w:pPr>
          </w:p>
          <w:p w14:paraId="28225AD6" w14:textId="77777777" w:rsidR="00EF2C24" w:rsidRPr="00EF2C24" w:rsidRDefault="00EF2C24" w:rsidP="00EF2C24">
            <w:pPr>
              <w:widowControl w:val="0"/>
              <w:spacing w:before="54"/>
              <w:ind w:left="70"/>
              <w:jc w:val="both"/>
              <w:rPr>
                <w:rFonts w:eastAsia="Arial"/>
                <w:b/>
                <w:szCs w:val="22"/>
                <w:lang w:val="en-US" w:eastAsia="en-US"/>
              </w:rPr>
            </w:pPr>
            <w:r w:rsidRPr="00EF2C24">
              <w:rPr>
                <w:rFonts w:eastAsia="Calibri" w:hAnsi="Calibri" w:cs="Times New Roman"/>
                <w:b/>
                <w:w w:val="105"/>
                <w:szCs w:val="22"/>
                <w:lang w:val="en-US" w:eastAsia="en-US"/>
              </w:rPr>
              <w:t>Health</w:t>
            </w:r>
          </w:p>
          <w:p w14:paraId="49038A06" w14:textId="77777777" w:rsidR="00C137D7" w:rsidRPr="00172947" w:rsidRDefault="00EF2C24" w:rsidP="00C137D7">
            <w:pPr>
              <w:widowControl w:val="0"/>
              <w:numPr>
                <w:ilvl w:val="0"/>
                <w:numId w:val="11"/>
              </w:numPr>
              <w:tabs>
                <w:tab w:val="left" w:pos="291"/>
              </w:tabs>
              <w:spacing w:before="67" w:line="250" w:lineRule="auto"/>
              <w:ind w:right="126"/>
              <w:jc w:val="both"/>
              <w:rPr>
                <w:rFonts w:eastAsia="Calibri" w:hAnsi="Calibri" w:cs="Times New Roman"/>
                <w:spacing w:val="-2"/>
                <w:szCs w:val="22"/>
                <w:lang w:val="en-US" w:eastAsia="en-US"/>
              </w:rPr>
            </w:pPr>
            <w:r w:rsidRPr="00EF2C24">
              <w:rPr>
                <w:rFonts w:eastAsia="Calibri" w:hAnsi="Calibri" w:cs="Times New Roman"/>
                <w:spacing w:val="-2"/>
                <w:szCs w:val="22"/>
                <w:lang w:val="en-US" w:eastAsia="en-US"/>
              </w:rPr>
              <w:t xml:space="preserve">Serious physical and emotional health concerns that are consistently not addressed by the parent e.g. failure to thrive, seriously obese/ underweight, serious dental decay, persistent and high risk substance misuse, acute mental health problems including self-harming behaviour, risk of suicide, specific physical or medical conditions which </w:t>
            </w:r>
            <w:r w:rsidRPr="00172947">
              <w:rPr>
                <w:rFonts w:eastAsia="Calibri" w:hAnsi="Calibri" w:cs="Times New Roman"/>
                <w:spacing w:val="-2"/>
                <w:szCs w:val="22"/>
                <w:lang w:val="en-US" w:eastAsia="en-US"/>
              </w:rPr>
              <w:t>require specialist interventions</w:t>
            </w:r>
          </w:p>
          <w:p w14:paraId="27D2F08E" w14:textId="77777777" w:rsidR="00C137D7" w:rsidRPr="00172947" w:rsidRDefault="00C137D7" w:rsidP="00C137D7">
            <w:pPr>
              <w:widowControl w:val="0"/>
              <w:numPr>
                <w:ilvl w:val="0"/>
                <w:numId w:val="11"/>
              </w:numPr>
              <w:tabs>
                <w:tab w:val="left" w:pos="291"/>
              </w:tabs>
              <w:spacing w:before="67" w:line="250" w:lineRule="auto"/>
              <w:ind w:right="126"/>
              <w:jc w:val="both"/>
              <w:rPr>
                <w:rFonts w:eastAsia="Calibri" w:hAnsi="Calibri" w:cs="Times New Roman"/>
                <w:spacing w:val="-2"/>
                <w:szCs w:val="22"/>
                <w:lang w:val="en-US" w:eastAsia="en-US"/>
              </w:rPr>
            </w:pPr>
            <w:r w:rsidRPr="00172947">
              <w:rPr>
                <w:rFonts w:eastAsia="Calibri" w:hAnsi="Calibri" w:cs="Times New Roman"/>
                <w:spacing w:val="-2"/>
                <w:szCs w:val="22"/>
                <w:lang w:val="en-US" w:eastAsia="en-US"/>
              </w:rPr>
              <w:t>Children with disabilities who meet the criteria for support from the children with disability service</w:t>
            </w:r>
          </w:p>
          <w:p w14:paraId="62635266" w14:textId="77777777" w:rsidR="00EF2C24" w:rsidRPr="00EF2C24" w:rsidRDefault="00EF2C24" w:rsidP="00EF2C24">
            <w:pPr>
              <w:widowControl w:val="0"/>
              <w:numPr>
                <w:ilvl w:val="0"/>
                <w:numId w:val="11"/>
              </w:numPr>
              <w:tabs>
                <w:tab w:val="left" w:pos="291"/>
              </w:tabs>
              <w:spacing w:before="28"/>
              <w:jc w:val="both"/>
              <w:rPr>
                <w:rFonts w:eastAsia="Calibri" w:hAnsi="Calibri" w:cs="Times New Roman"/>
                <w:spacing w:val="-2"/>
                <w:szCs w:val="22"/>
                <w:lang w:val="en-US" w:eastAsia="en-US"/>
              </w:rPr>
            </w:pPr>
            <w:r w:rsidRPr="00EF2C24">
              <w:rPr>
                <w:rFonts w:eastAsia="Calibri" w:hAnsi="Calibri" w:cs="Times New Roman"/>
                <w:spacing w:val="-2"/>
                <w:szCs w:val="22"/>
                <w:lang w:val="en-US" w:eastAsia="en-US"/>
              </w:rPr>
              <w:t>Concern about serious unexplained injury</w:t>
            </w:r>
          </w:p>
          <w:p w14:paraId="175CF297" w14:textId="77777777" w:rsidR="00EF2C24" w:rsidRPr="00EF2C24" w:rsidRDefault="00EF2C24" w:rsidP="00EF2C24">
            <w:pPr>
              <w:widowControl w:val="0"/>
              <w:numPr>
                <w:ilvl w:val="0"/>
                <w:numId w:val="11"/>
              </w:numPr>
              <w:tabs>
                <w:tab w:val="left" w:pos="291"/>
              </w:tabs>
              <w:spacing w:before="39" w:line="250" w:lineRule="auto"/>
              <w:ind w:right="143"/>
              <w:jc w:val="both"/>
              <w:rPr>
                <w:rFonts w:eastAsia="Calibri" w:hAnsi="Calibri" w:cs="Times New Roman"/>
                <w:spacing w:val="-2"/>
                <w:szCs w:val="22"/>
                <w:lang w:val="en-US" w:eastAsia="en-US"/>
              </w:rPr>
            </w:pPr>
            <w:r w:rsidRPr="00EF2C24">
              <w:rPr>
                <w:rFonts w:eastAsia="Calibri" w:hAnsi="Calibri" w:cs="Times New Roman"/>
                <w:spacing w:val="-2"/>
                <w:szCs w:val="22"/>
                <w:lang w:val="en-US" w:eastAsia="en-US"/>
              </w:rPr>
              <w:t xml:space="preserve">Persistent presentation to professional with injuries: raising concerns about child safety/ parental behaviour </w:t>
            </w:r>
          </w:p>
          <w:p w14:paraId="3D720D5E" w14:textId="10CF76B4" w:rsidR="00EF2C24" w:rsidRPr="00EF2C24" w:rsidRDefault="00BA1E9D" w:rsidP="00EF2C24">
            <w:pPr>
              <w:widowControl w:val="0"/>
              <w:numPr>
                <w:ilvl w:val="0"/>
                <w:numId w:val="11"/>
              </w:numPr>
              <w:tabs>
                <w:tab w:val="left" w:pos="291"/>
              </w:tabs>
              <w:spacing w:before="28"/>
              <w:jc w:val="both"/>
              <w:rPr>
                <w:rFonts w:eastAsia="Calibri" w:hAnsi="Calibri" w:cs="Times New Roman"/>
                <w:spacing w:val="-2"/>
                <w:szCs w:val="22"/>
                <w:lang w:val="en-US" w:eastAsia="en-US"/>
              </w:rPr>
            </w:pPr>
            <w:r>
              <w:rPr>
                <w:rFonts w:eastAsia="Calibri" w:hAnsi="Calibri" w:cs="Times New Roman"/>
                <w:spacing w:val="-2"/>
                <w:szCs w:val="22"/>
                <w:lang w:val="en-US" w:eastAsia="en-US"/>
              </w:rPr>
              <w:t>There is information or concern that child is at risk of FGM, or has undergone FGM</w:t>
            </w:r>
          </w:p>
          <w:p w14:paraId="5B77937B" w14:textId="77777777" w:rsidR="00EF2C24" w:rsidRPr="00EF2C24" w:rsidRDefault="00EF2C24" w:rsidP="00EF2C24">
            <w:pPr>
              <w:widowControl w:val="0"/>
              <w:numPr>
                <w:ilvl w:val="0"/>
                <w:numId w:val="11"/>
              </w:numPr>
              <w:tabs>
                <w:tab w:val="left" w:pos="303"/>
              </w:tabs>
              <w:spacing w:before="39"/>
              <w:jc w:val="both"/>
              <w:rPr>
                <w:rFonts w:eastAsia="Calibri" w:hAnsi="Calibri" w:cs="Times New Roman"/>
                <w:spacing w:val="-2"/>
                <w:szCs w:val="22"/>
                <w:lang w:val="en-US" w:eastAsia="en-US"/>
              </w:rPr>
            </w:pPr>
            <w:r w:rsidRPr="00EF2C24">
              <w:rPr>
                <w:rFonts w:eastAsia="Calibri" w:hAnsi="Calibri" w:cs="Times New Roman"/>
                <w:spacing w:val="-2"/>
                <w:szCs w:val="22"/>
                <w:lang w:val="en-US" w:eastAsia="en-US"/>
              </w:rPr>
              <w:t>Refusing medical treatment endangering life</w:t>
            </w:r>
          </w:p>
          <w:p w14:paraId="1561C8B4" w14:textId="77777777" w:rsidR="00EF2C24" w:rsidRPr="00EF2C24" w:rsidRDefault="00EF2C24" w:rsidP="00EF2C24">
            <w:pPr>
              <w:widowControl w:val="0"/>
              <w:numPr>
                <w:ilvl w:val="0"/>
                <w:numId w:val="11"/>
              </w:numPr>
              <w:tabs>
                <w:tab w:val="left" w:pos="303"/>
              </w:tabs>
              <w:spacing w:before="39"/>
              <w:jc w:val="both"/>
              <w:rPr>
                <w:rFonts w:eastAsia="Calibri" w:hAnsi="Calibri" w:cs="Times New Roman"/>
                <w:spacing w:val="-2"/>
                <w:szCs w:val="22"/>
                <w:lang w:val="en-US" w:eastAsia="en-US"/>
              </w:rPr>
            </w:pPr>
            <w:r w:rsidRPr="00EF2C24">
              <w:rPr>
                <w:rFonts w:eastAsia="Calibri" w:hAnsi="Calibri" w:cs="Times New Roman"/>
                <w:spacing w:val="-2"/>
                <w:szCs w:val="22"/>
                <w:lang w:val="en-US" w:eastAsia="en-US"/>
              </w:rPr>
              <w:t>Poor nutrition / hygiene</w:t>
            </w:r>
          </w:p>
          <w:p w14:paraId="635D4DE5" w14:textId="77777777" w:rsidR="00EF2C24" w:rsidRPr="00EF2C24" w:rsidRDefault="00EF2C24" w:rsidP="00EF2C24">
            <w:pPr>
              <w:widowControl w:val="0"/>
              <w:numPr>
                <w:ilvl w:val="0"/>
                <w:numId w:val="11"/>
              </w:numPr>
              <w:tabs>
                <w:tab w:val="left" w:pos="303"/>
              </w:tabs>
              <w:spacing w:before="39"/>
              <w:jc w:val="both"/>
              <w:rPr>
                <w:rFonts w:eastAsia="Calibri" w:hAnsi="Calibri" w:cs="Times New Roman"/>
                <w:spacing w:val="-2"/>
                <w:szCs w:val="22"/>
                <w:lang w:val="en-US" w:eastAsia="en-US"/>
              </w:rPr>
            </w:pPr>
            <w:r w:rsidRPr="00EF2C24">
              <w:rPr>
                <w:rFonts w:eastAsia="Calibri" w:hAnsi="Calibri" w:cs="Times New Roman"/>
                <w:spacing w:val="-2"/>
                <w:szCs w:val="22"/>
                <w:lang w:val="en-US" w:eastAsia="en-US"/>
              </w:rPr>
              <w:t>Repeat/patterns of injuries, infestations/infections</w:t>
            </w:r>
          </w:p>
          <w:p w14:paraId="0D82465A" w14:textId="77777777" w:rsidR="00EF2C24" w:rsidRPr="00EF2C24" w:rsidRDefault="00EF2C24" w:rsidP="00EF2C24">
            <w:pPr>
              <w:widowControl w:val="0"/>
              <w:numPr>
                <w:ilvl w:val="0"/>
                <w:numId w:val="11"/>
              </w:numPr>
              <w:tabs>
                <w:tab w:val="left" w:pos="290"/>
              </w:tabs>
              <w:spacing w:before="39"/>
              <w:jc w:val="both"/>
              <w:rPr>
                <w:rFonts w:eastAsia="Calibri" w:hAnsi="Calibri" w:cs="Times New Roman"/>
                <w:spacing w:val="-2"/>
                <w:szCs w:val="22"/>
                <w:lang w:val="en-US" w:eastAsia="en-US"/>
              </w:rPr>
            </w:pPr>
            <w:r w:rsidRPr="00EF2C24">
              <w:rPr>
                <w:rFonts w:eastAsia="Calibri" w:hAnsi="Calibri" w:cs="Times New Roman"/>
                <w:spacing w:val="-2"/>
                <w:szCs w:val="22"/>
                <w:lang w:val="en-US" w:eastAsia="en-US"/>
              </w:rPr>
              <w:t xml:space="preserve">Growing professional concern about potential fabricated and induced illness and there may </w:t>
            </w:r>
          </w:p>
          <w:p w14:paraId="59D19D58" w14:textId="77777777" w:rsidR="00EF2C24" w:rsidRPr="00EF2C24" w:rsidRDefault="00EF2C24" w:rsidP="00EF2C24">
            <w:pPr>
              <w:widowControl w:val="0"/>
              <w:tabs>
                <w:tab w:val="left" w:pos="290"/>
              </w:tabs>
              <w:spacing w:before="39"/>
              <w:ind w:left="290"/>
              <w:jc w:val="both"/>
              <w:rPr>
                <w:rFonts w:eastAsia="Calibri" w:hAnsi="Calibri" w:cs="Times New Roman"/>
                <w:spacing w:val="-2"/>
                <w:szCs w:val="22"/>
                <w:lang w:val="en-US" w:eastAsia="en-US"/>
              </w:rPr>
            </w:pPr>
            <w:r w:rsidRPr="00EF2C24">
              <w:rPr>
                <w:rFonts w:eastAsia="Calibri" w:hAnsi="Calibri" w:cs="Times New Roman"/>
                <w:spacing w:val="-2"/>
                <w:szCs w:val="22"/>
                <w:lang w:val="en-US" w:eastAsia="en-US"/>
              </w:rPr>
              <w:t>be evidence of significant harm</w:t>
            </w:r>
          </w:p>
          <w:p w14:paraId="598E3114" w14:textId="77777777" w:rsidR="00EF2C24" w:rsidRPr="00EF2C24" w:rsidRDefault="00EF2C24" w:rsidP="00EF2C24">
            <w:pPr>
              <w:widowControl w:val="0"/>
              <w:tabs>
                <w:tab w:val="left" w:pos="303"/>
              </w:tabs>
              <w:spacing w:before="28"/>
              <w:jc w:val="both"/>
              <w:rPr>
                <w:rFonts w:eastAsia="Arial"/>
                <w:szCs w:val="22"/>
                <w:lang w:val="en-US" w:eastAsia="en-US"/>
              </w:rPr>
            </w:pPr>
          </w:p>
        </w:tc>
        <w:tc>
          <w:tcPr>
            <w:tcW w:w="3260" w:type="dxa"/>
            <w:vMerge/>
            <w:tcBorders>
              <w:left w:val="single" w:sz="8" w:space="0" w:color="FFFFFF"/>
              <w:right w:val="single" w:sz="16" w:space="0" w:color="FFFFFF"/>
            </w:tcBorders>
            <w:shd w:val="clear" w:color="auto" w:fill="FFECE9"/>
          </w:tcPr>
          <w:p w14:paraId="3EFDACA0"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50482CBB" w14:textId="77777777" w:rsidTr="00E20A28">
        <w:trPr>
          <w:trHeight w:hRule="exact" w:val="107"/>
        </w:trPr>
        <w:tc>
          <w:tcPr>
            <w:tcW w:w="2694" w:type="dxa"/>
            <w:vMerge/>
            <w:tcBorders>
              <w:left w:val="nil"/>
              <w:right w:val="single" w:sz="8" w:space="0" w:color="FFFFFF"/>
            </w:tcBorders>
            <w:shd w:val="clear" w:color="auto" w:fill="FF9B90"/>
          </w:tcPr>
          <w:p w14:paraId="7DB0E38F"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ECE9"/>
          </w:tcPr>
          <w:p w14:paraId="0616D3C6" w14:textId="77777777" w:rsidR="00EF2C24" w:rsidRPr="00EF2C24" w:rsidRDefault="00EF2C24" w:rsidP="00EF2C24">
            <w:pPr>
              <w:widowControl w:val="0"/>
              <w:tabs>
                <w:tab w:val="left" w:pos="290"/>
              </w:tabs>
              <w:spacing w:before="39"/>
              <w:jc w:val="both"/>
              <w:rPr>
                <w:rFonts w:eastAsia="Arial"/>
                <w:szCs w:val="22"/>
                <w:lang w:val="en-US" w:eastAsia="en-US"/>
              </w:rPr>
            </w:pPr>
          </w:p>
        </w:tc>
        <w:tc>
          <w:tcPr>
            <w:tcW w:w="3260" w:type="dxa"/>
            <w:vMerge/>
            <w:tcBorders>
              <w:left w:val="single" w:sz="8" w:space="0" w:color="FFFFFF"/>
              <w:right w:val="single" w:sz="16" w:space="0" w:color="FFFFFF"/>
            </w:tcBorders>
            <w:shd w:val="clear" w:color="auto" w:fill="FFECE9"/>
          </w:tcPr>
          <w:p w14:paraId="34C6F8EB"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4E6FCAEB" w14:textId="77777777" w:rsidTr="008C57B3">
        <w:trPr>
          <w:trHeight w:hRule="exact" w:val="4994"/>
        </w:trPr>
        <w:tc>
          <w:tcPr>
            <w:tcW w:w="2694" w:type="dxa"/>
            <w:vMerge/>
            <w:tcBorders>
              <w:left w:val="nil"/>
              <w:right w:val="single" w:sz="8" w:space="0" w:color="FFFFFF"/>
            </w:tcBorders>
            <w:shd w:val="clear" w:color="auto" w:fill="FF9B90"/>
          </w:tcPr>
          <w:p w14:paraId="7BE8E835"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single" w:sz="8" w:space="0" w:color="FFFFFF"/>
              <w:right w:val="single" w:sz="8" w:space="0" w:color="FFFFFF"/>
            </w:tcBorders>
            <w:shd w:val="clear" w:color="auto" w:fill="FFECE9"/>
          </w:tcPr>
          <w:p w14:paraId="31213722" w14:textId="77777777" w:rsidR="00EF2C24" w:rsidRPr="00EF2C24" w:rsidRDefault="00EF2C24" w:rsidP="00EF2C24">
            <w:pPr>
              <w:widowControl w:val="0"/>
              <w:spacing w:before="55"/>
              <w:ind w:left="70"/>
              <w:jc w:val="both"/>
              <w:rPr>
                <w:rFonts w:eastAsia="Arial"/>
                <w:b/>
                <w:szCs w:val="22"/>
                <w:lang w:val="en-US" w:eastAsia="en-US"/>
              </w:rPr>
            </w:pPr>
            <w:r w:rsidRPr="00EF2C24">
              <w:rPr>
                <w:rFonts w:eastAsia="Calibri" w:hAnsi="Calibri" w:cs="Times New Roman"/>
                <w:b/>
                <w:w w:val="105"/>
                <w:szCs w:val="22"/>
                <w:lang w:val="en-US" w:eastAsia="en-US"/>
              </w:rPr>
              <w:t>Social,</w:t>
            </w:r>
            <w:r w:rsidRPr="00EF2C24">
              <w:rPr>
                <w:rFonts w:eastAsia="Calibri" w:hAnsi="Calibri" w:cs="Times New Roman"/>
                <w:b/>
                <w:spacing w:val="-10"/>
                <w:w w:val="105"/>
                <w:szCs w:val="22"/>
                <w:lang w:val="en-US" w:eastAsia="en-US"/>
              </w:rPr>
              <w:t xml:space="preserve"> </w:t>
            </w:r>
            <w:r w:rsidRPr="00EF2C24">
              <w:rPr>
                <w:rFonts w:eastAsia="Calibri" w:hAnsi="Calibri" w:cs="Times New Roman"/>
                <w:b/>
                <w:w w:val="105"/>
                <w:szCs w:val="22"/>
                <w:lang w:val="en-US" w:eastAsia="en-US"/>
              </w:rPr>
              <w:t>emotional,</w:t>
            </w:r>
            <w:r w:rsidRPr="00EF2C24">
              <w:rPr>
                <w:rFonts w:eastAsia="Calibri" w:hAnsi="Calibri" w:cs="Times New Roman"/>
                <w:b/>
                <w:spacing w:val="-10"/>
                <w:w w:val="105"/>
                <w:szCs w:val="22"/>
                <w:lang w:val="en-US" w:eastAsia="en-US"/>
              </w:rPr>
              <w:t xml:space="preserve"> </w:t>
            </w:r>
            <w:r w:rsidRPr="00EF2C24">
              <w:rPr>
                <w:rFonts w:eastAsia="Calibri" w:hAnsi="Calibri" w:cs="Times New Roman"/>
                <w:b/>
                <w:spacing w:val="-3"/>
                <w:w w:val="105"/>
                <w:szCs w:val="22"/>
                <w:lang w:val="en-US" w:eastAsia="en-US"/>
              </w:rPr>
              <w:t>behaviour</w:t>
            </w:r>
            <w:r w:rsidRPr="00EF2C24">
              <w:rPr>
                <w:rFonts w:eastAsia="Calibri" w:hAnsi="Calibri" w:cs="Times New Roman"/>
                <w:b/>
                <w:spacing w:val="-4"/>
                <w:w w:val="105"/>
                <w:szCs w:val="22"/>
                <w:lang w:val="en-US" w:eastAsia="en-US"/>
              </w:rPr>
              <w:t>,</w:t>
            </w:r>
            <w:r w:rsidRPr="00EF2C24">
              <w:rPr>
                <w:rFonts w:eastAsia="Calibri" w:hAnsi="Calibri" w:cs="Times New Roman"/>
                <w:b/>
                <w:spacing w:val="-10"/>
                <w:w w:val="105"/>
                <w:szCs w:val="22"/>
                <w:lang w:val="en-US" w:eastAsia="en-US"/>
              </w:rPr>
              <w:t xml:space="preserve"> </w:t>
            </w:r>
            <w:r w:rsidRPr="00EF2C24">
              <w:rPr>
                <w:rFonts w:eastAsia="Calibri" w:hAnsi="Calibri" w:cs="Times New Roman"/>
                <w:b/>
                <w:w w:val="105"/>
                <w:szCs w:val="22"/>
                <w:lang w:val="en-US" w:eastAsia="en-US"/>
              </w:rPr>
              <w:t>identity</w:t>
            </w:r>
          </w:p>
          <w:p w14:paraId="624CF32F" w14:textId="77777777" w:rsidR="00EF2C24" w:rsidRPr="00EF2C24" w:rsidRDefault="00EF2C24" w:rsidP="00EF2C24">
            <w:pPr>
              <w:widowControl w:val="0"/>
              <w:numPr>
                <w:ilvl w:val="0"/>
                <w:numId w:val="10"/>
              </w:numPr>
              <w:tabs>
                <w:tab w:val="left" w:pos="291"/>
              </w:tabs>
              <w:spacing w:before="67" w:line="250" w:lineRule="auto"/>
              <w:ind w:right="636"/>
              <w:jc w:val="both"/>
              <w:rPr>
                <w:rFonts w:eastAsia="Arial"/>
                <w:szCs w:val="22"/>
                <w:lang w:val="en-US" w:eastAsia="en-US"/>
              </w:rPr>
            </w:pPr>
            <w:r w:rsidRPr="00EF2C24">
              <w:rPr>
                <w:rFonts w:eastAsia="Calibri" w:hAnsi="Calibri" w:cs="Times New Roman"/>
                <w:szCs w:val="22"/>
                <w:lang w:val="en-US" w:eastAsia="en-US"/>
              </w:rPr>
              <w:t>Serious</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persistent</w:t>
            </w:r>
            <w:r w:rsidRPr="00EF2C24">
              <w:rPr>
                <w:rFonts w:eastAsia="Calibri" w:hAnsi="Calibri" w:cs="Times New Roman"/>
                <w:spacing w:val="-36"/>
                <w:szCs w:val="22"/>
                <w:lang w:val="en-US" w:eastAsia="en-US"/>
              </w:rPr>
              <w:t xml:space="preserve"> </w:t>
            </w:r>
            <w:r w:rsidRPr="00EF2C24">
              <w:rPr>
                <w:rFonts w:eastAsia="Calibri" w:hAnsi="Calibri" w:cs="Times New Roman"/>
                <w:spacing w:val="-2"/>
                <w:szCs w:val="22"/>
                <w:lang w:val="en-US" w:eastAsia="en-US"/>
              </w:rPr>
              <w:t>offending</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behaviour</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attributable</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36"/>
                <w:szCs w:val="22"/>
                <w:lang w:val="en-US" w:eastAsia="en-US"/>
              </w:rPr>
              <w:t xml:space="preserve"> </w:t>
            </w:r>
            <w:r w:rsidRPr="00EF2C24">
              <w:rPr>
                <w:rFonts w:eastAsia="Calibri" w:hAnsi="Calibri" w:cs="Times New Roman"/>
                <w:szCs w:val="22"/>
                <w:lang w:val="en-US" w:eastAsia="en-US"/>
              </w:rPr>
              <w:t>neglectful</w:t>
            </w:r>
            <w:r w:rsidRPr="00EF2C24">
              <w:rPr>
                <w:rFonts w:eastAsia="Calibri" w:hAnsi="Calibri" w:cs="Times New Roman"/>
                <w:spacing w:val="25"/>
                <w:w w:val="96"/>
                <w:szCs w:val="22"/>
                <w:lang w:val="en-US" w:eastAsia="en-US"/>
              </w:rPr>
              <w:t xml:space="preserve"> </w:t>
            </w:r>
            <w:r w:rsidRPr="00EF2C24">
              <w:rPr>
                <w:rFonts w:eastAsia="Calibri" w:hAnsi="Calibri" w:cs="Times New Roman"/>
                <w:szCs w:val="22"/>
                <w:lang w:val="en-US" w:eastAsia="en-US"/>
              </w:rPr>
              <w:t>absent</w:t>
            </w:r>
            <w:r w:rsidRPr="00EF2C24">
              <w:rPr>
                <w:rFonts w:eastAsia="Calibri" w:hAnsi="Calibri" w:cs="Times New Roman"/>
                <w:spacing w:val="-27"/>
                <w:szCs w:val="22"/>
                <w:lang w:val="en-US" w:eastAsia="en-US"/>
              </w:rPr>
              <w:t xml:space="preserve"> </w:t>
            </w:r>
            <w:r w:rsidRPr="00EF2C24">
              <w:rPr>
                <w:rFonts w:eastAsia="Calibri" w:hAnsi="Calibri" w:cs="Times New Roman"/>
                <w:spacing w:val="-2"/>
                <w:szCs w:val="22"/>
                <w:lang w:val="en-US" w:eastAsia="en-US"/>
              </w:rPr>
              <w:t>parenting</w:t>
            </w:r>
            <w:r w:rsidRPr="00EF2C24">
              <w:rPr>
                <w:rFonts w:eastAsia="Calibri" w:hAnsi="Calibri" w:cs="Times New Roman"/>
                <w:spacing w:val="-26"/>
                <w:szCs w:val="22"/>
                <w:lang w:val="en-US" w:eastAsia="en-US"/>
              </w:rPr>
              <w:t xml:space="preserve"> </w:t>
            </w:r>
          </w:p>
          <w:p w14:paraId="3D1A3821" w14:textId="77777777" w:rsidR="00EF2C24" w:rsidRPr="00EF2C24" w:rsidRDefault="00EF2C24" w:rsidP="00EF2C24">
            <w:pPr>
              <w:widowControl w:val="0"/>
              <w:numPr>
                <w:ilvl w:val="0"/>
                <w:numId w:val="10"/>
              </w:numPr>
              <w:tabs>
                <w:tab w:val="left" w:pos="291"/>
              </w:tabs>
              <w:spacing w:before="67" w:line="250" w:lineRule="auto"/>
              <w:ind w:right="636"/>
              <w:jc w:val="both"/>
              <w:rPr>
                <w:rFonts w:eastAsia="Arial"/>
                <w:szCs w:val="22"/>
                <w:lang w:val="en-US" w:eastAsia="en-US"/>
              </w:rPr>
            </w:pPr>
            <w:r w:rsidRPr="00EF2C24">
              <w:rPr>
                <w:rFonts w:eastAsia="Calibri" w:hAnsi="Calibri" w:cs="Times New Roman"/>
                <w:szCs w:val="22"/>
                <w:lang w:val="en-US" w:eastAsia="en-US"/>
              </w:rPr>
              <w:t>Allegations</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on</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sexually</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harmful</w:t>
            </w:r>
            <w:r w:rsidRPr="00EF2C24">
              <w:rPr>
                <w:rFonts w:eastAsia="Calibri" w:hAnsi="Calibri" w:cs="Times New Roman"/>
                <w:spacing w:val="25"/>
                <w:w w:val="95"/>
                <w:szCs w:val="22"/>
                <w:lang w:val="en-US" w:eastAsia="en-US"/>
              </w:rPr>
              <w:t xml:space="preserve"> </w:t>
            </w:r>
            <w:r w:rsidRPr="00EF2C24">
              <w:rPr>
                <w:rFonts w:eastAsia="Calibri" w:hAnsi="Calibri" w:cs="Times New Roman"/>
                <w:szCs w:val="22"/>
                <w:lang w:val="en-US" w:eastAsia="en-US"/>
              </w:rPr>
              <w:t>behaviour</w:t>
            </w:r>
          </w:p>
          <w:p w14:paraId="31E80C9A" w14:textId="4E500679" w:rsidR="00EF2C24" w:rsidRPr="00787C5C" w:rsidRDefault="00EF2C24" w:rsidP="00EF2C24">
            <w:pPr>
              <w:widowControl w:val="0"/>
              <w:numPr>
                <w:ilvl w:val="0"/>
                <w:numId w:val="10"/>
              </w:numPr>
              <w:tabs>
                <w:tab w:val="left" w:pos="291"/>
              </w:tabs>
              <w:spacing w:before="28" w:line="250" w:lineRule="auto"/>
              <w:ind w:right="713"/>
              <w:jc w:val="both"/>
              <w:rPr>
                <w:rFonts w:eastAsia="Arial"/>
                <w:szCs w:val="22"/>
                <w:lang w:val="en-US" w:eastAsia="en-US"/>
              </w:rPr>
            </w:pPr>
            <w:r w:rsidRPr="00EF2C24">
              <w:rPr>
                <w:rFonts w:eastAsia="Calibri" w:hAnsi="Calibri" w:cs="Times New Roman"/>
                <w:szCs w:val="22"/>
                <w:lang w:val="en-US" w:eastAsia="en-US"/>
              </w:rPr>
              <w:t>Serious</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concerns/evidence</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that</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27"/>
                <w:szCs w:val="22"/>
                <w:lang w:val="en-US" w:eastAsia="en-US"/>
              </w:rPr>
              <w:t xml:space="preserve"> </w:t>
            </w:r>
            <w:r w:rsidRPr="00EF2C24">
              <w:rPr>
                <w:rFonts w:eastAsia="Calibri" w:hAnsi="Calibri" w:cs="Times New Roman"/>
                <w:szCs w:val="22"/>
                <w:lang w:val="en-US" w:eastAsia="en-US"/>
              </w:rPr>
              <w:t>being</w:t>
            </w:r>
            <w:r w:rsidRPr="00EF2C24">
              <w:rPr>
                <w:rFonts w:eastAsia="Calibri" w:hAnsi="Calibri" w:cs="Times New Roman"/>
                <w:spacing w:val="-28"/>
                <w:szCs w:val="22"/>
                <w:lang w:val="en-US" w:eastAsia="en-US"/>
              </w:rPr>
              <w:t xml:space="preserve"> </w:t>
            </w:r>
            <w:r w:rsidRPr="00EF2C24">
              <w:rPr>
                <w:rFonts w:eastAsia="Calibri" w:hAnsi="Calibri" w:cs="Times New Roman"/>
                <w:szCs w:val="22"/>
                <w:lang w:val="en-US" w:eastAsia="en-US"/>
              </w:rPr>
              <w:t>exploited</w:t>
            </w:r>
          </w:p>
          <w:p w14:paraId="6F1539C1" w14:textId="08DB77F4" w:rsidR="00787C5C" w:rsidRPr="00787C5C" w:rsidRDefault="00787C5C" w:rsidP="00787C5C">
            <w:pPr>
              <w:pStyle w:val="ListParagraph"/>
              <w:numPr>
                <w:ilvl w:val="0"/>
                <w:numId w:val="10"/>
              </w:numPr>
              <w:rPr>
                <w:rFonts w:ascii="Arial" w:eastAsia="Arial" w:hAnsi="Arial" w:cs="Arial"/>
              </w:rPr>
            </w:pPr>
            <w:r w:rsidRPr="00787C5C">
              <w:rPr>
                <w:rFonts w:ascii="Arial" w:eastAsia="Arial" w:hAnsi="Arial" w:cs="Arial"/>
              </w:rPr>
              <w:t>Evidence of gang affiliation and gang related activities</w:t>
            </w:r>
          </w:p>
          <w:p w14:paraId="2E3835C8" w14:textId="77777777" w:rsidR="00EF2C24" w:rsidRPr="00EF2C24" w:rsidRDefault="00EF2C24" w:rsidP="00EF2C24">
            <w:pPr>
              <w:widowControl w:val="0"/>
              <w:numPr>
                <w:ilvl w:val="0"/>
                <w:numId w:val="10"/>
              </w:numPr>
              <w:tabs>
                <w:tab w:val="left" w:pos="291"/>
              </w:tabs>
              <w:spacing w:before="39" w:line="250" w:lineRule="auto"/>
              <w:ind w:right="171"/>
              <w:jc w:val="both"/>
              <w:rPr>
                <w:rFonts w:eastAsia="Arial"/>
                <w:szCs w:val="22"/>
                <w:lang w:val="en-US" w:eastAsia="en-US"/>
              </w:rPr>
            </w:pPr>
            <w:r w:rsidRPr="00EF2C24">
              <w:rPr>
                <w:rFonts w:eastAsia="Calibri" w:hAnsi="Calibri" w:cs="Times New Roman"/>
                <w:szCs w:val="22"/>
                <w:lang w:val="en-US" w:eastAsia="en-US"/>
              </w:rPr>
              <w:t>Safety</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9"/>
                <w:szCs w:val="22"/>
                <w:lang w:val="en-US" w:eastAsia="en-US"/>
              </w:rPr>
              <w:t xml:space="preserve"> </w:t>
            </w:r>
            <w:r w:rsidRPr="00EF2C24">
              <w:rPr>
                <w:rFonts w:eastAsia="Calibri" w:hAnsi="Calibri" w:cs="Times New Roman"/>
                <w:spacing w:val="-2"/>
                <w:szCs w:val="22"/>
                <w:lang w:val="en-US" w:eastAsia="en-US"/>
              </w:rPr>
              <w:t>welfare</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seriously</w:t>
            </w:r>
            <w:r w:rsidRPr="00EF2C24">
              <w:rPr>
                <w:rFonts w:eastAsia="Calibri" w:hAnsi="Calibri" w:cs="Times New Roman"/>
                <w:spacing w:val="-29"/>
                <w:szCs w:val="22"/>
                <w:lang w:val="en-US" w:eastAsia="en-US"/>
              </w:rPr>
              <w:t xml:space="preserve"> </w:t>
            </w:r>
            <w:r w:rsidRPr="00EF2C24">
              <w:rPr>
                <w:rFonts w:eastAsia="Calibri" w:hAnsi="Calibri" w:cs="Times New Roman"/>
                <w:spacing w:val="-1"/>
                <w:szCs w:val="22"/>
                <w:lang w:val="en-US" w:eastAsia="en-US"/>
              </w:rPr>
              <w:t>compr</w:t>
            </w:r>
            <w:r w:rsidRPr="00EF2C24">
              <w:rPr>
                <w:rFonts w:eastAsia="Calibri" w:hAnsi="Calibri" w:cs="Times New Roman"/>
                <w:spacing w:val="-2"/>
                <w:szCs w:val="22"/>
                <w:lang w:val="en-US" w:eastAsia="en-US"/>
              </w:rPr>
              <w:t>omised</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by</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gang</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involvement</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1"/>
                <w:w w:val="97"/>
                <w:szCs w:val="22"/>
                <w:lang w:val="en-US" w:eastAsia="en-US"/>
              </w:rPr>
              <w:t xml:space="preserve"> </w:t>
            </w:r>
            <w:r w:rsidRPr="00EF2C24">
              <w:rPr>
                <w:rFonts w:eastAsia="Calibri" w:hAnsi="Calibri" w:cs="Times New Roman"/>
                <w:spacing w:val="-2"/>
                <w:szCs w:val="22"/>
                <w:lang w:val="en-US" w:eastAsia="en-US"/>
              </w:rPr>
              <w:t>parents</w:t>
            </w:r>
            <w:r w:rsidRPr="00EF2C24">
              <w:rPr>
                <w:rFonts w:eastAsia="Calibri" w:hAnsi="Calibri" w:cs="Times New Roman"/>
                <w:spacing w:val="-30"/>
                <w:szCs w:val="22"/>
                <w:lang w:val="en-US" w:eastAsia="en-US"/>
              </w:rPr>
              <w:t xml:space="preserve"> </w:t>
            </w:r>
            <w:r w:rsidRPr="00EF2C24">
              <w:rPr>
                <w:rFonts w:eastAsia="Calibri" w:hAnsi="Calibri" w:cs="Times New Roman"/>
                <w:spacing w:val="-2"/>
                <w:szCs w:val="22"/>
                <w:lang w:val="en-US" w:eastAsia="en-US"/>
              </w:rPr>
              <w:t>failure</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manage</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these</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significant</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risks</w:t>
            </w:r>
          </w:p>
          <w:p w14:paraId="3D73F839" w14:textId="77777777" w:rsidR="00EF2C24" w:rsidRPr="00EF2C24" w:rsidRDefault="00EF2C24" w:rsidP="00EF2C24">
            <w:pPr>
              <w:widowControl w:val="0"/>
              <w:numPr>
                <w:ilvl w:val="0"/>
                <w:numId w:val="10"/>
              </w:numPr>
              <w:tabs>
                <w:tab w:val="left" w:pos="291"/>
              </w:tabs>
              <w:spacing w:before="28" w:line="250" w:lineRule="auto"/>
              <w:ind w:right="82"/>
              <w:jc w:val="both"/>
              <w:rPr>
                <w:rFonts w:eastAsia="Arial"/>
                <w:szCs w:val="22"/>
                <w:lang w:val="en-US" w:eastAsia="en-US"/>
              </w:rPr>
            </w:pPr>
            <w:r w:rsidRPr="00EF2C24">
              <w:rPr>
                <w:rFonts w:eastAsia="Calibri" w:hAnsi="Calibri" w:cs="Times New Roman"/>
                <w:szCs w:val="22"/>
                <w:lang w:val="en-US" w:eastAsia="en-US"/>
              </w:rPr>
              <w:t>Complex</w:t>
            </w:r>
            <w:r w:rsidRPr="00EF2C24">
              <w:rPr>
                <w:rFonts w:eastAsia="Calibri" w:hAnsi="Calibri" w:cs="Times New Roman"/>
                <w:spacing w:val="-40"/>
                <w:szCs w:val="22"/>
                <w:lang w:val="en-US" w:eastAsia="en-US"/>
              </w:rPr>
              <w:t xml:space="preserve"> </w:t>
            </w:r>
            <w:r w:rsidRPr="00EF2C24">
              <w:rPr>
                <w:rFonts w:eastAsia="Calibri" w:hAnsi="Calibri" w:cs="Times New Roman"/>
                <w:szCs w:val="22"/>
                <w:lang w:val="en-US" w:eastAsia="en-US"/>
              </w:rPr>
              <w:t>mental</w:t>
            </w:r>
            <w:r w:rsidRPr="00EF2C24">
              <w:rPr>
                <w:rFonts w:eastAsia="Calibri" w:hAnsi="Calibri" w:cs="Times New Roman"/>
                <w:spacing w:val="-39"/>
                <w:szCs w:val="22"/>
                <w:lang w:val="en-US" w:eastAsia="en-US"/>
              </w:rPr>
              <w:t xml:space="preserve"> </w:t>
            </w:r>
            <w:r w:rsidRPr="00EF2C24">
              <w:rPr>
                <w:rFonts w:eastAsia="Calibri" w:hAnsi="Calibri" w:cs="Times New Roman"/>
                <w:szCs w:val="22"/>
                <w:lang w:val="en-US" w:eastAsia="en-US"/>
              </w:rPr>
              <w:t>health</w:t>
            </w:r>
            <w:r w:rsidRPr="00EF2C24">
              <w:rPr>
                <w:rFonts w:eastAsia="Calibri" w:hAnsi="Calibri" w:cs="Times New Roman"/>
                <w:spacing w:val="-39"/>
                <w:szCs w:val="22"/>
                <w:lang w:val="en-US" w:eastAsia="en-US"/>
              </w:rPr>
              <w:t xml:space="preserve"> </w:t>
            </w:r>
            <w:r w:rsidRPr="00EF2C24">
              <w:rPr>
                <w:rFonts w:eastAsia="Calibri" w:hAnsi="Calibri" w:cs="Times New Roman"/>
                <w:szCs w:val="22"/>
                <w:lang w:val="en-US" w:eastAsia="en-US"/>
              </w:rPr>
              <w:t>issues</w:t>
            </w:r>
            <w:r w:rsidRPr="00EF2C24">
              <w:rPr>
                <w:rFonts w:eastAsia="Calibri" w:hAnsi="Calibri" w:cs="Times New Roman"/>
                <w:spacing w:val="-39"/>
                <w:szCs w:val="22"/>
                <w:lang w:val="en-US" w:eastAsia="en-US"/>
              </w:rPr>
              <w:t xml:space="preserve"> </w:t>
            </w:r>
            <w:r w:rsidRPr="00EF2C24">
              <w:rPr>
                <w:rFonts w:eastAsia="Calibri" w:hAnsi="Calibri" w:cs="Times New Roman"/>
                <w:spacing w:val="-2"/>
                <w:szCs w:val="22"/>
                <w:lang w:val="en-US" w:eastAsia="en-US"/>
              </w:rPr>
              <w:t>requiring</w:t>
            </w:r>
            <w:r w:rsidRPr="00EF2C24">
              <w:rPr>
                <w:rFonts w:eastAsia="Calibri" w:hAnsi="Calibri" w:cs="Times New Roman"/>
                <w:spacing w:val="-39"/>
                <w:szCs w:val="22"/>
                <w:lang w:val="en-US" w:eastAsia="en-US"/>
              </w:rPr>
              <w:t xml:space="preserve"> </w:t>
            </w:r>
            <w:r w:rsidRPr="00EF2C24">
              <w:rPr>
                <w:rFonts w:eastAsia="Calibri" w:hAnsi="Calibri" w:cs="Times New Roman"/>
                <w:szCs w:val="22"/>
                <w:lang w:val="en-US" w:eastAsia="en-US"/>
              </w:rPr>
              <w:t>specialist</w:t>
            </w:r>
            <w:r w:rsidRPr="00EF2C24">
              <w:rPr>
                <w:rFonts w:eastAsia="Calibri" w:hAnsi="Calibri" w:cs="Times New Roman"/>
                <w:spacing w:val="-39"/>
                <w:szCs w:val="22"/>
                <w:lang w:val="en-US" w:eastAsia="en-US"/>
              </w:rPr>
              <w:t xml:space="preserve"> </w:t>
            </w:r>
            <w:r w:rsidRPr="00EF2C24">
              <w:rPr>
                <w:rFonts w:eastAsia="Calibri" w:hAnsi="Calibri" w:cs="Times New Roman"/>
                <w:szCs w:val="22"/>
                <w:lang w:val="en-US" w:eastAsia="en-US"/>
              </w:rPr>
              <w:t>interventions</w:t>
            </w:r>
            <w:r w:rsidRPr="00EF2C24">
              <w:rPr>
                <w:rFonts w:eastAsia="Calibri" w:hAnsi="Calibri" w:cs="Times New Roman"/>
                <w:spacing w:val="-39"/>
                <w:szCs w:val="22"/>
                <w:lang w:val="en-US" w:eastAsia="en-US"/>
              </w:rPr>
              <w:t xml:space="preserve"> </w:t>
            </w:r>
            <w:r w:rsidRPr="00EF2C24">
              <w:rPr>
                <w:rFonts w:eastAsia="Calibri" w:hAnsi="Calibri" w:cs="Times New Roman"/>
                <w:szCs w:val="22"/>
                <w:lang w:val="en-US" w:eastAsia="en-US"/>
              </w:rPr>
              <w:t>which</w:t>
            </w:r>
            <w:r w:rsidRPr="00EF2C24">
              <w:rPr>
                <w:rFonts w:eastAsia="Calibri" w:hAnsi="Calibri" w:cs="Times New Roman"/>
                <w:spacing w:val="25"/>
                <w:w w:val="98"/>
                <w:szCs w:val="22"/>
                <w:lang w:val="en-US" w:eastAsia="en-US"/>
              </w:rPr>
              <w:t xml:space="preserve"> </w:t>
            </w:r>
            <w:r w:rsidRPr="00EF2C24">
              <w:rPr>
                <w:rFonts w:eastAsia="Calibri" w:hAnsi="Calibri" w:cs="Times New Roman"/>
                <w:spacing w:val="-3"/>
                <w:szCs w:val="22"/>
                <w:lang w:val="en-US" w:eastAsia="en-US"/>
              </w:rPr>
              <w:t>are</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consistently</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not</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being</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adequately</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managed</w:t>
            </w:r>
            <w:r w:rsidRPr="00EF2C24">
              <w:rPr>
                <w:rFonts w:eastAsia="Calibri" w:hAnsi="Calibri" w:cs="Times New Roman"/>
                <w:spacing w:val="-24"/>
                <w:szCs w:val="22"/>
                <w:lang w:val="en-US" w:eastAsia="en-US"/>
              </w:rPr>
              <w:t xml:space="preserve"> </w:t>
            </w:r>
            <w:r w:rsidRPr="00EF2C24">
              <w:rPr>
                <w:rFonts w:eastAsia="Calibri" w:hAnsi="Calibri" w:cs="Times New Roman"/>
                <w:szCs w:val="22"/>
                <w:lang w:val="en-US" w:eastAsia="en-US"/>
              </w:rPr>
              <w:t>by</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3"/>
                <w:szCs w:val="22"/>
                <w:lang w:val="en-US" w:eastAsia="en-US"/>
              </w:rPr>
              <w:t xml:space="preserve"> </w:t>
            </w:r>
            <w:r w:rsidRPr="00EF2C24">
              <w:rPr>
                <w:rFonts w:eastAsia="Calibri" w:hAnsi="Calibri" w:cs="Times New Roman"/>
                <w:spacing w:val="-2"/>
                <w:szCs w:val="22"/>
                <w:lang w:val="en-US" w:eastAsia="en-US"/>
              </w:rPr>
              <w:t>parent</w:t>
            </w:r>
          </w:p>
          <w:p w14:paraId="25066FE3" w14:textId="77777777" w:rsidR="00EF2C24" w:rsidRPr="00EF2C24" w:rsidRDefault="00EF2C24" w:rsidP="00EF2C24">
            <w:pPr>
              <w:widowControl w:val="0"/>
              <w:numPr>
                <w:ilvl w:val="0"/>
                <w:numId w:val="10"/>
              </w:numPr>
              <w:tabs>
                <w:tab w:val="left" w:pos="291"/>
              </w:tabs>
              <w:spacing w:before="28" w:line="250" w:lineRule="auto"/>
              <w:ind w:right="82"/>
              <w:jc w:val="both"/>
              <w:rPr>
                <w:rFonts w:eastAsia="Arial"/>
                <w:szCs w:val="22"/>
                <w:lang w:val="en-US" w:eastAsia="en-US"/>
              </w:rPr>
            </w:pPr>
            <w:r w:rsidRPr="00EF2C24">
              <w:rPr>
                <w:rFonts w:eastAsia="Arial"/>
                <w:szCs w:val="22"/>
                <w:lang w:val="en-US" w:eastAsia="en-US"/>
              </w:rPr>
              <w:t>Child</w:t>
            </w:r>
            <w:r w:rsidRPr="00EF2C24">
              <w:rPr>
                <w:rFonts w:eastAsia="Arial"/>
                <w:spacing w:val="-29"/>
                <w:szCs w:val="22"/>
                <w:lang w:val="en-US" w:eastAsia="en-US"/>
              </w:rPr>
              <w:t xml:space="preserve"> </w:t>
            </w:r>
            <w:r w:rsidRPr="00EF2C24">
              <w:rPr>
                <w:rFonts w:eastAsia="Arial"/>
                <w:szCs w:val="22"/>
                <w:lang w:val="en-US" w:eastAsia="en-US"/>
              </w:rPr>
              <w:t>goes</w:t>
            </w:r>
            <w:r w:rsidRPr="00EF2C24">
              <w:rPr>
                <w:rFonts w:eastAsia="Arial"/>
                <w:spacing w:val="-28"/>
                <w:szCs w:val="22"/>
                <w:lang w:val="en-US" w:eastAsia="en-US"/>
              </w:rPr>
              <w:t xml:space="preserve"> </w:t>
            </w:r>
            <w:r w:rsidRPr="00EF2C24">
              <w:rPr>
                <w:rFonts w:eastAsia="Arial"/>
                <w:szCs w:val="22"/>
                <w:lang w:val="en-US" w:eastAsia="en-US"/>
              </w:rPr>
              <w:t>missing</w:t>
            </w:r>
            <w:r w:rsidRPr="00EF2C24">
              <w:rPr>
                <w:rFonts w:eastAsia="Arial"/>
                <w:spacing w:val="-28"/>
                <w:szCs w:val="22"/>
                <w:lang w:val="en-US" w:eastAsia="en-US"/>
              </w:rPr>
              <w:t xml:space="preserve"> </w:t>
            </w:r>
            <w:r w:rsidRPr="00EF2C24">
              <w:rPr>
                <w:rFonts w:eastAsia="Arial"/>
                <w:szCs w:val="22"/>
                <w:lang w:val="en-US" w:eastAsia="en-US"/>
              </w:rPr>
              <w:t>and</w:t>
            </w:r>
            <w:r w:rsidRPr="00EF2C24">
              <w:rPr>
                <w:rFonts w:eastAsia="Arial"/>
                <w:spacing w:val="-28"/>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spacing w:val="-28"/>
                <w:szCs w:val="22"/>
                <w:lang w:val="en-US" w:eastAsia="en-US"/>
              </w:rPr>
              <w:t xml:space="preserve"> </w:t>
            </w:r>
            <w:r w:rsidRPr="00EF2C24">
              <w:rPr>
                <w:rFonts w:eastAsia="Arial"/>
                <w:szCs w:val="22"/>
                <w:lang w:val="en-US" w:eastAsia="en-US"/>
              </w:rPr>
              <w:t>age/level</w:t>
            </w:r>
            <w:r w:rsidRPr="00EF2C24">
              <w:rPr>
                <w:rFonts w:eastAsia="Arial"/>
                <w:spacing w:val="-28"/>
                <w:szCs w:val="22"/>
                <w:lang w:val="en-US" w:eastAsia="en-US"/>
              </w:rPr>
              <w:t xml:space="preserve"> </w:t>
            </w:r>
            <w:r w:rsidRPr="00EF2C24">
              <w:rPr>
                <w:rFonts w:eastAsia="Arial"/>
                <w:szCs w:val="22"/>
                <w:lang w:val="en-US" w:eastAsia="en-US"/>
              </w:rPr>
              <w:t>of</w:t>
            </w:r>
            <w:r w:rsidRPr="00EF2C24">
              <w:rPr>
                <w:rFonts w:eastAsia="Arial"/>
                <w:spacing w:val="-28"/>
                <w:szCs w:val="22"/>
                <w:lang w:val="en-US" w:eastAsia="en-US"/>
              </w:rPr>
              <w:t xml:space="preserve"> </w:t>
            </w:r>
            <w:r w:rsidRPr="00EF2C24">
              <w:rPr>
                <w:rFonts w:eastAsia="Arial"/>
                <w:szCs w:val="22"/>
                <w:lang w:val="en-US" w:eastAsia="en-US"/>
              </w:rPr>
              <w:t>vulnerability</w:t>
            </w:r>
            <w:r w:rsidRPr="00EF2C24">
              <w:rPr>
                <w:rFonts w:eastAsia="Arial"/>
                <w:spacing w:val="-28"/>
                <w:szCs w:val="22"/>
                <w:lang w:val="en-US" w:eastAsia="en-US"/>
              </w:rPr>
              <w:t xml:space="preserve"> </w:t>
            </w:r>
            <w:r w:rsidRPr="00EF2C24">
              <w:rPr>
                <w:rFonts w:eastAsia="Arial"/>
                <w:szCs w:val="22"/>
                <w:lang w:val="en-US" w:eastAsia="en-US"/>
              </w:rPr>
              <w:t>means</w:t>
            </w:r>
            <w:r w:rsidRPr="00EF2C24">
              <w:rPr>
                <w:rFonts w:eastAsia="Arial"/>
                <w:spacing w:val="-28"/>
                <w:szCs w:val="22"/>
                <w:lang w:val="en-US" w:eastAsia="en-US"/>
              </w:rPr>
              <w:t xml:space="preserve"> </w:t>
            </w:r>
            <w:r w:rsidRPr="00EF2C24">
              <w:rPr>
                <w:rFonts w:eastAsia="Arial"/>
                <w:szCs w:val="22"/>
                <w:lang w:val="en-US" w:eastAsia="en-US"/>
              </w:rPr>
              <w:t>that</w:t>
            </w:r>
            <w:r w:rsidRPr="00EF2C24">
              <w:rPr>
                <w:rFonts w:eastAsia="Arial"/>
                <w:w w:val="98"/>
                <w:szCs w:val="22"/>
                <w:lang w:val="en-US" w:eastAsia="en-US"/>
              </w:rPr>
              <w:t xml:space="preserve"> </w:t>
            </w:r>
            <w:r w:rsidRPr="00EF2C24">
              <w:rPr>
                <w:rFonts w:eastAsia="Arial"/>
                <w:spacing w:val="-2"/>
                <w:szCs w:val="22"/>
                <w:lang w:val="en-US" w:eastAsia="en-US"/>
              </w:rPr>
              <w:t>welfare</w:t>
            </w:r>
            <w:r w:rsidRPr="00EF2C24">
              <w:rPr>
                <w:rFonts w:eastAsia="Arial"/>
                <w:spacing w:val="-31"/>
                <w:szCs w:val="22"/>
                <w:lang w:val="en-US" w:eastAsia="en-US"/>
              </w:rPr>
              <w:t xml:space="preserve"> </w:t>
            </w:r>
            <w:r w:rsidRPr="00EF2C24">
              <w:rPr>
                <w:rFonts w:eastAsia="Arial"/>
                <w:szCs w:val="22"/>
                <w:lang w:val="en-US" w:eastAsia="en-US"/>
              </w:rPr>
              <w:t>and</w:t>
            </w:r>
            <w:r w:rsidRPr="00EF2C24">
              <w:rPr>
                <w:rFonts w:eastAsia="Arial"/>
                <w:spacing w:val="-30"/>
                <w:szCs w:val="22"/>
                <w:lang w:val="en-US" w:eastAsia="en-US"/>
              </w:rPr>
              <w:t xml:space="preserve"> </w:t>
            </w:r>
            <w:r w:rsidRPr="00EF2C24">
              <w:rPr>
                <w:rFonts w:eastAsia="Arial"/>
                <w:szCs w:val="22"/>
                <w:lang w:val="en-US" w:eastAsia="en-US"/>
              </w:rPr>
              <w:t>safety</w:t>
            </w:r>
            <w:r w:rsidRPr="00EF2C24">
              <w:rPr>
                <w:rFonts w:eastAsia="Arial"/>
                <w:spacing w:val="-30"/>
                <w:szCs w:val="22"/>
                <w:lang w:val="en-US" w:eastAsia="en-US"/>
              </w:rPr>
              <w:t xml:space="preserve"> </w:t>
            </w:r>
            <w:r w:rsidRPr="00EF2C24">
              <w:rPr>
                <w:rFonts w:eastAsia="Arial"/>
                <w:szCs w:val="22"/>
                <w:lang w:val="en-US" w:eastAsia="en-US"/>
              </w:rPr>
              <w:t>is</w:t>
            </w:r>
            <w:r w:rsidRPr="00EF2C24">
              <w:rPr>
                <w:rFonts w:eastAsia="Arial"/>
                <w:spacing w:val="-31"/>
                <w:szCs w:val="22"/>
                <w:lang w:val="en-US" w:eastAsia="en-US"/>
              </w:rPr>
              <w:t xml:space="preserve"> </w:t>
            </w:r>
            <w:r w:rsidRPr="00EF2C24">
              <w:rPr>
                <w:rFonts w:eastAsia="Arial"/>
                <w:szCs w:val="22"/>
                <w:lang w:val="en-US" w:eastAsia="en-US"/>
              </w:rPr>
              <w:t>seriously</w:t>
            </w:r>
            <w:r w:rsidRPr="00EF2C24">
              <w:rPr>
                <w:rFonts w:eastAsia="Arial"/>
                <w:spacing w:val="-30"/>
                <w:szCs w:val="22"/>
                <w:lang w:val="en-US" w:eastAsia="en-US"/>
              </w:rPr>
              <w:t xml:space="preserve"> </w:t>
            </w:r>
            <w:r w:rsidRPr="00EF2C24">
              <w:rPr>
                <w:rFonts w:eastAsia="Arial"/>
                <w:spacing w:val="-1"/>
                <w:szCs w:val="22"/>
                <w:lang w:val="en-US" w:eastAsia="en-US"/>
              </w:rPr>
              <w:t>compr</w:t>
            </w:r>
            <w:r w:rsidRPr="00EF2C24">
              <w:rPr>
                <w:rFonts w:eastAsia="Arial"/>
                <w:spacing w:val="-2"/>
                <w:szCs w:val="22"/>
                <w:lang w:val="en-US" w:eastAsia="en-US"/>
              </w:rPr>
              <w:t>omised</w:t>
            </w:r>
          </w:p>
          <w:p w14:paraId="02FF0E64" w14:textId="77777777" w:rsidR="00EF2C24" w:rsidRPr="00EF2C24" w:rsidRDefault="00EF2C24" w:rsidP="00EF2C24">
            <w:pPr>
              <w:widowControl w:val="0"/>
              <w:numPr>
                <w:ilvl w:val="0"/>
                <w:numId w:val="10"/>
              </w:numPr>
              <w:tabs>
                <w:tab w:val="left" w:pos="291"/>
              </w:tabs>
              <w:spacing w:before="28" w:line="250" w:lineRule="auto"/>
              <w:ind w:right="395"/>
              <w:jc w:val="both"/>
              <w:rPr>
                <w:rFonts w:eastAsia="Arial"/>
                <w:szCs w:val="22"/>
                <w:lang w:val="en-US" w:eastAsia="en-US"/>
              </w:rPr>
            </w:pPr>
            <w:r w:rsidRPr="00EF2C24">
              <w:rPr>
                <w:rFonts w:eastAsia="Arial"/>
                <w:spacing w:val="-2"/>
                <w:szCs w:val="22"/>
                <w:lang w:val="en-US" w:eastAsia="en-US"/>
              </w:rPr>
              <w:t>Frequently</w:t>
            </w:r>
            <w:r w:rsidRPr="00EF2C24">
              <w:rPr>
                <w:rFonts w:eastAsia="Arial"/>
                <w:spacing w:val="-23"/>
                <w:szCs w:val="22"/>
                <w:lang w:val="en-US" w:eastAsia="en-US"/>
              </w:rPr>
              <w:t xml:space="preserve">  </w:t>
            </w:r>
            <w:r w:rsidRPr="00EF2C24">
              <w:rPr>
                <w:rFonts w:eastAsia="Arial"/>
                <w:szCs w:val="22"/>
                <w:lang w:val="en-US" w:eastAsia="en-US"/>
              </w:rPr>
              <w:t>missing</w:t>
            </w:r>
            <w:r w:rsidRPr="00EF2C24">
              <w:rPr>
                <w:rFonts w:eastAsia="Arial"/>
                <w:spacing w:val="-23"/>
                <w:szCs w:val="22"/>
                <w:lang w:val="en-US" w:eastAsia="en-US"/>
              </w:rPr>
              <w:t xml:space="preserve"> </w:t>
            </w:r>
            <w:r w:rsidRPr="00EF2C24">
              <w:rPr>
                <w:rFonts w:eastAsia="Arial"/>
                <w:spacing w:val="-2"/>
                <w:szCs w:val="22"/>
                <w:lang w:val="en-US" w:eastAsia="en-US"/>
              </w:rPr>
              <w:t>fr</w:t>
            </w:r>
            <w:r w:rsidRPr="00EF2C24">
              <w:rPr>
                <w:rFonts w:eastAsia="Arial"/>
                <w:spacing w:val="-1"/>
                <w:szCs w:val="22"/>
                <w:lang w:val="en-US" w:eastAsia="en-US"/>
              </w:rPr>
              <w:t>om</w:t>
            </w:r>
            <w:r w:rsidRPr="00EF2C24">
              <w:rPr>
                <w:rFonts w:eastAsia="Arial"/>
                <w:spacing w:val="-23"/>
                <w:szCs w:val="22"/>
                <w:lang w:val="en-US" w:eastAsia="en-US"/>
              </w:rPr>
              <w:t xml:space="preserve"> </w:t>
            </w:r>
            <w:r w:rsidRPr="00EF2C24">
              <w:rPr>
                <w:rFonts w:eastAsia="Arial"/>
                <w:szCs w:val="22"/>
                <w:lang w:val="en-US" w:eastAsia="en-US"/>
              </w:rPr>
              <w:t>home</w:t>
            </w:r>
            <w:r w:rsidRPr="00EF2C24">
              <w:rPr>
                <w:rFonts w:eastAsia="Arial"/>
                <w:spacing w:val="-23"/>
                <w:szCs w:val="22"/>
                <w:lang w:val="en-US" w:eastAsia="en-US"/>
              </w:rPr>
              <w:t xml:space="preserve">  </w:t>
            </w:r>
            <w:r w:rsidRPr="00EF2C24">
              <w:rPr>
                <w:rFonts w:eastAsia="Arial"/>
                <w:szCs w:val="22"/>
                <w:lang w:val="en-US" w:eastAsia="en-US"/>
              </w:rPr>
              <w:t>which</w:t>
            </w:r>
            <w:r w:rsidRPr="00EF2C24">
              <w:rPr>
                <w:rFonts w:eastAsia="Arial"/>
                <w:spacing w:val="-23"/>
                <w:szCs w:val="22"/>
                <w:lang w:val="en-US" w:eastAsia="en-US"/>
              </w:rPr>
              <w:t xml:space="preserve"> </w:t>
            </w:r>
            <w:r w:rsidRPr="00EF2C24">
              <w:rPr>
                <w:rFonts w:eastAsia="Arial"/>
                <w:szCs w:val="22"/>
                <w:lang w:val="en-US" w:eastAsia="en-US"/>
              </w:rPr>
              <w:t>seriously</w:t>
            </w:r>
            <w:r w:rsidRPr="00EF2C24">
              <w:rPr>
                <w:rFonts w:eastAsia="Arial"/>
                <w:spacing w:val="27"/>
                <w:w w:val="94"/>
                <w:szCs w:val="22"/>
                <w:lang w:val="en-US" w:eastAsia="en-US"/>
              </w:rPr>
              <w:t xml:space="preserve"> </w:t>
            </w:r>
            <w:r w:rsidRPr="00EF2C24">
              <w:rPr>
                <w:rFonts w:eastAsia="Arial"/>
                <w:szCs w:val="22"/>
                <w:lang w:val="en-US" w:eastAsia="en-US"/>
              </w:rPr>
              <w:t>comp</w:t>
            </w:r>
            <w:r w:rsidRPr="00EF2C24">
              <w:rPr>
                <w:rFonts w:eastAsia="Arial"/>
                <w:spacing w:val="-4"/>
                <w:szCs w:val="22"/>
                <w:lang w:val="en-US" w:eastAsia="en-US"/>
              </w:rPr>
              <w:t>r</w:t>
            </w:r>
            <w:r w:rsidRPr="00EF2C24">
              <w:rPr>
                <w:rFonts w:eastAsia="Arial"/>
                <w:szCs w:val="22"/>
                <w:lang w:val="en-US" w:eastAsia="en-US"/>
              </w:rPr>
              <w:t>omises</w:t>
            </w:r>
            <w:r w:rsidRPr="00EF2C24">
              <w:rPr>
                <w:rFonts w:eastAsia="Arial"/>
                <w:spacing w:val="-27"/>
                <w:szCs w:val="22"/>
                <w:lang w:val="en-US" w:eastAsia="en-US"/>
              </w:rPr>
              <w:t xml:space="preserve"> </w:t>
            </w:r>
            <w:r w:rsidRPr="00EF2C24">
              <w:rPr>
                <w:rFonts w:eastAsia="Arial"/>
                <w:szCs w:val="22"/>
                <w:lang w:val="en-US" w:eastAsia="en-US"/>
              </w:rPr>
              <w:t>the</w:t>
            </w:r>
            <w:r w:rsidRPr="00EF2C24">
              <w:rPr>
                <w:rFonts w:eastAsia="Arial"/>
                <w:spacing w:val="-27"/>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spacing w:val="-27"/>
                <w:szCs w:val="22"/>
                <w:lang w:val="en-US" w:eastAsia="en-US"/>
              </w:rPr>
              <w:t xml:space="preserve"> </w:t>
            </w:r>
            <w:r w:rsidRPr="00EF2C24">
              <w:rPr>
                <w:rFonts w:eastAsia="Arial"/>
                <w:szCs w:val="22"/>
                <w:lang w:val="en-US" w:eastAsia="en-US"/>
              </w:rPr>
              <w:t>safety</w:t>
            </w:r>
            <w:r w:rsidRPr="00EF2C24">
              <w:rPr>
                <w:rFonts w:eastAsia="Arial"/>
                <w:spacing w:val="-27"/>
                <w:szCs w:val="22"/>
                <w:lang w:val="en-US" w:eastAsia="en-US"/>
              </w:rPr>
              <w:t xml:space="preserve"> </w:t>
            </w:r>
            <w:r w:rsidRPr="00EF2C24">
              <w:rPr>
                <w:rFonts w:eastAsia="Arial"/>
                <w:szCs w:val="22"/>
                <w:lang w:val="en-US" w:eastAsia="en-US"/>
              </w:rPr>
              <w:t>and</w:t>
            </w:r>
            <w:r w:rsidRPr="00EF2C24">
              <w:rPr>
                <w:rFonts w:eastAsia="Arial"/>
                <w:spacing w:val="-26"/>
                <w:szCs w:val="22"/>
                <w:lang w:val="en-US" w:eastAsia="en-US"/>
              </w:rPr>
              <w:t xml:space="preserve"> </w:t>
            </w:r>
            <w:r w:rsidRPr="00EF2C24">
              <w:rPr>
                <w:rFonts w:eastAsia="Arial"/>
                <w:szCs w:val="22"/>
                <w:lang w:val="en-US" w:eastAsia="en-US"/>
              </w:rPr>
              <w:t>wellbeing</w:t>
            </w:r>
          </w:p>
          <w:p w14:paraId="0DD7CB47" w14:textId="77777777" w:rsidR="00EF2C24" w:rsidRPr="00EF2C24" w:rsidRDefault="00EF2C24" w:rsidP="00EF2C24">
            <w:pPr>
              <w:widowControl w:val="0"/>
              <w:numPr>
                <w:ilvl w:val="0"/>
                <w:numId w:val="10"/>
              </w:numPr>
              <w:tabs>
                <w:tab w:val="left" w:pos="291"/>
              </w:tabs>
              <w:spacing w:before="28" w:line="250" w:lineRule="auto"/>
              <w:ind w:right="767"/>
              <w:jc w:val="both"/>
              <w:rPr>
                <w:rFonts w:eastAsia="Arial"/>
                <w:szCs w:val="22"/>
                <w:lang w:val="en-US" w:eastAsia="en-US"/>
              </w:rPr>
            </w:pPr>
            <w:r w:rsidRPr="00EF2C24">
              <w:rPr>
                <w:rFonts w:eastAsia="Calibri" w:hAnsi="Calibri" w:cs="Times New Roman"/>
                <w:szCs w:val="22"/>
                <w:lang w:val="en-US" w:eastAsia="en-US"/>
              </w:rPr>
              <w:t>Child</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emotional</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health</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physical</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safety</w:t>
            </w:r>
            <w:r w:rsidRPr="00EF2C24">
              <w:rPr>
                <w:rFonts w:eastAsia="Calibri" w:hAnsi="Calibri" w:cs="Times New Roman"/>
                <w:spacing w:val="-26"/>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26"/>
                <w:szCs w:val="22"/>
                <w:lang w:val="en-US" w:eastAsia="en-US"/>
              </w:rPr>
              <w:t xml:space="preserve"> </w:t>
            </w:r>
            <w:r w:rsidRPr="00EF2C24">
              <w:rPr>
                <w:rFonts w:eastAsia="Calibri" w:hAnsi="Calibri" w:cs="Times New Roman"/>
                <w:spacing w:val="-1"/>
                <w:szCs w:val="22"/>
                <w:lang w:val="en-US" w:eastAsia="en-US"/>
              </w:rPr>
              <w:t>compr</w:t>
            </w:r>
            <w:r w:rsidRPr="00EF2C24">
              <w:rPr>
                <w:rFonts w:eastAsia="Calibri" w:hAnsi="Calibri" w:cs="Times New Roman"/>
                <w:spacing w:val="-2"/>
                <w:szCs w:val="22"/>
                <w:lang w:val="en-US" w:eastAsia="en-US"/>
              </w:rPr>
              <w:t>omised</w:t>
            </w:r>
            <w:r w:rsidRPr="00EF2C24">
              <w:rPr>
                <w:rFonts w:eastAsia="Calibri" w:hAnsi="Calibri" w:cs="Times New Roman"/>
                <w:spacing w:val="-25"/>
                <w:szCs w:val="22"/>
                <w:lang w:val="en-US" w:eastAsia="en-US"/>
              </w:rPr>
              <w:t xml:space="preserve"> </w:t>
            </w:r>
            <w:r w:rsidRPr="00EF2C24">
              <w:rPr>
                <w:rFonts w:eastAsia="Calibri" w:hAnsi="Calibri" w:cs="Times New Roman"/>
                <w:szCs w:val="22"/>
                <w:lang w:val="en-US" w:eastAsia="en-US"/>
              </w:rPr>
              <w:t>by</w:t>
            </w:r>
            <w:r w:rsidRPr="00EF2C24">
              <w:rPr>
                <w:rFonts w:eastAsia="Calibri" w:hAnsi="Calibri" w:cs="Times New Roman"/>
                <w:spacing w:val="26"/>
                <w:w w:val="98"/>
                <w:szCs w:val="22"/>
                <w:lang w:val="en-US" w:eastAsia="en-US"/>
              </w:rPr>
              <w:t xml:space="preserve"> </w:t>
            </w:r>
            <w:r w:rsidRPr="00EF2C24">
              <w:rPr>
                <w:rFonts w:eastAsia="Calibri" w:hAnsi="Calibri" w:cs="Times New Roman"/>
                <w:spacing w:val="-2"/>
                <w:szCs w:val="22"/>
                <w:lang w:val="en-US" w:eastAsia="en-US"/>
              </w:rPr>
              <w:t>exposure</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radicalisation</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32"/>
                <w:szCs w:val="22"/>
                <w:lang w:val="en-US" w:eastAsia="en-US"/>
              </w:rPr>
              <w:t xml:space="preserve"> </w:t>
            </w:r>
            <w:r w:rsidRPr="00EF2C24">
              <w:rPr>
                <w:rFonts w:eastAsia="Calibri" w:hAnsi="Calibri" w:cs="Times New Roman"/>
                <w:spacing w:val="-2"/>
                <w:szCs w:val="22"/>
                <w:lang w:val="en-US" w:eastAsia="en-US"/>
              </w:rPr>
              <w:t>extremist</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ideology</w:t>
            </w:r>
          </w:p>
          <w:p w14:paraId="2A9E1812" w14:textId="77777777" w:rsidR="00EF2C24" w:rsidRPr="00EF2C24" w:rsidRDefault="00EF2C24" w:rsidP="00EF2C24">
            <w:pPr>
              <w:widowControl w:val="0"/>
              <w:numPr>
                <w:ilvl w:val="0"/>
                <w:numId w:val="10"/>
              </w:numPr>
              <w:tabs>
                <w:tab w:val="left" w:pos="291"/>
              </w:tabs>
              <w:spacing w:before="28" w:line="250" w:lineRule="auto"/>
              <w:ind w:right="395"/>
              <w:jc w:val="both"/>
              <w:rPr>
                <w:rFonts w:eastAsia="Arial"/>
                <w:szCs w:val="22"/>
                <w:lang w:val="en-US" w:eastAsia="en-US"/>
              </w:rPr>
            </w:pPr>
            <w:r w:rsidRPr="00EF2C24">
              <w:rPr>
                <w:rFonts w:eastAsia="Calibri" w:hAnsi="Calibri" w:cs="Times New Roman"/>
                <w:szCs w:val="22"/>
                <w:lang w:val="en-US" w:eastAsia="en-US"/>
              </w:rPr>
              <w:t>Child</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engaging</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in</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cyber</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activity</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that</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places</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them</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at</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risk</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harm</w:t>
            </w:r>
            <w:r w:rsidRPr="00EF2C24">
              <w:rPr>
                <w:rFonts w:eastAsia="Calibri" w:hAnsi="Calibri" w:cs="Times New Roman"/>
                <w:w w:val="96"/>
                <w:szCs w:val="22"/>
                <w:lang w:val="en-US" w:eastAsia="en-US"/>
              </w:rPr>
              <w:t xml:space="preserve"> </w:t>
            </w:r>
            <w:r w:rsidRPr="00EF2C24">
              <w:rPr>
                <w:rFonts w:eastAsia="Calibri" w:hAnsi="Calibri" w:cs="Times New Roman"/>
                <w:spacing w:val="-2"/>
                <w:szCs w:val="22"/>
                <w:lang w:val="en-US" w:eastAsia="en-US"/>
              </w:rPr>
              <w:t>fr</w:t>
            </w:r>
            <w:r w:rsidRPr="00EF2C24">
              <w:rPr>
                <w:rFonts w:eastAsia="Calibri" w:hAnsi="Calibri" w:cs="Times New Roman"/>
                <w:spacing w:val="-1"/>
                <w:szCs w:val="22"/>
                <w:lang w:val="en-US" w:eastAsia="en-US"/>
              </w:rPr>
              <w:t>om</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others</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not</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managed</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by</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13"/>
                <w:szCs w:val="22"/>
                <w:lang w:val="en-US" w:eastAsia="en-US"/>
              </w:rPr>
              <w:t xml:space="preserve"> </w:t>
            </w:r>
            <w:r w:rsidRPr="00EF2C24">
              <w:rPr>
                <w:rFonts w:eastAsia="Calibri" w:hAnsi="Calibri" w:cs="Times New Roman"/>
                <w:spacing w:val="-2"/>
                <w:szCs w:val="22"/>
                <w:lang w:val="en-US" w:eastAsia="en-US"/>
              </w:rPr>
              <w:t>parent</w:t>
            </w:r>
          </w:p>
          <w:p w14:paraId="0E0E3AA4" w14:textId="77777777" w:rsidR="00EF2C24" w:rsidRPr="00EF2C24" w:rsidRDefault="00EF2C24" w:rsidP="00EF2C24">
            <w:pPr>
              <w:widowControl w:val="0"/>
              <w:numPr>
                <w:ilvl w:val="0"/>
                <w:numId w:val="10"/>
              </w:numPr>
              <w:tabs>
                <w:tab w:val="left" w:pos="232"/>
              </w:tabs>
              <w:spacing w:before="67"/>
              <w:jc w:val="both"/>
              <w:rPr>
                <w:rFonts w:eastAsia="Arial"/>
                <w:szCs w:val="22"/>
                <w:lang w:val="en-US" w:eastAsia="en-US"/>
              </w:rPr>
            </w:pPr>
            <w:r w:rsidRPr="00EF2C24">
              <w:rPr>
                <w:rFonts w:eastAsia="Calibri" w:hAnsi="Calibri" w:cs="Times New Roman"/>
                <w:szCs w:val="22"/>
                <w:lang w:val="en-US" w:eastAsia="en-US"/>
              </w:rPr>
              <w:t>Sexual</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activity that may constitute criminal activity</w:t>
            </w:r>
            <w:r w:rsidRPr="00EF2C24">
              <w:rPr>
                <w:rFonts w:eastAsia="Calibri" w:hAnsi="Calibri" w:cs="Times New Roman"/>
                <w:spacing w:val="-24"/>
                <w:szCs w:val="22"/>
                <w:lang w:val="en-US" w:eastAsia="en-US"/>
              </w:rPr>
              <w:t xml:space="preserve"> </w:t>
            </w:r>
          </w:p>
          <w:p w14:paraId="52EC5FB9" w14:textId="77777777" w:rsidR="00EF2C24" w:rsidRPr="00EF2C24" w:rsidRDefault="00EF2C24" w:rsidP="00EF2C24">
            <w:pPr>
              <w:widowControl w:val="0"/>
              <w:tabs>
                <w:tab w:val="left" w:pos="291"/>
              </w:tabs>
              <w:spacing w:before="28" w:line="250" w:lineRule="auto"/>
              <w:ind w:left="290" w:right="395"/>
              <w:jc w:val="both"/>
              <w:rPr>
                <w:rFonts w:eastAsia="Arial"/>
                <w:szCs w:val="22"/>
                <w:lang w:val="en-US" w:eastAsia="en-US"/>
              </w:rPr>
            </w:pPr>
          </w:p>
          <w:p w14:paraId="5121143F" w14:textId="77777777" w:rsidR="00EF2C24" w:rsidRPr="00EF2C24" w:rsidRDefault="00EF2C24" w:rsidP="00EF2C24">
            <w:pPr>
              <w:widowControl w:val="0"/>
              <w:tabs>
                <w:tab w:val="left" w:pos="291"/>
              </w:tabs>
              <w:spacing w:before="28" w:line="250" w:lineRule="auto"/>
              <w:ind w:left="70" w:right="328"/>
              <w:jc w:val="both"/>
              <w:rPr>
                <w:rFonts w:eastAsia="Arial"/>
                <w:szCs w:val="22"/>
                <w:lang w:val="en-US" w:eastAsia="en-US"/>
              </w:rPr>
            </w:pPr>
          </w:p>
        </w:tc>
        <w:tc>
          <w:tcPr>
            <w:tcW w:w="3260" w:type="dxa"/>
            <w:vMerge/>
            <w:tcBorders>
              <w:left w:val="single" w:sz="8" w:space="0" w:color="FFFFFF"/>
              <w:bottom w:val="single" w:sz="8" w:space="0" w:color="FFFFFF"/>
              <w:right w:val="single" w:sz="16" w:space="0" w:color="FFFFFF"/>
            </w:tcBorders>
            <w:shd w:val="clear" w:color="auto" w:fill="FFECE9"/>
          </w:tcPr>
          <w:p w14:paraId="7D129F22"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26A0318D" w14:textId="77777777" w:rsidTr="008C57B3">
        <w:trPr>
          <w:trHeight w:hRule="exact" w:val="1265"/>
        </w:trPr>
        <w:tc>
          <w:tcPr>
            <w:tcW w:w="2694" w:type="dxa"/>
            <w:vMerge/>
            <w:tcBorders>
              <w:left w:val="nil"/>
              <w:bottom w:val="single" w:sz="8" w:space="0" w:color="FFFFFF"/>
              <w:right w:val="single" w:sz="8" w:space="0" w:color="FFFFFF"/>
            </w:tcBorders>
            <w:shd w:val="clear" w:color="auto" w:fill="FF9B90"/>
          </w:tcPr>
          <w:p w14:paraId="31C8850B"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1" w:type="dxa"/>
            <w:tcBorders>
              <w:top w:val="single" w:sz="8" w:space="0" w:color="FFFFFF"/>
              <w:left w:val="single" w:sz="8" w:space="0" w:color="FFFFFF"/>
              <w:bottom w:val="nil"/>
              <w:right w:val="single" w:sz="8" w:space="0" w:color="FFFFFF"/>
            </w:tcBorders>
            <w:shd w:val="clear" w:color="auto" w:fill="FFECE9"/>
          </w:tcPr>
          <w:p w14:paraId="74A4D182" w14:textId="77777777" w:rsidR="00EF2C24" w:rsidRPr="00EF2C24" w:rsidRDefault="00EF2C24" w:rsidP="00EF2C24">
            <w:pPr>
              <w:widowControl w:val="0"/>
              <w:spacing w:before="55"/>
              <w:ind w:left="70"/>
              <w:jc w:val="both"/>
              <w:rPr>
                <w:rFonts w:eastAsia="Arial"/>
                <w:b/>
                <w:szCs w:val="22"/>
                <w:lang w:val="en-US" w:eastAsia="en-US"/>
              </w:rPr>
            </w:pPr>
            <w:r w:rsidRPr="00EF2C24">
              <w:rPr>
                <w:rFonts w:eastAsia="Calibri" w:hAnsi="Calibri" w:cs="Times New Roman"/>
                <w:b/>
                <w:spacing w:val="-1"/>
                <w:w w:val="105"/>
                <w:szCs w:val="22"/>
                <w:lang w:val="en-US" w:eastAsia="en-US"/>
              </w:rPr>
              <w:t>Self-car</w:t>
            </w:r>
            <w:r w:rsidRPr="00EF2C24">
              <w:rPr>
                <w:rFonts w:eastAsia="Calibri" w:hAnsi="Calibri" w:cs="Times New Roman"/>
                <w:b/>
                <w:spacing w:val="-2"/>
                <w:w w:val="105"/>
                <w:szCs w:val="22"/>
                <w:lang w:val="en-US" w:eastAsia="en-US"/>
              </w:rPr>
              <w:t>e</w:t>
            </w:r>
            <w:r w:rsidRPr="00EF2C24">
              <w:rPr>
                <w:rFonts w:eastAsia="Calibri" w:hAnsi="Calibri" w:cs="Times New Roman"/>
                <w:b/>
                <w:spacing w:val="-19"/>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8"/>
                <w:w w:val="105"/>
                <w:szCs w:val="22"/>
                <w:lang w:val="en-US" w:eastAsia="en-US"/>
              </w:rPr>
              <w:t xml:space="preserve"> </w:t>
            </w:r>
            <w:r w:rsidRPr="00EF2C24">
              <w:rPr>
                <w:rFonts w:eastAsia="Calibri" w:hAnsi="Calibri" w:cs="Times New Roman"/>
                <w:b/>
                <w:w w:val="105"/>
                <w:szCs w:val="22"/>
                <w:lang w:val="en-US" w:eastAsia="en-US"/>
              </w:rPr>
              <w:t>independence</w:t>
            </w:r>
          </w:p>
          <w:p w14:paraId="7206523F" w14:textId="77777777" w:rsidR="00EF2C24" w:rsidRPr="00EF2C24" w:rsidRDefault="00EF2C24" w:rsidP="00EF2C24">
            <w:pPr>
              <w:widowControl w:val="0"/>
              <w:numPr>
                <w:ilvl w:val="0"/>
                <w:numId w:val="9"/>
              </w:numPr>
              <w:tabs>
                <w:tab w:val="left" w:pos="291"/>
              </w:tabs>
              <w:spacing w:before="67" w:line="250" w:lineRule="auto"/>
              <w:ind w:right="526"/>
              <w:jc w:val="both"/>
              <w:rPr>
                <w:rFonts w:eastAsia="Arial"/>
                <w:szCs w:val="22"/>
                <w:lang w:val="en-US" w:eastAsia="en-US"/>
              </w:rPr>
            </w:pPr>
            <w:r w:rsidRPr="00EF2C24">
              <w:rPr>
                <w:rFonts w:eastAsia="Calibri" w:hAnsi="Calibri" w:cs="Times New Roman"/>
                <w:spacing w:val="-2"/>
                <w:szCs w:val="22"/>
                <w:lang w:val="en-US" w:eastAsia="en-US"/>
              </w:rPr>
              <w:t>Severe</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lack</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age</w:t>
            </w:r>
            <w:r w:rsidRPr="00EF2C24">
              <w:rPr>
                <w:rFonts w:eastAsia="Calibri" w:hAnsi="Calibri" w:cs="Times New Roman"/>
                <w:spacing w:val="-31"/>
                <w:szCs w:val="22"/>
                <w:lang w:val="en-US" w:eastAsia="en-US"/>
              </w:rPr>
              <w:t xml:space="preserve"> </w:t>
            </w:r>
            <w:r w:rsidRPr="00EF2C24">
              <w:rPr>
                <w:rFonts w:eastAsia="Calibri" w:hAnsi="Calibri" w:cs="Times New Roman"/>
                <w:spacing w:val="-1"/>
                <w:szCs w:val="22"/>
                <w:lang w:val="en-US" w:eastAsia="en-US"/>
              </w:rPr>
              <w:t>appr</w:t>
            </w:r>
            <w:r w:rsidRPr="00EF2C24">
              <w:rPr>
                <w:rFonts w:eastAsia="Calibri" w:hAnsi="Calibri" w:cs="Times New Roman"/>
                <w:spacing w:val="-2"/>
                <w:szCs w:val="22"/>
                <w:lang w:val="en-US" w:eastAsia="en-US"/>
              </w:rPr>
              <w:t>opriate</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behaviour</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31"/>
                <w:szCs w:val="22"/>
                <w:lang w:val="en-US" w:eastAsia="en-US"/>
              </w:rPr>
              <w:t xml:space="preserve"> </w:t>
            </w:r>
            <w:r w:rsidRPr="00EF2C24">
              <w:rPr>
                <w:rFonts w:eastAsia="Calibri" w:hAnsi="Calibri" w:cs="Times New Roman"/>
                <w:szCs w:val="22"/>
                <w:lang w:val="en-US" w:eastAsia="en-US"/>
              </w:rPr>
              <w:t>independent</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living</w:t>
            </w:r>
            <w:r w:rsidRPr="00EF2C24">
              <w:rPr>
                <w:rFonts w:eastAsia="Calibri" w:hAnsi="Calibri" w:cs="Times New Roman"/>
                <w:spacing w:val="30"/>
                <w:w w:val="92"/>
                <w:szCs w:val="22"/>
                <w:lang w:val="en-US" w:eastAsia="en-US"/>
              </w:rPr>
              <w:t xml:space="preserve"> </w:t>
            </w:r>
            <w:r w:rsidRPr="00EF2C24">
              <w:rPr>
                <w:rFonts w:eastAsia="Calibri" w:hAnsi="Calibri" w:cs="Times New Roman"/>
                <w:szCs w:val="22"/>
                <w:lang w:val="en-US" w:eastAsia="en-US"/>
              </w:rPr>
              <w:t>skills</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likely</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9"/>
                <w:szCs w:val="22"/>
                <w:lang w:val="en-US" w:eastAsia="en-US"/>
              </w:rPr>
              <w:t xml:space="preserve"> </w:t>
            </w:r>
            <w:r w:rsidRPr="00EF2C24">
              <w:rPr>
                <w:rFonts w:eastAsia="Calibri" w:hAnsi="Calibri" w:cs="Times New Roman"/>
                <w:spacing w:val="-2"/>
                <w:szCs w:val="22"/>
                <w:lang w:val="en-US" w:eastAsia="en-US"/>
              </w:rPr>
              <w:t>result</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in</w:t>
            </w:r>
            <w:r w:rsidRPr="00EF2C24">
              <w:rPr>
                <w:rFonts w:eastAsia="Calibri" w:hAnsi="Calibri" w:cs="Times New Roman"/>
                <w:spacing w:val="-30"/>
                <w:szCs w:val="22"/>
                <w:lang w:val="en-US" w:eastAsia="en-US"/>
              </w:rPr>
              <w:t xml:space="preserve"> </w:t>
            </w:r>
            <w:r w:rsidRPr="00EF2C24">
              <w:rPr>
                <w:rFonts w:eastAsia="Calibri" w:hAnsi="Calibri" w:cs="Times New Roman"/>
                <w:szCs w:val="22"/>
                <w:lang w:val="en-US" w:eastAsia="en-US"/>
              </w:rPr>
              <w:t>significant</w:t>
            </w:r>
            <w:r w:rsidRPr="00EF2C24">
              <w:rPr>
                <w:rFonts w:eastAsia="Calibri" w:hAnsi="Calibri" w:cs="Times New Roman"/>
                <w:spacing w:val="-29"/>
                <w:szCs w:val="22"/>
                <w:lang w:val="en-US" w:eastAsia="en-US"/>
              </w:rPr>
              <w:t xml:space="preserve"> </w:t>
            </w:r>
            <w:r w:rsidRPr="00EF2C24">
              <w:rPr>
                <w:rFonts w:eastAsia="Calibri" w:hAnsi="Calibri" w:cs="Times New Roman"/>
                <w:szCs w:val="22"/>
                <w:lang w:val="en-US" w:eastAsia="en-US"/>
              </w:rPr>
              <w:t>harm</w:t>
            </w:r>
          </w:p>
        </w:tc>
        <w:tc>
          <w:tcPr>
            <w:tcW w:w="3260" w:type="dxa"/>
            <w:tcBorders>
              <w:top w:val="single" w:sz="8" w:space="0" w:color="FFFFFF"/>
              <w:left w:val="single" w:sz="8" w:space="0" w:color="FFFFFF"/>
              <w:bottom w:val="nil"/>
              <w:right w:val="single" w:sz="16" w:space="0" w:color="FFFFFF"/>
            </w:tcBorders>
            <w:shd w:val="clear" w:color="auto" w:fill="FFECE9"/>
          </w:tcPr>
          <w:p w14:paraId="778E3BFC" w14:textId="77777777" w:rsidR="00EF2C24" w:rsidRPr="00EF2C24" w:rsidRDefault="00EF2C24" w:rsidP="00EF2C24">
            <w:pPr>
              <w:widowControl w:val="0"/>
              <w:jc w:val="both"/>
              <w:rPr>
                <w:rFonts w:ascii="Calibri" w:eastAsia="Calibri" w:hAnsi="Calibri" w:cs="Times New Roman"/>
                <w:szCs w:val="22"/>
                <w:lang w:val="en-US" w:eastAsia="en-US"/>
              </w:rPr>
            </w:pPr>
          </w:p>
        </w:tc>
      </w:tr>
    </w:tbl>
    <w:p w14:paraId="6A99C390" w14:textId="77777777" w:rsidR="00EF2C24" w:rsidRPr="00EF2C24" w:rsidRDefault="00EF2C24" w:rsidP="00EF2C24">
      <w:pPr>
        <w:widowControl w:val="0"/>
        <w:tabs>
          <w:tab w:val="left" w:pos="6480"/>
        </w:tabs>
        <w:rPr>
          <w:rFonts w:ascii="Calibri" w:eastAsia="Calibri" w:hAnsi="Calibri" w:cs="Times New Roman"/>
          <w:szCs w:val="22"/>
          <w:lang w:val="en-US" w:eastAsia="en-US"/>
        </w:rPr>
        <w:sectPr w:rsidR="00EF2C24" w:rsidRPr="00EF2C24" w:rsidSect="00E20A28">
          <w:pgSz w:w="16840" w:h="11910" w:orient="landscape"/>
          <w:pgMar w:top="142" w:right="1440" w:bottom="567" w:left="1135" w:header="0" w:footer="0" w:gutter="0"/>
          <w:cols w:space="720"/>
          <w:docGrid w:linePitch="299"/>
        </w:sectPr>
      </w:pPr>
    </w:p>
    <w:p w14:paraId="27F0673F" w14:textId="77777777" w:rsidR="00EF2C24" w:rsidRPr="00EF2C24" w:rsidRDefault="00EF2C24" w:rsidP="00EF2C24">
      <w:pPr>
        <w:widowControl w:val="0"/>
        <w:jc w:val="both"/>
        <w:rPr>
          <w:rFonts w:ascii="Times New Roman" w:hAnsi="Times New Roman" w:cs="Times New Roman"/>
          <w:sz w:val="6"/>
          <w:szCs w:val="6"/>
          <w:lang w:val="en-US" w:eastAsia="en-US"/>
        </w:rPr>
      </w:pPr>
    </w:p>
    <w:tbl>
      <w:tblPr>
        <w:tblW w:w="15452" w:type="dxa"/>
        <w:tblInd w:w="-851" w:type="dxa"/>
        <w:tblLayout w:type="fixed"/>
        <w:tblCellMar>
          <w:left w:w="0" w:type="dxa"/>
          <w:right w:w="0" w:type="dxa"/>
        </w:tblCellMar>
        <w:tblLook w:val="01E0" w:firstRow="1" w:lastRow="1" w:firstColumn="1" w:lastColumn="1" w:noHBand="0" w:noVBand="0"/>
      </w:tblPr>
      <w:tblGrid>
        <w:gridCol w:w="2411"/>
        <w:gridCol w:w="9780"/>
        <w:gridCol w:w="3261"/>
      </w:tblGrid>
      <w:tr w:rsidR="00EF2C24" w:rsidRPr="00EF2C24" w14:paraId="5EDA6869" w14:textId="77777777" w:rsidTr="00E20A28">
        <w:trPr>
          <w:trHeight w:hRule="exact" w:val="849"/>
        </w:trPr>
        <w:tc>
          <w:tcPr>
            <w:tcW w:w="2411" w:type="dxa"/>
            <w:tcBorders>
              <w:top w:val="single" w:sz="16" w:space="0" w:color="FFFFFF"/>
              <w:left w:val="nil"/>
              <w:bottom w:val="single" w:sz="8" w:space="0" w:color="FFFFFF"/>
              <w:right w:val="single" w:sz="8" w:space="0" w:color="FFFFFF"/>
            </w:tcBorders>
            <w:shd w:val="clear" w:color="auto" w:fill="FF9B90"/>
          </w:tcPr>
          <w:p w14:paraId="4CB59FFF" w14:textId="77777777" w:rsidR="00EF2C24" w:rsidRPr="00EF2C24" w:rsidRDefault="00EF2C24" w:rsidP="00EF2C24">
            <w:pPr>
              <w:widowControl w:val="0"/>
              <w:spacing w:before="10"/>
              <w:ind w:left="339"/>
              <w:rPr>
                <w:rFonts w:eastAsia="Arial"/>
                <w:szCs w:val="22"/>
                <w:lang w:val="en-US" w:eastAsia="en-US"/>
              </w:rPr>
            </w:pPr>
            <w:r w:rsidRPr="00EF2C24">
              <w:rPr>
                <w:rFonts w:eastAsia="Calibri" w:hAnsi="Calibri" w:cs="Times New Roman"/>
                <w:b/>
                <w:spacing w:val="-1"/>
                <w:szCs w:val="22"/>
                <w:lang w:val="en-US" w:eastAsia="en-US"/>
              </w:rPr>
              <w:t>Features</w:t>
            </w:r>
          </w:p>
        </w:tc>
        <w:tc>
          <w:tcPr>
            <w:tcW w:w="9780" w:type="dxa"/>
            <w:tcBorders>
              <w:top w:val="single" w:sz="16" w:space="0" w:color="FFFFFF"/>
              <w:left w:val="single" w:sz="8" w:space="0" w:color="FFFFFF"/>
              <w:bottom w:val="single" w:sz="8" w:space="0" w:color="FFFFFF"/>
              <w:right w:val="single" w:sz="8" w:space="0" w:color="FFFFFF"/>
            </w:tcBorders>
            <w:shd w:val="clear" w:color="auto" w:fill="FF9B90"/>
          </w:tcPr>
          <w:p w14:paraId="6EC7D7BE" w14:textId="77777777" w:rsidR="00EF2C24" w:rsidRPr="00EF2C24" w:rsidRDefault="00EF2C24" w:rsidP="00EF2C24">
            <w:pPr>
              <w:widowControl w:val="0"/>
              <w:spacing w:before="10"/>
              <w:rPr>
                <w:rFonts w:eastAsia="Arial"/>
                <w:szCs w:val="22"/>
                <w:lang w:val="en-US" w:eastAsia="en-US"/>
              </w:rPr>
            </w:pPr>
            <w:r w:rsidRPr="00EF2C24">
              <w:rPr>
                <w:rFonts w:eastAsia="Arial"/>
                <w:b/>
                <w:bCs/>
                <w:w w:val="105"/>
                <w:szCs w:val="22"/>
                <w:lang w:val="en-US" w:eastAsia="en-US"/>
              </w:rPr>
              <w:t>Level</w:t>
            </w:r>
            <w:r w:rsidRPr="00EF2C24">
              <w:rPr>
                <w:rFonts w:eastAsia="Arial"/>
                <w:b/>
                <w:bCs/>
                <w:spacing w:val="-34"/>
                <w:w w:val="105"/>
                <w:szCs w:val="22"/>
                <w:lang w:val="en-US" w:eastAsia="en-US"/>
              </w:rPr>
              <w:t xml:space="preserve"> </w:t>
            </w:r>
            <w:r w:rsidRPr="00EF2C24">
              <w:rPr>
                <w:rFonts w:eastAsia="Arial"/>
                <w:b/>
                <w:bCs/>
                <w:w w:val="105"/>
                <w:szCs w:val="22"/>
                <w:lang w:val="en-US" w:eastAsia="en-US"/>
              </w:rPr>
              <w:t>4</w:t>
            </w:r>
            <w:r w:rsidRPr="00EF2C24">
              <w:rPr>
                <w:rFonts w:eastAsia="Arial"/>
                <w:b/>
                <w:bCs/>
                <w:spacing w:val="-33"/>
                <w:w w:val="105"/>
                <w:szCs w:val="22"/>
                <w:lang w:val="en-US" w:eastAsia="en-US"/>
              </w:rPr>
              <w:t xml:space="preserve"> </w:t>
            </w:r>
            <w:r w:rsidRPr="00EF2C24">
              <w:rPr>
                <w:rFonts w:eastAsia="Arial"/>
                <w:b/>
                <w:bCs/>
                <w:w w:val="105"/>
                <w:szCs w:val="22"/>
                <w:lang w:val="en-US" w:eastAsia="en-US"/>
              </w:rPr>
              <w:t>–</w:t>
            </w:r>
            <w:r w:rsidRPr="00EF2C24">
              <w:rPr>
                <w:rFonts w:eastAsia="Arial"/>
                <w:b/>
                <w:bCs/>
                <w:spacing w:val="-33"/>
                <w:w w:val="105"/>
                <w:szCs w:val="22"/>
                <w:lang w:val="en-US" w:eastAsia="en-US"/>
              </w:rPr>
              <w:t xml:space="preserve"> </w:t>
            </w:r>
            <w:r w:rsidRPr="00EF2C24">
              <w:rPr>
                <w:rFonts w:eastAsia="Arial"/>
                <w:b/>
                <w:bCs/>
                <w:w w:val="105"/>
                <w:szCs w:val="22"/>
                <w:lang w:val="en-US" w:eastAsia="en-US"/>
              </w:rPr>
              <w:t>Specialist</w:t>
            </w:r>
          </w:p>
          <w:p w14:paraId="03AC99A0" w14:textId="77777777" w:rsidR="00EF2C24" w:rsidRPr="00EF2C24" w:rsidRDefault="00EF2C24" w:rsidP="00EF2C24">
            <w:pPr>
              <w:widowControl w:val="0"/>
              <w:spacing w:before="57" w:line="238" w:lineRule="exact"/>
              <w:ind w:left="162" w:right="159"/>
              <w:rPr>
                <w:rFonts w:eastAsia="Arial"/>
                <w:szCs w:val="22"/>
                <w:lang w:val="en-US" w:eastAsia="en-US"/>
              </w:rPr>
            </w:pPr>
            <w:r w:rsidRPr="00EF2C24">
              <w:rPr>
                <w:rFonts w:eastAsia="Calibri" w:hAnsi="Calibri" w:cs="Times New Roman"/>
                <w:b/>
                <w:szCs w:val="22"/>
                <w:lang w:val="en-US" w:eastAsia="en-US"/>
              </w:rPr>
              <w:t>Example</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These</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indicators</w:t>
            </w:r>
            <w:r w:rsidRPr="00EF2C24">
              <w:rPr>
                <w:rFonts w:eastAsia="Calibri" w:hAnsi="Calibri" w:cs="Times New Roman"/>
                <w:b/>
                <w:spacing w:val="-3"/>
                <w:szCs w:val="22"/>
                <w:lang w:val="en-US" w:eastAsia="en-US"/>
              </w:rPr>
              <w:t xml:space="preserve"> </w:t>
            </w:r>
            <w:r w:rsidRPr="00EF2C24">
              <w:rPr>
                <w:rFonts w:eastAsia="Calibri" w:hAnsi="Calibri" w:cs="Times New Roman"/>
                <w:b/>
                <w:spacing w:val="-2"/>
                <w:szCs w:val="22"/>
                <w:lang w:val="en-US" w:eastAsia="en-US"/>
              </w:rPr>
              <w:t>are</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meant</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as</w:t>
            </w:r>
            <w:r w:rsidRPr="00EF2C24">
              <w:rPr>
                <w:rFonts w:eastAsia="Calibri" w:hAnsi="Calibri" w:cs="Times New Roman"/>
                <w:b/>
                <w:spacing w:val="-3"/>
                <w:szCs w:val="22"/>
                <w:lang w:val="en-US" w:eastAsia="en-US"/>
              </w:rPr>
              <w:t xml:space="preserve"> </w:t>
            </w:r>
            <w:r w:rsidRPr="00EF2C24">
              <w:rPr>
                <w:rFonts w:eastAsia="Calibri" w:hAnsi="Calibri" w:cs="Times New Roman"/>
                <w:b/>
                <w:szCs w:val="22"/>
                <w:lang w:val="en-US" w:eastAsia="en-US"/>
              </w:rPr>
              <w:t>a</w:t>
            </w:r>
            <w:r w:rsidRPr="00EF2C24">
              <w:rPr>
                <w:rFonts w:eastAsia="Calibri" w:hAnsi="Calibri" w:cs="Times New Roman"/>
                <w:b/>
                <w:spacing w:val="-4"/>
                <w:szCs w:val="22"/>
                <w:lang w:val="en-US" w:eastAsia="en-US"/>
              </w:rPr>
              <w:t xml:space="preserve"> </w:t>
            </w:r>
            <w:r w:rsidRPr="00EF2C24">
              <w:rPr>
                <w:rFonts w:eastAsia="Calibri" w:hAnsi="Calibri" w:cs="Times New Roman"/>
                <w:b/>
                <w:szCs w:val="22"/>
                <w:lang w:val="en-US" w:eastAsia="en-US"/>
              </w:rPr>
              <w:t>guide</w:t>
            </w:r>
            <w:r w:rsidRPr="00EF2C24">
              <w:rPr>
                <w:rFonts w:eastAsia="Calibri" w:hAnsi="Calibri" w:cs="Times New Roman"/>
                <w:b/>
                <w:spacing w:val="21"/>
                <w:w w:val="99"/>
                <w:szCs w:val="22"/>
                <w:lang w:val="en-US" w:eastAsia="en-US"/>
              </w:rPr>
              <w:t xml:space="preserve"> </w:t>
            </w:r>
            <w:r w:rsidRPr="00EF2C24">
              <w:rPr>
                <w:rFonts w:eastAsia="Calibri" w:hAnsi="Calibri" w:cs="Times New Roman"/>
                <w:b/>
                <w:szCs w:val="22"/>
                <w:lang w:val="en-US" w:eastAsia="en-US"/>
              </w:rPr>
              <w:t>but</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r</w:t>
            </w:r>
            <w:r w:rsidRPr="00EF2C24">
              <w:rPr>
                <w:rFonts w:eastAsia="Calibri" w:hAnsi="Calibri" w:cs="Times New Roman"/>
                <w:b/>
                <w:spacing w:val="-2"/>
                <w:szCs w:val="22"/>
                <w:lang w:val="en-US" w:eastAsia="en-US"/>
              </w:rPr>
              <w:t>ely</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on</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professional</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analysis</w:t>
            </w:r>
            <w:r w:rsidRPr="00EF2C24">
              <w:rPr>
                <w:rFonts w:eastAsia="Calibri" w:hAnsi="Calibri" w:cs="Times New Roman"/>
                <w:b/>
                <w:spacing w:val="-10"/>
                <w:szCs w:val="22"/>
                <w:lang w:val="en-US" w:eastAsia="en-US"/>
              </w:rPr>
              <w:t xml:space="preserve"> </w:t>
            </w:r>
            <w:r w:rsidRPr="00EF2C24">
              <w:rPr>
                <w:rFonts w:eastAsia="Calibri" w:hAnsi="Calibri" w:cs="Times New Roman"/>
                <w:b/>
                <w:szCs w:val="22"/>
                <w:lang w:val="en-US" w:eastAsia="en-US"/>
              </w:rPr>
              <w:t>and</w:t>
            </w:r>
            <w:r w:rsidRPr="00EF2C24">
              <w:rPr>
                <w:rFonts w:eastAsia="Calibri" w:hAnsi="Calibri" w:cs="Times New Roman"/>
                <w:b/>
                <w:spacing w:val="-10"/>
                <w:szCs w:val="22"/>
                <w:lang w:val="en-US" w:eastAsia="en-US"/>
              </w:rPr>
              <w:t xml:space="preserve"> </w:t>
            </w:r>
            <w:r w:rsidRPr="00EF2C24">
              <w:rPr>
                <w:rFonts w:eastAsia="Calibri" w:hAnsi="Calibri" w:cs="Times New Roman"/>
                <w:b/>
                <w:spacing w:val="-1"/>
                <w:szCs w:val="22"/>
                <w:lang w:val="en-US" w:eastAsia="en-US"/>
              </w:rPr>
              <w:t>interpretation</w:t>
            </w:r>
          </w:p>
        </w:tc>
        <w:tc>
          <w:tcPr>
            <w:tcW w:w="3261" w:type="dxa"/>
            <w:tcBorders>
              <w:top w:val="single" w:sz="16" w:space="0" w:color="FFFFFF"/>
              <w:left w:val="single" w:sz="8" w:space="0" w:color="FFFFFF"/>
              <w:bottom w:val="single" w:sz="8" w:space="0" w:color="FFFFFF"/>
              <w:right w:val="single" w:sz="16" w:space="0" w:color="FFFFFF"/>
            </w:tcBorders>
            <w:shd w:val="clear" w:color="auto" w:fill="FF9B90"/>
          </w:tcPr>
          <w:p w14:paraId="0F8E3D82" w14:textId="77777777" w:rsidR="00EF2C24" w:rsidRPr="00EF2C24" w:rsidRDefault="00EF2C24" w:rsidP="00EF2C24">
            <w:pPr>
              <w:widowControl w:val="0"/>
              <w:spacing w:before="30" w:line="216" w:lineRule="exact"/>
              <w:ind w:left="191" w:right="179"/>
              <w:rPr>
                <w:rFonts w:eastAsia="Arial"/>
                <w:sz w:val="20"/>
                <w:lang w:val="en-US" w:eastAsia="en-US"/>
              </w:rPr>
            </w:pPr>
            <w:r w:rsidRPr="00EF2C24">
              <w:rPr>
                <w:rFonts w:eastAsia="Calibri" w:hAnsi="Calibri" w:cs="Times New Roman"/>
                <w:b/>
                <w:sz w:val="20"/>
                <w:szCs w:val="22"/>
                <w:lang w:val="en-US" w:eastAsia="en-US"/>
              </w:rPr>
              <w:t>Key</w:t>
            </w:r>
            <w:r w:rsidRPr="00EF2C24">
              <w:rPr>
                <w:rFonts w:eastAsia="Calibri" w:hAnsi="Calibri" w:cs="Times New Roman"/>
                <w:b/>
                <w:spacing w:val="-1"/>
                <w:sz w:val="20"/>
                <w:szCs w:val="22"/>
                <w:lang w:val="en-US" w:eastAsia="en-US"/>
              </w:rPr>
              <w:t xml:space="preserve"> </w:t>
            </w:r>
            <w:r w:rsidRPr="00EF2C24">
              <w:rPr>
                <w:rFonts w:eastAsia="Calibri" w:hAnsi="Calibri" w:cs="Times New Roman"/>
                <w:b/>
                <w:sz w:val="20"/>
                <w:szCs w:val="22"/>
                <w:lang w:val="en-US" w:eastAsia="en-US"/>
              </w:rPr>
              <w:t>Partner</w:t>
            </w:r>
            <w:r w:rsidRPr="00EF2C24">
              <w:rPr>
                <w:rFonts w:eastAsia="Calibri" w:hAnsi="Calibri" w:cs="Times New Roman"/>
                <w:b/>
                <w:w w:val="101"/>
                <w:sz w:val="20"/>
                <w:szCs w:val="22"/>
                <w:lang w:val="en-US" w:eastAsia="en-US"/>
              </w:rPr>
              <w:t xml:space="preserve"> </w:t>
            </w:r>
            <w:r w:rsidRPr="00EF2C24">
              <w:rPr>
                <w:rFonts w:eastAsia="Calibri" w:hAnsi="Calibri" w:cs="Times New Roman"/>
                <w:b/>
                <w:sz w:val="20"/>
                <w:szCs w:val="22"/>
                <w:lang w:val="en-US" w:eastAsia="en-US"/>
              </w:rPr>
              <w:t>Support</w:t>
            </w:r>
            <w:r w:rsidRPr="00EF2C24">
              <w:rPr>
                <w:rFonts w:eastAsia="Calibri" w:hAnsi="Calibri" w:cs="Times New Roman"/>
                <w:b/>
                <w:w w:val="99"/>
                <w:sz w:val="20"/>
                <w:szCs w:val="22"/>
                <w:lang w:val="en-US" w:eastAsia="en-US"/>
              </w:rPr>
              <w:t xml:space="preserve"> </w:t>
            </w:r>
            <w:r w:rsidRPr="00EF2C24">
              <w:rPr>
                <w:rFonts w:eastAsia="Calibri" w:hAnsi="Calibri" w:cs="Times New Roman"/>
                <w:b/>
                <w:sz w:val="20"/>
                <w:szCs w:val="22"/>
                <w:lang w:val="en-US" w:eastAsia="en-US"/>
              </w:rPr>
              <w:t>Agencies</w:t>
            </w:r>
          </w:p>
        </w:tc>
      </w:tr>
      <w:tr w:rsidR="00EF2C24" w:rsidRPr="00EF2C24" w14:paraId="67539EC8" w14:textId="77777777" w:rsidTr="00E20A28">
        <w:trPr>
          <w:trHeight w:hRule="exact" w:val="330"/>
        </w:trPr>
        <w:tc>
          <w:tcPr>
            <w:tcW w:w="2411" w:type="dxa"/>
            <w:vMerge w:val="restart"/>
            <w:tcBorders>
              <w:top w:val="single" w:sz="8" w:space="0" w:color="FFFFFF"/>
              <w:left w:val="nil"/>
              <w:right w:val="single" w:sz="8" w:space="0" w:color="FFFFFF"/>
            </w:tcBorders>
            <w:shd w:val="clear" w:color="auto" w:fill="FF9B90"/>
          </w:tcPr>
          <w:p w14:paraId="7BE46938" w14:textId="77777777" w:rsidR="00EF2C24" w:rsidRPr="00EF2C24" w:rsidRDefault="00EF2C24" w:rsidP="00EF2C24">
            <w:pPr>
              <w:widowControl w:val="0"/>
              <w:spacing w:before="20" w:line="250" w:lineRule="auto"/>
              <w:ind w:left="79" w:right="73"/>
              <w:rPr>
                <w:rFonts w:eastAsia="Arial"/>
                <w:szCs w:val="22"/>
                <w:lang w:val="en-US" w:eastAsia="en-US"/>
              </w:rPr>
            </w:pPr>
            <w:r w:rsidRPr="00EF2C24">
              <w:rPr>
                <w:rFonts w:eastAsia="Calibri" w:hAnsi="Calibri" w:cs="Times New Roman"/>
                <w:spacing w:val="-1"/>
                <w:w w:val="105"/>
                <w:szCs w:val="22"/>
                <w:lang w:val="en-US" w:eastAsia="en-US"/>
              </w:rPr>
              <w:t>Childr</w:t>
            </w:r>
            <w:r w:rsidRPr="00EF2C24">
              <w:rPr>
                <w:rFonts w:eastAsia="Calibri" w:hAnsi="Calibri" w:cs="Times New Roman"/>
                <w:spacing w:val="-2"/>
                <w:w w:val="105"/>
                <w:szCs w:val="22"/>
                <w:lang w:val="en-US" w:eastAsia="en-US"/>
              </w:rPr>
              <w:t>en,</w:t>
            </w:r>
            <w:r w:rsidRPr="00EF2C24">
              <w:rPr>
                <w:rFonts w:eastAsia="Calibri" w:hAnsi="Calibri" w:cs="Times New Roman"/>
                <w:spacing w:val="25"/>
                <w:w w:val="101"/>
                <w:szCs w:val="22"/>
                <w:lang w:val="en-US" w:eastAsia="en-US"/>
              </w:rPr>
              <w:t xml:space="preserve"> </w:t>
            </w:r>
            <w:r w:rsidRPr="00EF2C24">
              <w:rPr>
                <w:rFonts w:eastAsia="Calibri" w:hAnsi="Calibri" w:cs="Times New Roman"/>
                <w:w w:val="105"/>
                <w:szCs w:val="22"/>
                <w:lang w:val="en-US" w:eastAsia="en-US"/>
              </w:rPr>
              <w:t>young</w:t>
            </w:r>
            <w:r w:rsidRPr="00EF2C24">
              <w:rPr>
                <w:rFonts w:eastAsia="Calibri" w:hAnsi="Calibri" w:cs="Times New Roman"/>
                <w:spacing w:val="-10"/>
                <w:w w:val="105"/>
                <w:szCs w:val="22"/>
                <w:lang w:val="en-US" w:eastAsia="en-US"/>
              </w:rPr>
              <w:t xml:space="preserve"> </w:t>
            </w:r>
            <w:r w:rsidRPr="00EF2C24">
              <w:rPr>
                <w:rFonts w:eastAsia="Calibri" w:hAnsi="Calibri" w:cs="Times New Roman"/>
                <w:w w:val="105"/>
                <w:szCs w:val="22"/>
                <w:lang w:val="en-US" w:eastAsia="en-US"/>
              </w:rPr>
              <w:t>people and</w:t>
            </w:r>
            <w:r w:rsidRPr="00EF2C24">
              <w:rPr>
                <w:rFonts w:eastAsia="Calibri" w:hAnsi="Calibri" w:cs="Times New Roman"/>
                <w:spacing w:val="-15"/>
                <w:w w:val="105"/>
                <w:szCs w:val="22"/>
                <w:lang w:val="en-US" w:eastAsia="en-US"/>
              </w:rPr>
              <w:t xml:space="preserve"> </w:t>
            </w:r>
            <w:r w:rsidRPr="00EF2C24">
              <w:rPr>
                <w:rFonts w:eastAsia="Calibri" w:hAnsi="Calibri" w:cs="Times New Roman"/>
                <w:w w:val="105"/>
                <w:szCs w:val="22"/>
                <w:lang w:val="en-US" w:eastAsia="en-US"/>
              </w:rPr>
              <w:t>families</w:t>
            </w:r>
            <w:r w:rsidRPr="00EF2C24">
              <w:rPr>
                <w:rFonts w:eastAsia="Calibri" w:hAnsi="Calibri" w:cs="Times New Roman"/>
                <w:w w:val="104"/>
                <w:szCs w:val="22"/>
                <w:lang w:val="en-US" w:eastAsia="en-US"/>
              </w:rPr>
              <w:t xml:space="preserve"> </w:t>
            </w:r>
            <w:r w:rsidRPr="00EF2C24">
              <w:rPr>
                <w:rFonts w:eastAsia="Calibri" w:hAnsi="Calibri" w:cs="Times New Roman"/>
                <w:spacing w:val="-1"/>
                <w:w w:val="105"/>
                <w:szCs w:val="22"/>
                <w:lang w:val="en-US" w:eastAsia="en-US"/>
              </w:rPr>
              <w:t>receiving</w:t>
            </w:r>
            <w:r w:rsidRPr="00EF2C24">
              <w:rPr>
                <w:rFonts w:eastAsia="Calibri" w:hAnsi="Calibri" w:cs="Times New Roman"/>
                <w:spacing w:val="25"/>
                <w:w w:val="104"/>
                <w:szCs w:val="22"/>
                <w:lang w:val="en-US" w:eastAsia="en-US"/>
              </w:rPr>
              <w:t xml:space="preserve"> </w:t>
            </w:r>
            <w:r w:rsidRPr="00EF2C24">
              <w:rPr>
                <w:rFonts w:eastAsia="Calibri" w:hAnsi="Calibri" w:cs="Times New Roman"/>
                <w:w w:val="105"/>
                <w:szCs w:val="22"/>
                <w:lang w:val="en-US" w:eastAsia="en-US"/>
              </w:rPr>
              <w:t>intervention for</w:t>
            </w:r>
            <w:r w:rsidRPr="00EF2C24">
              <w:rPr>
                <w:rFonts w:eastAsia="Calibri" w:hAnsi="Calibri" w:cs="Times New Roman"/>
                <w:spacing w:val="-11"/>
                <w:w w:val="105"/>
                <w:szCs w:val="22"/>
                <w:lang w:val="en-US" w:eastAsia="en-US"/>
              </w:rPr>
              <w:t xml:space="preserve"> </w:t>
            </w:r>
            <w:r w:rsidRPr="00EF2C24">
              <w:rPr>
                <w:rFonts w:eastAsia="Calibri" w:hAnsi="Calibri" w:cs="Times New Roman"/>
                <w:w w:val="105"/>
                <w:szCs w:val="22"/>
                <w:lang w:val="en-US" w:eastAsia="en-US"/>
              </w:rPr>
              <w:t>level</w:t>
            </w:r>
            <w:r w:rsidRPr="00EF2C24">
              <w:rPr>
                <w:rFonts w:eastAsia="Calibri" w:hAnsi="Calibri" w:cs="Times New Roman"/>
                <w:spacing w:val="-10"/>
                <w:w w:val="105"/>
                <w:szCs w:val="22"/>
                <w:lang w:val="en-US" w:eastAsia="en-US"/>
              </w:rPr>
              <w:t xml:space="preserve"> </w:t>
            </w:r>
            <w:r w:rsidRPr="00EF2C24">
              <w:rPr>
                <w:rFonts w:eastAsia="Calibri" w:hAnsi="Calibri" w:cs="Times New Roman"/>
                <w:w w:val="105"/>
                <w:szCs w:val="22"/>
                <w:lang w:val="en-US" w:eastAsia="en-US"/>
              </w:rPr>
              <w:t>4</w:t>
            </w:r>
            <w:r w:rsidRPr="00EF2C24">
              <w:rPr>
                <w:rFonts w:eastAsia="Calibri" w:hAnsi="Calibri" w:cs="Times New Roman"/>
                <w:szCs w:val="22"/>
                <w:lang w:val="en-US" w:eastAsia="en-US"/>
              </w:rPr>
              <w:t xml:space="preserve"> </w:t>
            </w:r>
            <w:r w:rsidRPr="00EF2C24">
              <w:rPr>
                <w:rFonts w:eastAsia="Calibri" w:hAnsi="Calibri" w:cs="Times New Roman"/>
                <w:w w:val="105"/>
                <w:szCs w:val="22"/>
                <w:lang w:val="en-US" w:eastAsia="en-US"/>
              </w:rPr>
              <w:t>need</w:t>
            </w:r>
            <w:r w:rsidRPr="00EF2C24">
              <w:rPr>
                <w:rFonts w:eastAsia="Calibri" w:hAnsi="Calibri" w:cs="Times New Roman"/>
                <w:spacing w:val="-22"/>
                <w:w w:val="105"/>
                <w:szCs w:val="22"/>
                <w:lang w:val="en-US" w:eastAsia="en-US"/>
              </w:rPr>
              <w:t xml:space="preserve"> </w:t>
            </w:r>
            <w:r w:rsidRPr="00EF2C24">
              <w:rPr>
                <w:rFonts w:eastAsia="Calibri" w:hAnsi="Calibri" w:cs="Times New Roman"/>
                <w:spacing w:val="-3"/>
                <w:w w:val="105"/>
                <w:szCs w:val="22"/>
                <w:lang w:val="en-US" w:eastAsia="en-US"/>
              </w:rPr>
              <w:t>are</w:t>
            </w:r>
            <w:r w:rsidRPr="00EF2C24">
              <w:rPr>
                <w:rFonts w:eastAsia="Calibri" w:hAnsi="Calibri" w:cs="Times New Roman"/>
                <w:spacing w:val="22"/>
                <w:szCs w:val="22"/>
                <w:lang w:val="en-US" w:eastAsia="en-US"/>
              </w:rPr>
              <w:t xml:space="preserve"> </w:t>
            </w:r>
            <w:r w:rsidRPr="00EF2C24">
              <w:rPr>
                <w:rFonts w:eastAsia="Calibri" w:hAnsi="Calibri" w:cs="Times New Roman"/>
                <w:w w:val="105"/>
                <w:szCs w:val="22"/>
                <w:lang w:val="en-US" w:eastAsia="en-US"/>
              </w:rPr>
              <w:t>helped,</w:t>
            </w:r>
            <w:r w:rsidRPr="00EF2C24">
              <w:rPr>
                <w:rFonts w:eastAsia="Calibri" w:hAnsi="Calibri" w:cs="Times New Roman"/>
                <w:spacing w:val="-21"/>
                <w:w w:val="105"/>
                <w:szCs w:val="22"/>
                <w:lang w:val="en-US" w:eastAsia="en-US"/>
              </w:rPr>
              <w:t xml:space="preserve"> </w:t>
            </w:r>
            <w:r w:rsidRPr="00EF2C24">
              <w:rPr>
                <w:rFonts w:eastAsia="Calibri" w:hAnsi="Calibri" w:cs="Times New Roman"/>
                <w:spacing w:val="-1"/>
                <w:w w:val="105"/>
                <w:szCs w:val="22"/>
                <w:lang w:val="en-US" w:eastAsia="en-US"/>
              </w:rPr>
              <w:t>wher</w:t>
            </w:r>
            <w:r w:rsidRPr="00EF2C24">
              <w:rPr>
                <w:rFonts w:eastAsia="Calibri" w:hAnsi="Calibri" w:cs="Times New Roman"/>
                <w:spacing w:val="-2"/>
                <w:w w:val="105"/>
                <w:szCs w:val="22"/>
                <w:lang w:val="en-US" w:eastAsia="en-US"/>
              </w:rPr>
              <w:t>e</w:t>
            </w:r>
            <w:r w:rsidRPr="00EF2C24">
              <w:rPr>
                <w:rFonts w:eastAsia="Calibri" w:hAnsi="Calibri" w:cs="Times New Roman"/>
                <w:spacing w:val="21"/>
                <w:szCs w:val="22"/>
                <w:lang w:val="en-US" w:eastAsia="en-US"/>
              </w:rPr>
              <w:t xml:space="preserve"> </w:t>
            </w:r>
            <w:r w:rsidRPr="00EF2C24">
              <w:rPr>
                <w:rFonts w:eastAsia="Calibri" w:hAnsi="Calibri" w:cs="Times New Roman"/>
                <w:w w:val="105"/>
                <w:szCs w:val="22"/>
                <w:lang w:val="en-US" w:eastAsia="en-US"/>
              </w:rPr>
              <w:t>possible,</w:t>
            </w:r>
            <w:r w:rsidRPr="00EF2C24">
              <w:rPr>
                <w:rFonts w:eastAsia="Calibri" w:hAnsi="Calibri" w:cs="Times New Roman"/>
                <w:spacing w:val="-5"/>
                <w:w w:val="105"/>
                <w:szCs w:val="22"/>
                <w:lang w:val="en-US" w:eastAsia="en-US"/>
              </w:rPr>
              <w:t xml:space="preserve"> </w:t>
            </w:r>
            <w:r w:rsidRPr="00EF2C24">
              <w:rPr>
                <w:rFonts w:eastAsia="Calibri" w:hAnsi="Calibri" w:cs="Times New Roman"/>
                <w:w w:val="105"/>
                <w:szCs w:val="22"/>
                <w:lang w:val="en-US" w:eastAsia="en-US"/>
              </w:rPr>
              <w:t>in</w:t>
            </w:r>
            <w:r w:rsidRPr="00EF2C24">
              <w:rPr>
                <w:rFonts w:eastAsia="Calibri" w:hAnsi="Calibri" w:cs="Times New Roman"/>
                <w:w w:val="104"/>
                <w:szCs w:val="22"/>
                <w:lang w:val="en-US" w:eastAsia="en-US"/>
              </w:rPr>
              <w:t xml:space="preserve"> </w:t>
            </w:r>
            <w:r w:rsidRPr="00EF2C24">
              <w:rPr>
                <w:rFonts w:eastAsia="Calibri" w:hAnsi="Calibri" w:cs="Times New Roman"/>
                <w:spacing w:val="-1"/>
                <w:w w:val="105"/>
                <w:szCs w:val="22"/>
                <w:lang w:val="en-US" w:eastAsia="en-US"/>
              </w:rPr>
              <w:t>reducing</w:t>
            </w:r>
            <w:r w:rsidRPr="00EF2C24">
              <w:rPr>
                <w:rFonts w:eastAsia="Calibri" w:hAnsi="Calibri" w:cs="Times New Roman"/>
                <w:spacing w:val="-4"/>
                <w:w w:val="105"/>
                <w:szCs w:val="22"/>
                <w:lang w:val="en-US" w:eastAsia="en-US"/>
              </w:rPr>
              <w:t xml:space="preserve"> </w:t>
            </w:r>
            <w:r w:rsidRPr="00EF2C24">
              <w:rPr>
                <w:rFonts w:eastAsia="Calibri" w:hAnsi="Calibri" w:cs="Times New Roman"/>
                <w:w w:val="105"/>
                <w:szCs w:val="22"/>
                <w:lang w:val="en-US" w:eastAsia="en-US"/>
              </w:rPr>
              <w:t>the</w:t>
            </w:r>
            <w:r w:rsidRPr="00EF2C24">
              <w:rPr>
                <w:rFonts w:eastAsia="Calibri" w:hAnsi="Calibri" w:cs="Times New Roman"/>
                <w:spacing w:val="24"/>
                <w:w w:val="105"/>
                <w:szCs w:val="22"/>
                <w:lang w:val="en-US" w:eastAsia="en-US"/>
              </w:rPr>
              <w:t xml:space="preserve"> </w:t>
            </w:r>
            <w:r w:rsidRPr="00EF2C24">
              <w:rPr>
                <w:rFonts w:eastAsia="Calibri" w:hAnsi="Calibri" w:cs="Times New Roman"/>
                <w:w w:val="105"/>
                <w:szCs w:val="22"/>
                <w:lang w:val="en-US" w:eastAsia="en-US"/>
              </w:rPr>
              <w:t>seriousness</w:t>
            </w:r>
            <w:r w:rsidRPr="00EF2C24">
              <w:rPr>
                <w:rFonts w:eastAsia="Calibri" w:hAnsi="Calibri" w:cs="Times New Roman"/>
                <w:w w:val="103"/>
                <w:szCs w:val="22"/>
                <w:lang w:val="en-US" w:eastAsia="en-US"/>
              </w:rPr>
              <w:t xml:space="preserve"> </w:t>
            </w:r>
            <w:r w:rsidRPr="00EF2C24">
              <w:rPr>
                <w:rFonts w:eastAsia="Calibri" w:hAnsi="Calibri" w:cs="Times New Roman"/>
                <w:w w:val="105"/>
                <w:szCs w:val="22"/>
                <w:lang w:val="en-US" w:eastAsia="en-US"/>
              </w:rPr>
              <w:t>and</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complexity</w:t>
            </w:r>
            <w:r w:rsidRPr="00EF2C24">
              <w:rPr>
                <w:rFonts w:eastAsia="Calibri" w:hAnsi="Calibri" w:cs="Times New Roman"/>
                <w:spacing w:val="23"/>
                <w:w w:val="105"/>
                <w:szCs w:val="22"/>
                <w:lang w:val="en-US" w:eastAsia="en-US"/>
              </w:rPr>
              <w:t xml:space="preserve"> </w:t>
            </w:r>
            <w:r w:rsidRPr="00EF2C24">
              <w:rPr>
                <w:rFonts w:eastAsia="Calibri" w:hAnsi="Calibri" w:cs="Times New Roman"/>
                <w:w w:val="105"/>
                <w:szCs w:val="22"/>
                <w:lang w:val="en-US" w:eastAsia="en-US"/>
              </w:rPr>
              <w:t>of</w:t>
            </w:r>
            <w:r w:rsidRPr="00EF2C24">
              <w:rPr>
                <w:rFonts w:eastAsia="Calibri" w:hAnsi="Calibri" w:cs="Times New Roman"/>
                <w:w w:val="108"/>
                <w:szCs w:val="22"/>
                <w:lang w:val="en-US" w:eastAsia="en-US"/>
              </w:rPr>
              <w:t xml:space="preserve"> </w:t>
            </w:r>
            <w:r w:rsidRPr="00EF2C24">
              <w:rPr>
                <w:rFonts w:eastAsia="Calibri" w:hAnsi="Calibri" w:cs="Times New Roman"/>
                <w:w w:val="105"/>
                <w:szCs w:val="22"/>
                <w:lang w:val="en-US" w:eastAsia="en-US"/>
              </w:rPr>
              <w:t>need</w:t>
            </w:r>
            <w:r w:rsidRPr="00EF2C24">
              <w:rPr>
                <w:rFonts w:eastAsia="Calibri" w:hAnsi="Calibri" w:cs="Times New Roman"/>
                <w:spacing w:val="-15"/>
                <w:w w:val="105"/>
                <w:szCs w:val="22"/>
                <w:lang w:val="en-US" w:eastAsia="en-US"/>
              </w:rPr>
              <w:t xml:space="preserve"> </w:t>
            </w:r>
            <w:r w:rsidRPr="00EF2C24">
              <w:rPr>
                <w:rFonts w:eastAsia="Calibri" w:hAnsi="Calibri" w:cs="Times New Roman"/>
                <w:w w:val="105"/>
                <w:szCs w:val="22"/>
                <w:lang w:val="en-US" w:eastAsia="en-US"/>
              </w:rPr>
              <w:t>and</w:t>
            </w:r>
            <w:r w:rsidRPr="00EF2C24">
              <w:rPr>
                <w:rFonts w:eastAsia="Calibri" w:hAnsi="Calibri" w:cs="Times New Roman"/>
                <w:spacing w:val="-14"/>
                <w:w w:val="105"/>
                <w:szCs w:val="22"/>
                <w:lang w:val="en-US" w:eastAsia="en-US"/>
              </w:rPr>
              <w:t xml:space="preserve"> </w:t>
            </w:r>
            <w:r w:rsidRPr="00EF2C24">
              <w:rPr>
                <w:rFonts w:eastAsia="Calibri" w:hAnsi="Calibri" w:cs="Times New Roman"/>
                <w:spacing w:val="-3"/>
                <w:w w:val="105"/>
                <w:szCs w:val="22"/>
                <w:lang w:val="en-US" w:eastAsia="en-US"/>
              </w:rPr>
              <w:t>are</w:t>
            </w:r>
            <w:r w:rsidRPr="00EF2C24">
              <w:rPr>
                <w:rFonts w:eastAsia="Calibri" w:hAnsi="Calibri" w:cs="Times New Roman"/>
                <w:spacing w:val="22"/>
                <w:szCs w:val="22"/>
                <w:lang w:val="en-US" w:eastAsia="en-US"/>
              </w:rPr>
              <w:t xml:space="preserve"> </w:t>
            </w:r>
            <w:r w:rsidRPr="00EF2C24">
              <w:rPr>
                <w:rFonts w:eastAsia="Calibri" w:hAnsi="Calibri" w:cs="Times New Roman"/>
                <w:w w:val="105"/>
                <w:szCs w:val="22"/>
                <w:lang w:val="en-US" w:eastAsia="en-US"/>
              </w:rPr>
              <w:t>then</w:t>
            </w:r>
            <w:r w:rsidRPr="00EF2C24">
              <w:rPr>
                <w:rFonts w:eastAsia="Calibri" w:hAnsi="Calibri" w:cs="Times New Roman"/>
                <w:spacing w:val="-16"/>
                <w:w w:val="105"/>
                <w:szCs w:val="22"/>
                <w:lang w:val="en-US" w:eastAsia="en-US"/>
              </w:rPr>
              <w:t xml:space="preserve"> </w:t>
            </w:r>
            <w:r w:rsidRPr="00EF2C24">
              <w:rPr>
                <w:rFonts w:eastAsia="Calibri" w:hAnsi="Calibri" w:cs="Times New Roman"/>
                <w:w w:val="105"/>
                <w:szCs w:val="22"/>
                <w:lang w:val="en-US" w:eastAsia="en-US"/>
              </w:rPr>
              <w:t>enabled</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to</w:t>
            </w:r>
            <w:r w:rsidRPr="00EF2C24">
              <w:rPr>
                <w:rFonts w:eastAsia="Calibri" w:hAnsi="Calibri" w:cs="Times New Roman"/>
                <w:spacing w:val="1"/>
                <w:w w:val="105"/>
                <w:szCs w:val="22"/>
                <w:lang w:val="en-US" w:eastAsia="en-US"/>
              </w:rPr>
              <w:t xml:space="preserve"> </w:t>
            </w:r>
            <w:r w:rsidRPr="00EF2C24">
              <w:rPr>
                <w:rFonts w:eastAsia="Calibri" w:hAnsi="Calibri" w:cs="Times New Roman"/>
                <w:w w:val="105"/>
                <w:szCs w:val="22"/>
                <w:lang w:val="en-US" w:eastAsia="en-US"/>
              </w:rPr>
              <w:t>access</w:t>
            </w:r>
            <w:r w:rsidRPr="00EF2C24">
              <w:rPr>
                <w:rFonts w:eastAsia="Calibri" w:hAnsi="Calibri" w:cs="Times New Roman"/>
                <w:w w:val="104"/>
                <w:szCs w:val="22"/>
                <w:lang w:val="en-US" w:eastAsia="en-US"/>
              </w:rPr>
              <w:t xml:space="preserve"> </w:t>
            </w:r>
            <w:r w:rsidRPr="00EF2C24">
              <w:rPr>
                <w:rFonts w:eastAsia="Calibri" w:hAnsi="Calibri" w:cs="Times New Roman"/>
                <w:w w:val="105"/>
                <w:szCs w:val="22"/>
                <w:lang w:val="en-US" w:eastAsia="en-US"/>
              </w:rPr>
              <w:t>early</w:t>
            </w:r>
            <w:r w:rsidRPr="00EF2C24">
              <w:rPr>
                <w:rFonts w:eastAsia="Calibri" w:hAnsi="Calibri" w:cs="Times New Roman"/>
                <w:spacing w:val="-27"/>
                <w:w w:val="105"/>
                <w:szCs w:val="22"/>
                <w:lang w:val="en-US" w:eastAsia="en-US"/>
              </w:rPr>
              <w:t xml:space="preserve"> </w:t>
            </w:r>
            <w:r w:rsidRPr="00EF2C24">
              <w:rPr>
                <w:rFonts w:eastAsia="Calibri" w:hAnsi="Calibri" w:cs="Times New Roman"/>
                <w:w w:val="105"/>
                <w:szCs w:val="22"/>
                <w:lang w:val="en-US" w:eastAsia="en-US"/>
              </w:rPr>
              <w:t>Help</w:t>
            </w:r>
          </w:p>
          <w:p w14:paraId="04A58AD3" w14:textId="77777777" w:rsidR="00EF2C24" w:rsidRPr="00EF2C24" w:rsidRDefault="00EF2C24" w:rsidP="00EF2C24">
            <w:pPr>
              <w:widowControl w:val="0"/>
              <w:spacing w:line="250" w:lineRule="auto"/>
              <w:ind w:left="79" w:right="118"/>
              <w:rPr>
                <w:rFonts w:eastAsia="Arial"/>
                <w:szCs w:val="22"/>
                <w:lang w:val="en-US" w:eastAsia="en-US"/>
              </w:rPr>
            </w:pPr>
            <w:r w:rsidRPr="00EF2C24">
              <w:rPr>
                <w:rFonts w:eastAsia="Calibri" w:hAnsi="Calibri" w:cs="Times New Roman"/>
                <w:w w:val="105"/>
                <w:szCs w:val="22"/>
                <w:lang w:val="en-US" w:eastAsia="en-US"/>
              </w:rPr>
              <w:t>or</w:t>
            </w:r>
            <w:r w:rsidRPr="00EF2C24">
              <w:rPr>
                <w:rFonts w:eastAsia="Calibri" w:hAnsi="Calibri" w:cs="Times New Roman"/>
                <w:spacing w:val="-29"/>
                <w:w w:val="105"/>
                <w:szCs w:val="22"/>
                <w:lang w:val="en-US" w:eastAsia="en-US"/>
              </w:rPr>
              <w:t xml:space="preserve"> </w:t>
            </w:r>
            <w:r w:rsidRPr="00EF2C24">
              <w:rPr>
                <w:rFonts w:eastAsia="Calibri" w:hAnsi="Calibri" w:cs="Times New Roman"/>
                <w:w w:val="105"/>
                <w:szCs w:val="22"/>
                <w:lang w:val="en-US" w:eastAsia="en-US"/>
              </w:rPr>
              <w:t>Universal</w:t>
            </w:r>
            <w:r w:rsidRPr="00EF2C24">
              <w:rPr>
                <w:rFonts w:eastAsia="Calibri" w:hAnsi="Calibri" w:cs="Times New Roman"/>
                <w:w w:val="102"/>
                <w:szCs w:val="22"/>
                <w:lang w:val="en-US" w:eastAsia="en-US"/>
              </w:rPr>
              <w:t xml:space="preserve"> </w:t>
            </w:r>
            <w:r w:rsidRPr="00EF2C24">
              <w:rPr>
                <w:rFonts w:eastAsia="Calibri" w:hAnsi="Calibri" w:cs="Times New Roman"/>
                <w:w w:val="105"/>
                <w:szCs w:val="22"/>
                <w:lang w:val="en-US" w:eastAsia="en-US"/>
              </w:rPr>
              <w:t>services</w:t>
            </w:r>
            <w:r w:rsidRPr="00EF2C24">
              <w:rPr>
                <w:rFonts w:eastAsia="Calibri" w:hAnsi="Calibri" w:cs="Times New Roman"/>
                <w:w w:val="104"/>
                <w:szCs w:val="22"/>
                <w:lang w:val="en-US" w:eastAsia="en-US"/>
              </w:rPr>
              <w:t xml:space="preserve"> </w:t>
            </w:r>
            <w:r w:rsidRPr="00EF2C24">
              <w:rPr>
                <w:rFonts w:eastAsia="Calibri" w:hAnsi="Calibri" w:cs="Times New Roman"/>
                <w:spacing w:val="-2"/>
                <w:w w:val="105"/>
                <w:szCs w:val="22"/>
                <w:lang w:val="en-US" w:eastAsia="en-US"/>
              </w:rPr>
              <w:t>appropriatel</w:t>
            </w:r>
            <w:r w:rsidRPr="00EF2C24">
              <w:rPr>
                <w:rFonts w:eastAsia="Calibri" w:hAnsi="Calibri" w:cs="Times New Roman"/>
                <w:spacing w:val="-3"/>
                <w:w w:val="105"/>
                <w:szCs w:val="22"/>
                <w:lang w:val="en-US" w:eastAsia="en-US"/>
              </w:rPr>
              <w:t>y</w:t>
            </w:r>
          </w:p>
        </w:tc>
        <w:tc>
          <w:tcPr>
            <w:tcW w:w="9780" w:type="dxa"/>
            <w:tcBorders>
              <w:top w:val="single" w:sz="8" w:space="0" w:color="FFFFFF"/>
              <w:left w:val="single" w:sz="8" w:space="0" w:color="FFFFFF"/>
              <w:bottom w:val="single" w:sz="8" w:space="0" w:color="FFFFFF"/>
              <w:right w:val="single" w:sz="8" w:space="0" w:color="FFFFFF"/>
            </w:tcBorders>
            <w:shd w:val="clear" w:color="auto" w:fill="FFF5F4"/>
          </w:tcPr>
          <w:p w14:paraId="5DCB6F55" w14:textId="77777777" w:rsidR="00EF2C24" w:rsidRPr="00EF2C24" w:rsidRDefault="00EF2C24" w:rsidP="00EF2C24">
            <w:pPr>
              <w:widowControl w:val="0"/>
              <w:spacing w:before="54"/>
              <w:ind w:left="70"/>
              <w:rPr>
                <w:rFonts w:eastAsia="Arial"/>
                <w:b/>
                <w:szCs w:val="22"/>
                <w:lang w:val="en-US" w:eastAsia="en-US"/>
              </w:rPr>
            </w:pPr>
            <w:r w:rsidRPr="00EF2C24">
              <w:rPr>
                <w:rFonts w:eastAsia="Calibri" w:hAnsi="Calibri" w:cs="Times New Roman"/>
                <w:b/>
                <w:w w:val="105"/>
                <w:szCs w:val="22"/>
                <w:lang w:val="en-US" w:eastAsia="en-US"/>
              </w:rPr>
              <w:t>Family</w:t>
            </w:r>
            <w:r w:rsidRPr="00EF2C24">
              <w:rPr>
                <w:rFonts w:eastAsia="Calibri" w:hAnsi="Calibri" w:cs="Times New Roman"/>
                <w:b/>
                <w:spacing w:val="-13"/>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3"/>
                <w:w w:val="105"/>
                <w:szCs w:val="22"/>
                <w:lang w:val="en-US" w:eastAsia="en-US"/>
              </w:rPr>
              <w:t xml:space="preserve"> </w:t>
            </w:r>
            <w:r w:rsidRPr="00EF2C24">
              <w:rPr>
                <w:rFonts w:eastAsia="Calibri" w:hAnsi="Calibri" w:cs="Times New Roman"/>
                <w:b/>
                <w:spacing w:val="-1"/>
                <w:w w:val="105"/>
                <w:szCs w:val="22"/>
                <w:lang w:val="en-US" w:eastAsia="en-US"/>
              </w:rPr>
              <w:t>environmental</w:t>
            </w:r>
            <w:r w:rsidRPr="00EF2C24">
              <w:rPr>
                <w:rFonts w:eastAsia="Calibri" w:hAnsi="Calibri" w:cs="Times New Roman"/>
                <w:b/>
                <w:spacing w:val="-12"/>
                <w:w w:val="105"/>
                <w:szCs w:val="22"/>
                <w:lang w:val="en-US" w:eastAsia="en-US"/>
              </w:rPr>
              <w:t xml:space="preserve"> </w:t>
            </w:r>
            <w:r w:rsidRPr="00EF2C24">
              <w:rPr>
                <w:rFonts w:eastAsia="Calibri" w:hAnsi="Calibri" w:cs="Times New Roman"/>
                <w:b/>
                <w:w w:val="105"/>
                <w:szCs w:val="22"/>
                <w:lang w:val="en-US" w:eastAsia="en-US"/>
              </w:rPr>
              <w:t>factors</w:t>
            </w:r>
          </w:p>
        </w:tc>
        <w:tc>
          <w:tcPr>
            <w:tcW w:w="3261" w:type="dxa"/>
            <w:vMerge w:val="restart"/>
            <w:tcBorders>
              <w:top w:val="single" w:sz="8" w:space="0" w:color="FFFFFF"/>
              <w:left w:val="single" w:sz="8" w:space="0" w:color="FFFFFF"/>
              <w:right w:val="single" w:sz="16" w:space="0" w:color="FFFFFF"/>
            </w:tcBorders>
            <w:shd w:val="clear" w:color="auto" w:fill="FFECE9"/>
          </w:tcPr>
          <w:p w14:paraId="607AEFEF" w14:textId="77777777" w:rsidR="00EF2C24" w:rsidRPr="00EF2C24" w:rsidRDefault="00EF2C24" w:rsidP="00EF2C24">
            <w:pPr>
              <w:widowControl w:val="0"/>
              <w:spacing w:line="250" w:lineRule="auto"/>
              <w:ind w:left="69" w:right="221"/>
              <w:rPr>
                <w:rFonts w:eastAsia="Arial"/>
                <w:szCs w:val="22"/>
                <w:lang w:val="en-US" w:eastAsia="en-US"/>
              </w:rPr>
            </w:pPr>
          </w:p>
        </w:tc>
      </w:tr>
      <w:tr w:rsidR="00EF2C24" w:rsidRPr="00EF2C24" w14:paraId="5C3A321E" w14:textId="77777777" w:rsidTr="00E20A28">
        <w:trPr>
          <w:trHeight w:hRule="exact" w:val="1038"/>
        </w:trPr>
        <w:tc>
          <w:tcPr>
            <w:tcW w:w="2411" w:type="dxa"/>
            <w:vMerge/>
            <w:tcBorders>
              <w:left w:val="nil"/>
              <w:right w:val="single" w:sz="8" w:space="0" w:color="FFFFFF"/>
            </w:tcBorders>
            <w:shd w:val="clear" w:color="auto" w:fill="FF9B90"/>
          </w:tcPr>
          <w:p w14:paraId="0DFF3B45"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0" w:type="dxa"/>
            <w:tcBorders>
              <w:top w:val="single" w:sz="8" w:space="0" w:color="FFFFFF"/>
              <w:left w:val="single" w:sz="8" w:space="0" w:color="FFFFFF"/>
              <w:bottom w:val="single" w:sz="8" w:space="0" w:color="FFFFFF"/>
              <w:right w:val="single" w:sz="8" w:space="0" w:color="FFFFFF"/>
            </w:tcBorders>
            <w:shd w:val="clear" w:color="auto" w:fill="FFECE9"/>
          </w:tcPr>
          <w:p w14:paraId="13918D07" w14:textId="77777777" w:rsidR="00EF2C24" w:rsidRPr="00EF2C24" w:rsidRDefault="00EF2C24" w:rsidP="00EF2C24">
            <w:pPr>
              <w:widowControl w:val="0"/>
              <w:tabs>
                <w:tab w:val="left" w:pos="291"/>
              </w:tabs>
              <w:spacing w:before="67" w:line="250" w:lineRule="auto"/>
              <w:ind w:right="305"/>
              <w:jc w:val="both"/>
              <w:rPr>
                <w:rFonts w:eastAsia="Calibri" w:hAnsi="Calibri" w:cs="Times New Roman"/>
                <w:b/>
                <w:szCs w:val="22"/>
                <w:lang w:val="en-US" w:eastAsia="en-US"/>
              </w:rPr>
            </w:pPr>
            <w:r w:rsidRPr="00EF2C24">
              <w:rPr>
                <w:rFonts w:eastAsia="Calibri" w:hAnsi="Calibri" w:cs="Times New Roman"/>
                <w:b/>
                <w:szCs w:val="22"/>
                <w:lang w:val="en-US" w:eastAsia="en-US"/>
              </w:rPr>
              <w:t xml:space="preserve"> Housing, employment and finance</w:t>
            </w:r>
          </w:p>
          <w:p w14:paraId="51DBF98B" w14:textId="77777777" w:rsidR="00EF2C24" w:rsidRPr="00EF2C24" w:rsidRDefault="00EF2C24" w:rsidP="00EF2C24">
            <w:pPr>
              <w:widowControl w:val="0"/>
              <w:numPr>
                <w:ilvl w:val="0"/>
                <w:numId w:val="8"/>
              </w:numPr>
              <w:tabs>
                <w:tab w:val="left" w:pos="291"/>
              </w:tabs>
              <w:spacing w:before="67" w:line="250" w:lineRule="auto"/>
              <w:ind w:right="305"/>
              <w:jc w:val="both"/>
              <w:rPr>
                <w:rFonts w:eastAsia="Calibri" w:hAnsi="Calibri" w:cs="Times New Roman"/>
                <w:szCs w:val="22"/>
                <w:lang w:val="en-US" w:eastAsia="en-US"/>
              </w:rPr>
            </w:pPr>
            <w:r w:rsidRPr="00EF2C24">
              <w:rPr>
                <w:rFonts w:eastAsia="Calibri" w:hAnsi="Calibri" w:cs="Times New Roman"/>
                <w:szCs w:val="22"/>
                <w:lang w:val="en-US" w:eastAsia="en-US"/>
              </w:rPr>
              <w:t>Clear evidence that a family is destitute/ No recourse to Public Funds</w:t>
            </w:r>
          </w:p>
          <w:p w14:paraId="7F012594" w14:textId="77777777" w:rsidR="00EF2C24" w:rsidRPr="00EF2C24" w:rsidRDefault="00EF2C24" w:rsidP="00EF2C24">
            <w:pPr>
              <w:widowControl w:val="0"/>
              <w:numPr>
                <w:ilvl w:val="0"/>
                <w:numId w:val="8"/>
              </w:numPr>
              <w:tabs>
                <w:tab w:val="left" w:pos="291"/>
              </w:tabs>
              <w:spacing w:before="67" w:line="250" w:lineRule="auto"/>
              <w:ind w:right="305"/>
              <w:jc w:val="both"/>
              <w:rPr>
                <w:rFonts w:eastAsia="Calibri" w:hAnsi="Calibri" w:cs="Times New Roman"/>
                <w:szCs w:val="22"/>
                <w:lang w:val="en-US" w:eastAsia="en-US"/>
              </w:rPr>
            </w:pPr>
            <w:r w:rsidRPr="00EF2C24">
              <w:rPr>
                <w:rFonts w:eastAsia="Calibri" w:hAnsi="Calibri" w:cs="Times New Roman"/>
                <w:szCs w:val="22"/>
                <w:lang w:val="en-US" w:eastAsia="en-US"/>
              </w:rPr>
              <w:t>Young people who are homeless aged 16-17</w:t>
            </w:r>
          </w:p>
        </w:tc>
        <w:tc>
          <w:tcPr>
            <w:tcW w:w="3261" w:type="dxa"/>
            <w:vMerge/>
            <w:tcBorders>
              <w:left w:val="single" w:sz="8" w:space="0" w:color="FFFFFF"/>
              <w:right w:val="single" w:sz="16" w:space="0" w:color="FFFFFF"/>
            </w:tcBorders>
            <w:shd w:val="clear" w:color="auto" w:fill="FFECE9"/>
          </w:tcPr>
          <w:p w14:paraId="6A0BA808"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77756B84" w14:textId="77777777" w:rsidTr="008C57B3">
        <w:trPr>
          <w:trHeight w:hRule="exact" w:val="7080"/>
        </w:trPr>
        <w:tc>
          <w:tcPr>
            <w:tcW w:w="2411" w:type="dxa"/>
            <w:vMerge/>
            <w:tcBorders>
              <w:left w:val="nil"/>
              <w:right w:val="single" w:sz="8" w:space="0" w:color="FFFFFF"/>
            </w:tcBorders>
            <w:shd w:val="clear" w:color="auto" w:fill="FF9B90"/>
          </w:tcPr>
          <w:p w14:paraId="3FA1825D"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0" w:type="dxa"/>
            <w:tcBorders>
              <w:top w:val="single" w:sz="8" w:space="0" w:color="FFFFFF"/>
              <w:left w:val="single" w:sz="8" w:space="0" w:color="FFFFFF"/>
              <w:bottom w:val="single" w:sz="8" w:space="0" w:color="FFFFFF"/>
              <w:right w:val="single" w:sz="8" w:space="0" w:color="FFFFFF"/>
            </w:tcBorders>
            <w:shd w:val="clear" w:color="auto" w:fill="FFECE9"/>
          </w:tcPr>
          <w:p w14:paraId="3212FEFB" w14:textId="77777777" w:rsidR="00EF2C24" w:rsidRPr="00EF2C24" w:rsidRDefault="00EF2C24" w:rsidP="00EF2C24">
            <w:pPr>
              <w:widowControl w:val="0"/>
              <w:spacing w:before="54"/>
              <w:ind w:left="70"/>
              <w:jc w:val="both"/>
              <w:rPr>
                <w:rFonts w:eastAsia="Calibri" w:hAnsi="Calibri" w:cs="Times New Roman"/>
                <w:szCs w:val="22"/>
                <w:lang w:val="en-US" w:eastAsia="en-US"/>
              </w:rPr>
            </w:pPr>
            <w:r w:rsidRPr="00EF2C24">
              <w:rPr>
                <w:rFonts w:eastAsia="Calibri" w:hAnsi="Calibri" w:cs="Times New Roman"/>
                <w:szCs w:val="22"/>
                <w:lang w:val="en-US" w:eastAsia="en-US"/>
              </w:rPr>
              <w:t>Social and community resources</w:t>
            </w:r>
          </w:p>
          <w:p w14:paraId="1DCCAAD1" w14:textId="77777777" w:rsidR="00EF2C24" w:rsidRPr="00EF2C24" w:rsidRDefault="00EF2C24" w:rsidP="00EF2C24">
            <w:pPr>
              <w:widowControl w:val="0"/>
              <w:numPr>
                <w:ilvl w:val="0"/>
                <w:numId w:val="7"/>
              </w:numPr>
              <w:jc w:val="both"/>
              <w:rPr>
                <w:rFonts w:eastAsia="Calibri" w:hAnsi="Calibri" w:cs="Times New Roman"/>
                <w:szCs w:val="22"/>
                <w:lang w:val="en-US" w:eastAsia="en-US"/>
              </w:rPr>
            </w:pPr>
            <w:r w:rsidRPr="00EF2C24">
              <w:rPr>
                <w:rFonts w:eastAsia="Calibri" w:hAnsi="Calibri" w:cs="Times New Roman"/>
                <w:szCs w:val="22"/>
                <w:lang w:val="en-US" w:eastAsia="en-US"/>
              </w:rPr>
              <w:t>High levels of domestic abuse that put the child at serious risk of significant harm (This could include extreme coercive and controlling behaviour in the household)</w:t>
            </w:r>
          </w:p>
          <w:p w14:paraId="4FC1E047" w14:textId="77777777" w:rsidR="00EF2C24" w:rsidRPr="00EF2C24" w:rsidRDefault="00EF2C24" w:rsidP="00EF2C24">
            <w:pPr>
              <w:widowControl w:val="0"/>
              <w:numPr>
                <w:ilvl w:val="0"/>
                <w:numId w:val="7"/>
              </w:numPr>
              <w:tabs>
                <w:tab w:val="left" w:pos="291"/>
              </w:tabs>
              <w:spacing w:before="67" w:line="250" w:lineRule="auto"/>
              <w:ind w:right="126"/>
              <w:jc w:val="both"/>
              <w:rPr>
                <w:rFonts w:eastAsia="Calibri" w:hAnsi="Calibri" w:cs="Times New Roman"/>
                <w:szCs w:val="22"/>
                <w:lang w:val="en-US" w:eastAsia="en-US"/>
              </w:rPr>
            </w:pPr>
            <w:r w:rsidRPr="00EF2C24">
              <w:rPr>
                <w:rFonts w:eastAsia="Calibri" w:hAnsi="Calibri" w:cs="Times New Roman"/>
                <w:szCs w:val="22"/>
                <w:lang w:val="en-US" w:eastAsia="en-US"/>
              </w:rPr>
              <w:t>Imminent risk of parental/carer and child relationship breakdown leading to child possibly becoming looked after.</w:t>
            </w:r>
          </w:p>
          <w:p w14:paraId="5BC5E127" w14:textId="77777777" w:rsidR="00EF2C24" w:rsidRPr="00EF2C24" w:rsidRDefault="00EF2C24" w:rsidP="00EF2C24">
            <w:pPr>
              <w:widowControl w:val="0"/>
              <w:numPr>
                <w:ilvl w:val="0"/>
                <w:numId w:val="7"/>
              </w:numPr>
              <w:tabs>
                <w:tab w:val="left" w:pos="352"/>
              </w:tabs>
              <w:spacing w:before="57" w:line="250" w:lineRule="auto"/>
              <w:ind w:right="322"/>
              <w:jc w:val="both"/>
              <w:rPr>
                <w:rFonts w:eastAsia="Calibri" w:hAnsi="Calibri" w:cs="Times New Roman"/>
                <w:szCs w:val="22"/>
                <w:lang w:val="en-US" w:eastAsia="en-US"/>
              </w:rPr>
            </w:pPr>
            <w:r w:rsidRPr="00EF2C24">
              <w:rPr>
                <w:rFonts w:eastAsia="Calibri" w:hAnsi="Calibri" w:cs="Times New Roman"/>
                <w:szCs w:val="22"/>
                <w:lang w:val="en-US" w:eastAsia="en-US"/>
              </w:rPr>
              <w:t>Child is young carer and this is significantly impacting on their development and welfare</w:t>
            </w:r>
          </w:p>
          <w:p w14:paraId="515B7B72" w14:textId="77777777" w:rsidR="00EF2C24" w:rsidRPr="00EF2C24" w:rsidRDefault="00EF2C24" w:rsidP="00EF2C24">
            <w:pPr>
              <w:widowControl w:val="0"/>
              <w:numPr>
                <w:ilvl w:val="0"/>
                <w:numId w:val="7"/>
              </w:numPr>
              <w:tabs>
                <w:tab w:val="left" w:pos="291"/>
              </w:tabs>
              <w:spacing w:before="57" w:line="250" w:lineRule="auto"/>
              <w:ind w:right="753"/>
              <w:jc w:val="both"/>
              <w:rPr>
                <w:rFonts w:eastAsia="Calibri" w:hAnsi="Calibri" w:cs="Times New Roman"/>
                <w:szCs w:val="22"/>
                <w:lang w:val="en-US" w:eastAsia="en-US"/>
              </w:rPr>
            </w:pPr>
            <w:r w:rsidRPr="00EF2C24">
              <w:rPr>
                <w:rFonts w:eastAsia="Calibri" w:hAnsi="Calibri" w:cs="Times New Roman"/>
                <w:szCs w:val="22"/>
                <w:lang w:val="en-US" w:eastAsia="en-US"/>
              </w:rPr>
              <w:t>There are indicators that a child/young person is at risk of honour based violence or forced marriage</w:t>
            </w:r>
          </w:p>
          <w:p w14:paraId="3D9B9BEE" w14:textId="77777777" w:rsidR="00EF2C24" w:rsidRPr="00EF2C24" w:rsidRDefault="00EF2C24" w:rsidP="00EF2C24">
            <w:pPr>
              <w:widowControl w:val="0"/>
              <w:numPr>
                <w:ilvl w:val="0"/>
                <w:numId w:val="7"/>
              </w:numPr>
              <w:tabs>
                <w:tab w:val="left" w:pos="291"/>
              </w:tabs>
              <w:spacing w:before="57" w:line="250" w:lineRule="auto"/>
              <w:ind w:right="265"/>
              <w:jc w:val="both"/>
              <w:rPr>
                <w:rFonts w:eastAsia="Calibri" w:hAnsi="Calibri" w:cs="Times New Roman"/>
                <w:szCs w:val="22"/>
                <w:lang w:val="en-US" w:eastAsia="en-US"/>
              </w:rPr>
            </w:pPr>
            <w:r w:rsidRPr="00EF2C24">
              <w:rPr>
                <w:rFonts w:eastAsia="Calibri" w:hAnsi="Calibri" w:cs="Times New Roman"/>
                <w:szCs w:val="22"/>
                <w:lang w:val="en-US" w:eastAsia="en-US"/>
              </w:rPr>
              <w:t>Parental illness or disability resulting in inability to provide basic care leading to serious neglect of the child</w:t>
            </w:r>
            <w:r w:rsidRPr="00EF2C24">
              <w:rPr>
                <w:rFonts w:eastAsia="Calibri" w:hAnsi="Calibri" w:cs="Times New Roman"/>
                <w:szCs w:val="22"/>
                <w:lang w:val="en-US" w:eastAsia="en-US"/>
              </w:rPr>
              <w:t>’</w:t>
            </w:r>
            <w:r w:rsidRPr="00EF2C24">
              <w:rPr>
                <w:rFonts w:eastAsia="Calibri" w:hAnsi="Calibri" w:cs="Times New Roman"/>
                <w:szCs w:val="22"/>
                <w:lang w:val="en-US" w:eastAsia="en-US"/>
              </w:rPr>
              <w:t>s needs</w:t>
            </w:r>
          </w:p>
          <w:p w14:paraId="15B9D94C" w14:textId="77777777" w:rsidR="00EF2C24" w:rsidRPr="00EF2C24" w:rsidRDefault="00EF2C24" w:rsidP="00EF2C24">
            <w:pPr>
              <w:widowControl w:val="0"/>
              <w:numPr>
                <w:ilvl w:val="0"/>
                <w:numId w:val="7"/>
              </w:numPr>
              <w:tabs>
                <w:tab w:val="left" w:pos="291"/>
              </w:tabs>
              <w:spacing w:before="57" w:line="250" w:lineRule="auto"/>
              <w:ind w:right="554"/>
              <w:jc w:val="both"/>
              <w:rPr>
                <w:rFonts w:eastAsia="Calibri" w:hAnsi="Calibri" w:cs="Times New Roman"/>
                <w:szCs w:val="22"/>
                <w:lang w:val="en-US" w:eastAsia="en-US"/>
              </w:rPr>
            </w:pPr>
            <w:r w:rsidRPr="00EF2C24">
              <w:rPr>
                <w:rFonts w:eastAsia="Calibri" w:hAnsi="Calibri" w:cs="Times New Roman"/>
                <w:szCs w:val="22"/>
                <w:lang w:val="en-US" w:eastAsia="en-US"/>
              </w:rPr>
              <w:t xml:space="preserve">Concerns about inter-sibling violence and aggression which does result in significant emotional or physical harm and is not managed by the parent </w:t>
            </w:r>
          </w:p>
          <w:p w14:paraId="15D1F84D" w14:textId="77777777" w:rsidR="00EF2C24" w:rsidRPr="00EF2C24" w:rsidRDefault="00EF2C24" w:rsidP="00EF2C24">
            <w:pPr>
              <w:widowControl w:val="0"/>
              <w:numPr>
                <w:ilvl w:val="0"/>
                <w:numId w:val="7"/>
              </w:numPr>
              <w:tabs>
                <w:tab w:val="left" w:pos="291"/>
              </w:tabs>
              <w:spacing w:before="57" w:line="250" w:lineRule="auto"/>
              <w:ind w:right="554"/>
              <w:jc w:val="both"/>
              <w:rPr>
                <w:rFonts w:eastAsia="Calibri" w:hAnsi="Calibri" w:cs="Times New Roman"/>
                <w:szCs w:val="22"/>
                <w:lang w:val="en-US" w:eastAsia="en-US"/>
              </w:rPr>
            </w:pPr>
            <w:r w:rsidRPr="00EF2C24">
              <w:rPr>
                <w:rFonts w:eastAsia="Calibri" w:hAnsi="Calibri" w:cs="Times New Roman"/>
                <w:szCs w:val="22"/>
                <w:lang w:val="en-US" w:eastAsia="en-US"/>
              </w:rPr>
              <w:t>Child is subjected to physical, emotional, sexual abuse or neglect</w:t>
            </w:r>
          </w:p>
          <w:p w14:paraId="332F6496" w14:textId="77777777" w:rsidR="00EF2C24" w:rsidRPr="00EF2C24" w:rsidRDefault="00EF2C24" w:rsidP="00EF2C24">
            <w:pPr>
              <w:widowControl w:val="0"/>
              <w:numPr>
                <w:ilvl w:val="0"/>
                <w:numId w:val="7"/>
              </w:numPr>
              <w:tabs>
                <w:tab w:val="left" w:pos="291"/>
              </w:tabs>
              <w:spacing w:before="57" w:line="250" w:lineRule="auto"/>
              <w:ind w:right="852"/>
              <w:jc w:val="both"/>
              <w:rPr>
                <w:rFonts w:eastAsia="Calibri" w:hAnsi="Calibri" w:cs="Times New Roman"/>
                <w:szCs w:val="22"/>
                <w:lang w:val="en-US" w:eastAsia="en-US"/>
              </w:rPr>
            </w:pPr>
            <w:r w:rsidRPr="00EF2C24">
              <w:rPr>
                <w:rFonts w:eastAsia="Calibri" w:hAnsi="Calibri" w:cs="Times New Roman"/>
                <w:szCs w:val="22"/>
                <w:lang w:val="en-US" w:eastAsia="en-US"/>
              </w:rPr>
              <w:t>Persistent but unsubstantiated concerns about physical, emotional or sexual abuse.</w:t>
            </w:r>
          </w:p>
          <w:p w14:paraId="3C329453" w14:textId="77777777" w:rsidR="00EF2C24" w:rsidRPr="00EF2C24" w:rsidRDefault="00EF2C24" w:rsidP="00EF2C24">
            <w:pPr>
              <w:widowControl w:val="0"/>
              <w:numPr>
                <w:ilvl w:val="0"/>
                <w:numId w:val="7"/>
              </w:numPr>
              <w:tabs>
                <w:tab w:val="left" w:pos="352"/>
              </w:tabs>
              <w:spacing w:before="57"/>
              <w:ind w:left="351" w:hanging="281"/>
              <w:jc w:val="both"/>
              <w:rPr>
                <w:rFonts w:eastAsia="Calibri" w:hAnsi="Calibri" w:cs="Times New Roman"/>
                <w:szCs w:val="22"/>
                <w:lang w:val="en-US" w:eastAsia="en-US"/>
              </w:rPr>
            </w:pPr>
            <w:r w:rsidRPr="00EF2C24">
              <w:rPr>
                <w:rFonts w:eastAsia="Calibri" w:hAnsi="Calibri" w:cs="Times New Roman"/>
                <w:szCs w:val="22"/>
                <w:lang w:val="en-US" w:eastAsia="en-US"/>
              </w:rPr>
              <w:t>Child is privately fostered</w:t>
            </w:r>
          </w:p>
          <w:p w14:paraId="7B711914" w14:textId="77777777" w:rsidR="00EF2C24" w:rsidRPr="00EF2C24" w:rsidRDefault="00EF2C24" w:rsidP="00EF2C24">
            <w:pPr>
              <w:widowControl w:val="0"/>
              <w:numPr>
                <w:ilvl w:val="0"/>
                <w:numId w:val="7"/>
              </w:numPr>
              <w:tabs>
                <w:tab w:val="left" w:pos="291"/>
              </w:tabs>
              <w:spacing w:before="67" w:line="250" w:lineRule="auto"/>
              <w:ind w:right="159"/>
              <w:jc w:val="both"/>
              <w:rPr>
                <w:rFonts w:eastAsia="Calibri" w:hAnsi="Calibri" w:cs="Times New Roman"/>
                <w:szCs w:val="22"/>
                <w:lang w:val="en-US" w:eastAsia="en-US"/>
              </w:rPr>
            </w:pPr>
            <w:r w:rsidRPr="00EF2C24">
              <w:rPr>
                <w:rFonts w:eastAsia="Calibri" w:hAnsi="Calibri" w:cs="Times New Roman"/>
                <w:szCs w:val="22"/>
                <w:lang w:val="en-US" w:eastAsia="en-US"/>
              </w:rPr>
              <w:t>There is nobody with parental responsibility to ensure the child</w:t>
            </w:r>
            <w:r w:rsidRPr="00EF2C24">
              <w:rPr>
                <w:rFonts w:eastAsia="Calibri" w:hAnsi="Calibri" w:cs="Times New Roman"/>
                <w:szCs w:val="22"/>
                <w:lang w:val="en-US" w:eastAsia="en-US"/>
              </w:rPr>
              <w:t>’</w:t>
            </w:r>
            <w:r w:rsidRPr="00EF2C24">
              <w:rPr>
                <w:rFonts w:eastAsia="Calibri" w:hAnsi="Calibri" w:cs="Times New Roman"/>
                <w:szCs w:val="22"/>
                <w:lang w:val="en-US" w:eastAsia="en-US"/>
              </w:rPr>
              <w:t>s wellbeing and stability of care</w:t>
            </w:r>
          </w:p>
          <w:p w14:paraId="3CDC07CE" w14:textId="77777777" w:rsidR="00EF2C24" w:rsidRPr="00EF2C24" w:rsidRDefault="00EF2C24" w:rsidP="00EF2C24">
            <w:pPr>
              <w:widowControl w:val="0"/>
              <w:numPr>
                <w:ilvl w:val="0"/>
                <w:numId w:val="7"/>
              </w:numPr>
              <w:tabs>
                <w:tab w:val="left" w:pos="291"/>
              </w:tabs>
              <w:spacing w:before="57"/>
              <w:jc w:val="both"/>
              <w:rPr>
                <w:rFonts w:eastAsia="Calibri" w:hAnsi="Calibri" w:cs="Times New Roman"/>
                <w:szCs w:val="22"/>
                <w:lang w:val="en-US" w:eastAsia="en-US"/>
              </w:rPr>
            </w:pPr>
            <w:r w:rsidRPr="00EF2C24">
              <w:rPr>
                <w:rFonts w:eastAsia="Calibri" w:hAnsi="Calibri" w:cs="Times New Roman"/>
                <w:szCs w:val="22"/>
                <w:lang w:val="en-US" w:eastAsia="en-US"/>
              </w:rPr>
              <w:t>Unaccompanied minors</w:t>
            </w:r>
          </w:p>
          <w:p w14:paraId="04658DFB" w14:textId="77777777" w:rsidR="00EF2C24" w:rsidRDefault="00EF2C24" w:rsidP="00EF2C24">
            <w:pPr>
              <w:widowControl w:val="0"/>
              <w:numPr>
                <w:ilvl w:val="0"/>
                <w:numId w:val="7"/>
              </w:numPr>
              <w:tabs>
                <w:tab w:val="left" w:pos="291"/>
              </w:tabs>
              <w:spacing w:before="67" w:line="238" w:lineRule="exact"/>
              <w:jc w:val="both"/>
              <w:rPr>
                <w:rFonts w:eastAsia="Calibri" w:hAnsi="Calibri" w:cs="Times New Roman"/>
                <w:szCs w:val="22"/>
                <w:lang w:val="en-US" w:eastAsia="en-US"/>
              </w:rPr>
            </w:pPr>
            <w:r w:rsidRPr="00EF2C24">
              <w:rPr>
                <w:rFonts w:eastAsia="Calibri" w:hAnsi="Calibri" w:cs="Times New Roman"/>
                <w:szCs w:val="22"/>
                <w:lang w:val="en-US" w:eastAsia="en-US"/>
              </w:rPr>
              <w:t>Trafficked children</w:t>
            </w:r>
          </w:p>
          <w:p w14:paraId="411E6A4D" w14:textId="1A2DBF2E" w:rsidR="008C57B3" w:rsidRDefault="008C57B3" w:rsidP="008C57B3">
            <w:pPr>
              <w:widowControl w:val="0"/>
              <w:tabs>
                <w:tab w:val="left" w:pos="291"/>
              </w:tabs>
              <w:spacing w:before="67" w:line="238" w:lineRule="exact"/>
              <w:jc w:val="both"/>
              <w:rPr>
                <w:rFonts w:eastAsia="Calibri" w:hAnsi="Calibri" w:cs="Times New Roman"/>
                <w:szCs w:val="22"/>
                <w:lang w:val="en-US" w:eastAsia="en-US"/>
              </w:rPr>
            </w:pPr>
          </w:p>
          <w:p w14:paraId="680C0633" w14:textId="7A432BB0" w:rsidR="008C57B3" w:rsidRDefault="008C57B3" w:rsidP="008C57B3">
            <w:pPr>
              <w:widowControl w:val="0"/>
              <w:tabs>
                <w:tab w:val="left" w:pos="291"/>
              </w:tabs>
              <w:spacing w:before="67" w:line="238" w:lineRule="exact"/>
              <w:jc w:val="both"/>
              <w:rPr>
                <w:rFonts w:eastAsia="Calibri" w:hAnsi="Calibri" w:cs="Times New Roman"/>
                <w:szCs w:val="22"/>
                <w:lang w:val="en-US" w:eastAsia="en-US"/>
              </w:rPr>
            </w:pPr>
          </w:p>
          <w:p w14:paraId="7DEFE6A3" w14:textId="0F65C4F3" w:rsidR="008C57B3" w:rsidRDefault="008C57B3" w:rsidP="008C57B3">
            <w:pPr>
              <w:widowControl w:val="0"/>
              <w:tabs>
                <w:tab w:val="left" w:pos="291"/>
              </w:tabs>
              <w:spacing w:before="67" w:line="238" w:lineRule="exact"/>
              <w:jc w:val="both"/>
              <w:rPr>
                <w:rFonts w:eastAsia="Calibri" w:hAnsi="Calibri" w:cs="Times New Roman"/>
                <w:szCs w:val="22"/>
                <w:lang w:val="en-US" w:eastAsia="en-US"/>
              </w:rPr>
            </w:pPr>
          </w:p>
          <w:p w14:paraId="4E414730" w14:textId="77777777" w:rsidR="008C57B3" w:rsidRDefault="008C57B3" w:rsidP="008C57B3">
            <w:pPr>
              <w:widowControl w:val="0"/>
              <w:tabs>
                <w:tab w:val="left" w:pos="291"/>
              </w:tabs>
              <w:spacing w:before="67" w:line="238" w:lineRule="exact"/>
              <w:jc w:val="both"/>
              <w:rPr>
                <w:rFonts w:eastAsia="Calibri" w:hAnsi="Calibri" w:cs="Times New Roman"/>
                <w:szCs w:val="22"/>
                <w:lang w:val="en-US" w:eastAsia="en-US"/>
              </w:rPr>
            </w:pPr>
          </w:p>
          <w:p w14:paraId="2A82DB13" w14:textId="77777777" w:rsidR="008C57B3" w:rsidRDefault="008C57B3" w:rsidP="008C57B3">
            <w:pPr>
              <w:widowControl w:val="0"/>
              <w:tabs>
                <w:tab w:val="left" w:pos="291"/>
              </w:tabs>
              <w:spacing w:before="67" w:line="238" w:lineRule="exact"/>
              <w:jc w:val="both"/>
              <w:rPr>
                <w:rFonts w:eastAsia="Calibri" w:hAnsi="Calibri" w:cs="Times New Roman"/>
                <w:szCs w:val="22"/>
                <w:lang w:val="en-US" w:eastAsia="en-US"/>
              </w:rPr>
            </w:pPr>
          </w:p>
          <w:p w14:paraId="248B4376" w14:textId="258CED93" w:rsidR="008C57B3" w:rsidRPr="008C57B3" w:rsidRDefault="008C57B3" w:rsidP="008C57B3">
            <w:pPr>
              <w:widowControl w:val="0"/>
              <w:tabs>
                <w:tab w:val="left" w:pos="291"/>
              </w:tabs>
              <w:spacing w:before="67" w:line="238" w:lineRule="exact"/>
              <w:jc w:val="both"/>
              <w:rPr>
                <w:rFonts w:eastAsia="Calibri" w:hAnsi="Calibri" w:cs="Times New Roman"/>
                <w:szCs w:val="22"/>
                <w:lang w:val="en-US" w:eastAsia="en-US"/>
              </w:rPr>
            </w:pPr>
          </w:p>
        </w:tc>
        <w:tc>
          <w:tcPr>
            <w:tcW w:w="3261" w:type="dxa"/>
            <w:vMerge/>
            <w:tcBorders>
              <w:left w:val="single" w:sz="8" w:space="0" w:color="FFFFFF"/>
              <w:right w:val="single" w:sz="16" w:space="0" w:color="FFFFFF"/>
            </w:tcBorders>
            <w:shd w:val="clear" w:color="auto" w:fill="FFECE9"/>
          </w:tcPr>
          <w:p w14:paraId="0DA7BFCA"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4032EF30" w14:textId="77777777" w:rsidTr="00E20A28">
        <w:trPr>
          <w:trHeight w:hRule="exact" w:val="350"/>
        </w:trPr>
        <w:tc>
          <w:tcPr>
            <w:tcW w:w="2411" w:type="dxa"/>
            <w:vMerge/>
            <w:tcBorders>
              <w:left w:val="nil"/>
              <w:right w:val="single" w:sz="8" w:space="0" w:color="FFFFFF"/>
            </w:tcBorders>
            <w:shd w:val="clear" w:color="auto" w:fill="FF9B90"/>
          </w:tcPr>
          <w:p w14:paraId="6EAA9D90"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0" w:type="dxa"/>
            <w:tcBorders>
              <w:top w:val="single" w:sz="8" w:space="0" w:color="FFFFFF"/>
              <w:left w:val="single" w:sz="8" w:space="0" w:color="FFFFFF"/>
              <w:bottom w:val="single" w:sz="8" w:space="0" w:color="FFFFFF"/>
              <w:right w:val="single" w:sz="8" w:space="0" w:color="FFFFFF"/>
            </w:tcBorders>
            <w:shd w:val="clear" w:color="auto" w:fill="FFF5F4"/>
          </w:tcPr>
          <w:p w14:paraId="226B8BD5" w14:textId="77777777" w:rsidR="00EF2C24" w:rsidRPr="00EF2C24" w:rsidRDefault="00EF2C24" w:rsidP="00EF2C24">
            <w:pPr>
              <w:widowControl w:val="0"/>
              <w:spacing w:before="55"/>
              <w:ind w:left="70"/>
              <w:jc w:val="both"/>
              <w:rPr>
                <w:rFonts w:eastAsia="Arial"/>
                <w:b/>
                <w:szCs w:val="22"/>
                <w:lang w:val="en-US" w:eastAsia="en-US"/>
              </w:rPr>
            </w:pPr>
            <w:r w:rsidRPr="00EF2C24">
              <w:rPr>
                <w:rFonts w:eastAsia="Calibri" w:hAnsi="Calibri" w:cs="Times New Roman"/>
                <w:b/>
                <w:spacing w:val="-2"/>
                <w:w w:val="105"/>
                <w:szCs w:val="22"/>
                <w:lang w:val="en-US" w:eastAsia="en-US"/>
              </w:rPr>
              <w:t>Par</w:t>
            </w:r>
            <w:r w:rsidRPr="00EF2C24">
              <w:rPr>
                <w:rFonts w:eastAsia="Calibri" w:hAnsi="Calibri" w:cs="Times New Roman"/>
                <w:b/>
                <w:spacing w:val="-1"/>
                <w:w w:val="105"/>
                <w:szCs w:val="22"/>
                <w:lang w:val="en-US" w:eastAsia="en-US"/>
              </w:rPr>
              <w:t>ents</w:t>
            </w:r>
            <w:r w:rsidRPr="00EF2C24">
              <w:rPr>
                <w:rFonts w:eastAsia="Calibri" w:hAnsi="Calibri" w:cs="Times New Roman"/>
                <w:b/>
                <w:spacing w:val="-16"/>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5"/>
                <w:w w:val="105"/>
                <w:szCs w:val="22"/>
                <w:lang w:val="en-US" w:eastAsia="en-US"/>
              </w:rPr>
              <w:t xml:space="preserve"> </w:t>
            </w:r>
            <w:r w:rsidRPr="00EF2C24">
              <w:rPr>
                <w:rFonts w:eastAsia="Calibri" w:hAnsi="Calibri" w:cs="Times New Roman"/>
                <w:b/>
                <w:spacing w:val="-1"/>
                <w:w w:val="105"/>
                <w:szCs w:val="22"/>
                <w:lang w:val="en-US" w:eastAsia="en-US"/>
              </w:rPr>
              <w:t>car</w:t>
            </w:r>
            <w:r w:rsidRPr="00EF2C24">
              <w:rPr>
                <w:rFonts w:eastAsia="Calibri" w:hAnsi="Calibri" w:cs="Times New Roman"/>
                <w:b/>
                <w:spacing w:val="-2"/>
                <w:w w:val="105"/>
                <w:szCs w:val="22"/>
                <w:lang w:val="en-US" w:eastAsia="en-US"/>
              </w:rPr>
              <w:t>ers</w:t>
            </w:r>
          </w:p>
        </w:tc>
        <w:tc>
          <w:tcPr>
            <w:tcW w:w="3261" w:type="dxa"/>
            <w:vMerge/>
            <w:tcBorders>
              <w:left w:val="single" w:sz="8" w:space="0" w:color="FFFFFF"/>
              <w:right w:val="single" w:sz="16" w:space="0" w:color="FFFFFF"/>
            </w:tcBorders>
            <w:shd w:val="clear" w:color="auto" w:fill="FFECE9"/>
          </w:tcPr>
          <w:p w14:paraId="12E04139"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05490CA6" w14:textId="77777777" w:rsidTr="004412F6">
        <w:trPr>
          <w:trHeight w:hRule="exact" w:val="4488"/>
        </w:trPr>
        <w:tc>
          <w:tcPr>
            <w:tcW w:w="2411" w:type="dxa"/>
            <w:vMerge/>
            <w:tcBorders>
              <w:left w:val="nil"/>
              <w:right w:val="single" w:sz="8" w:space="0" w:color="FFFFFF"/>
            </w:tcBorders>
            <w:shd w:val="clear" w:color="auto" w:fill="FF9B90"/>
          </w:tcPr>
          <w:p w14:paraId="7D0EE936"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0" w:type="dxa"/>
            <w:tcBorders>
              <w:top w:val="single" w:sz="8" w:space="0" w:color="FFFFFF"/>
              <w:left w:val="single" w:sz="8" w:space="0" w:color="FFFFFF"/>
              <w:bottom w:val="single" w:sz="8" w:space="0" w:color="FFFFFF"/>
              <w:right w:val="single" w:sz="8" w:space="0" w:color="FFFFFF"/>
            </w:tcBorders>
            <w:shd w:val="clear" w:color="auto" w:fill="FFECE9"/>
          </w:tcPr>
          <w:p w14:paraId="4015C895" w14:textId="77777777" w:rsidR="00EF2C24" w:rsidRPr="00EF2C24" w:rsidRDefault="00EF2C24" w:rsidP="00EF2C24">
            <w:pPr>
              <w:widowControl w:val="0"/>
              <w:spacing w:before="55"/>
              <w:ind w:left="70"/>
              <w:jc w:val="both"/>
              <w:rPr>
                <w:rFonts w:eastAsia="Arial"/>
                <w:b/>
                <w:szCs w:val="22"/>
                <w:lang w:val="en-US" w:eastAsia="en-US"/>
              </w:rPr>
            </w:pPr>
            <w:r w:rsidRPr="00EF2C24">
              <w:rPr>
                <w:rFonts w:eastAsia="Calibri" w:hAnsi="Calibri" w:cs="Times New Roman"/>
                <w:b/>
                <w:w w:val="105"/>
                <w:szCs w:val="22"/>
                <w:lang w:val="en-US" w:eastAsia="en-US"/>
              </w:rPr>
              <w:t>Basic</w:t>
            </w:r>
            <w:r w:rsidRPr="00EF2C24">
              <w:rPr>
                <w:rFonts w:eastAsia="Calibri" w:hAnsi="Calibri" w:cs="Times New Roman"/>
                <w:b/>
                <w:spacing w:val="-2"/>
                <w:w w:val="105"/>
                <w:szCs w:val="22"/>
                <w:lang w:val="en-US" w:eastAsia="en-US"/>
              </w:rPr>
              <w:t xml:space="preserve"> </w:t>
            </w:r>
            <w:r w:rsidRPr="00EF2C24">
              <w:rPr>
                <w:rFonts w:eastAsia="Calibri" w:hAnsi="Calibri" w:cs="Times New Roman"/>
                <w:b/>
                <w:spacing w:val="-1"/>
                <w:w w:val="105"/>
                <w:szCs w:val="22"/>
                <w:lang w:val="en-US" w:eastAsia="en-US"/>
              </w:rPr>
              <w:t>car</w:t>
            </w:r>
            <w:r w:rsidRPr="00EF2C24">
              <w:rPr>
                <w:rFonts w:eastAsia="Calibri" w:hAnsi="Calibri" w:cs="Times New Roman"/>
                <w:b/>
                <w:spacing w:val="-2"/>
                <w:w w:val="105"/>
                <w:szCs w:val="22"/>
                <w:lang w:val="en-US" w:eastAsia="en-US"/>
              </w:rPr>
              <w:t xml:space="preserve">e, </w:t>
            </w:r>
            <w:r w:rsidRPr="00EF2C24">
              <w:rPr>
                <w:rFonts w:eastAsia="Calibri" w:hAnsi="Calibri" w:cs="Times New Roman"/>
                <w:b/>
                <w:w w:val="105"/>
                <w:szCs w:val="22"/>
                <w:lang w:val="en-US" w:eastAsia="en-US"/>
              </w:rPr>
              <w:t>safety</w:t>
            </w:r>
            <w:r w:rsidRPr="00EF2C24">
              <w:rPr>
                <w:rFonts w:eastAsia="Calibri" w:hAnsi="Calibri" w:cs="Times New Roman"/>
                <w:b/>
                <w:spacing w:val="-2"/>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2"/>
                <w:w w:val="105"/>
                <w:szCs w:val="22"/>
                <w:lang w:val="en-US" w:eastAsia="en-US"/>
              </w:rPr>
              <w:t xml:space="preserve"> </w:t>
            </w:r>
            <w:r w:rsidRPr="00EF2C24">
              <w:rPr>
                <w:rFonts w:eastAsia="Calibri" w:hAnsi="Calibri" w:cs="Times New Roman"/>
                <w:b/>
                <w:spacing w:val="-1"/>
                <w:w w:val="105"/>
                <w:szCs w:val="22"/>
                <w:lang w:val="en-US" w:eastAsia="en-US"/>
              </w:rPr>
              <w:t>protection</w:t>
            </w:r>
          </w:p>
          <w:p w14:paraId="1EBCE1A9" w14:textId="77777777" w:rsidR="00EF2C24" w:rsidRPr="00EF2C24" w:rsidRDefault="00EF2C24" w:rsidP="00EF2C24">
            <w:pPr>
              <w:widowControl w:val="0"/>
              <w:numPr>
                <w:ilvl w:val="0"/>
                <w:numId w:val="6"/>
              </w:numPr>
              <w:tabs>
                <w:tab w:val="left" w:pos="291"/>
              </w:tabs>
              <w:spacing w:before="67" w:line="250" w:lineRule="auto"/>
              <w:ind w:right="966"/>
              <w:jc w:val="both"/>
              <w:rPr>
                <w:rFonts w:eastAsia="Arial"/>
                <w:szCs w:val="22"/>
                <w:lang w:val="en-US" w:eastAsia="en-US"/>
              </w:rPr>
            </w:pPr>
            <w:r w:rsidRPr="00EF2C24">
              <w:rPr>
                <w:rFonts w:eastAsia="Calibri" w:hAnsi="Calibri" w:cs="Times New Roman"/>
                <w:spacing w:val="-2"/>
                <w:szCs w:val="22"/>
                <w:lang w:val="en-US" w:eastAsia="en-US"/>
              </w:rPr>
              <w:t>Parents</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mental</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health</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or</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substance</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misuse</w:t>
            </w:r>
            <w:r w:rsidRPr="00EF2C24">
              <w:rPr>
                <w:rFonts w:eastAsia="Calibri" w:hAnsi="Calibri" w:cs="Times New Roman"/>
                <w:spacing w:val="-35"/>
                <w:szCs w:val="22"/>
                <w:lang w:val="en-US" w:eastAsia="en-US"/>
              </w:rPr>
              <w:t xml:space="preserve"> </w:t>
            </w:r>
            <w:r w:rsidRPr="00EF2C24">
              <w:rPr>
                <w:rFonts w:eastAsia="Calibri" w:hAnsi="Calibri" w:cs="Times New Roman"/>
                <w:szCs w:val="22"/>
                <w:lang w:val="en-US" w:eastAsia="en-US"/>
              </w:rPr>
              <w:t>seriously</w:t>
            </w:r>
            <w:r w:rsidRPr="00EF2C24">
              <w:rPr>
                <w:rFonts w:eastAsia="Calibri" w:hAnsi="Calibri" w:cs="Times New Roman"/>
                <w:spacing w:val="23"/>
                <w:w w:val="94"/>
                <w:szCs w:val="22"/>
                <w:lang w:val="en-US" w:eastAsia="en-US"/>
              </w:rPr>
              <w:t xml:space="preserve"> </w:t>
            </w:r>
            <w:r w:rsidRPr="00EF2C24">
              <w:rPr>
                <w:rFonts w:eastAsia="Calibri" w:hAnsi="Calibri" w:cs="Times New Roman"/>
                <w:spacing w:val="-1"/>
                <w:szCs w:val="22"/>
                <w:lang w:val="en-US" w:eastAsia="en-US"/>
              </w:rPr>
              <w:t>compr</w:t>
            </w:r>
            <w:r w:rsidRPr="00EF2C24">
              <w:rPr>
                <w:rFonts w:eastAsia="Calibri" w:hAnsi="Calibri" w:cs="Times New Roman"/>
                <w:spacing w:val="-2"/>
                <w:szCs w:val="22"/>
                <w:lang w:val="en-US" w:eastAsia="en-US"/>
              </w:rPr>
              <w:t>omises</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health,</w:t>
            </w:r>
            <w:r w:rsidRPr="00EF2C24">
              <w:rPr>
                <w:rFonts w:eastAsia="Calibri" w:hAnsi="Calibri" w:cs="Times New Roman"/>
                <w:spacing w:val="-21"/>
                <w:szCs w:val="22"/>
                <w:lang w:val="en-US" w:eastAsia="en-US"/>
              </w:rPr>
              <w:t xml:space="preserve"> </w:t>
            </w:r>
            <w:r w:rsidRPr="00EF2C24">
              <w:rPr>
                <w:rFonts w:eastAsia="Calibri" w:hAnsi="Calibri" w:cs="Times New Roman"/>
                <w:spacing w:val="-2"/>
                <w:szCs w:val="22"/>
                <w:lang w:val="en-US" w:eastAsia="en-US"/>
              </w:rPr>
              <w:t>welfare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safety</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child</w:t>
            </w:r>
          </w:p>
          <w:p w14:paraId="4F29C897" w14:textId="7C80AE3F" w:rsidR="00EF2C24" w:rsidRPr="00791772" w:rsidRDefault="00EF2C24" w:rsidP="00EF2C24">
            <w:pPr>
              <w:widowControl w:val="0"/>
              <w:numPr>
                <w:ilvl w:val="0"/>
                <w:numId w:val="6"/>
              </w:numPr>
              <w:tabs>
                <w:tab w:val="left" w:pos="291"/>
              </w:tabs>
              <w:spacing w:before="57"/>
              <w:jc w:val="both"/>
              <w:rPr>
                <w:rFonts w:eastAsia="Arial"/>
                <w:szCs w:val="22"/>
                <w:lang w:val="en-US" w:eastAsia="en-US"/>
              </w:rPr>
            </w:pPr>
            <w:r w:rsidRPr="00EF2C24">
              <w:rPr>
                <w:rFonts w:eastAsia="Calibri" w:hAnsi="Calibri" w:cs="Times New Roman"/>
                <w:spacing w:val="-2"/>
                <w:szCs w:val="22"/>
                <w:lang w:val="en-US" w:eastAsia="en-US"/>
              </w:rPr>
              <w:t>Parent</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has</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a</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history</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being</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unable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0"/>
                <w:szCs w:val="22"/>
                <w:lang w:val="en-US" w:eastAsia="en-US"/>
              </w:rPr>
              <w:t xml:space="preserve"> </w:t>
            </w:r>
            <w:r w:rsidRPr="00EF2C24">
              <w:rPr>
                <w:rFonts w:eastAsia="Calibri" w:hAnsi="Calibri" w:cs="Times New Roman"/>
                <w:spacing w:val="-2"/>
                <w:szCs w:val="22"/>
                <w:lang w:val="en-US" w:eastAsia="en-US"/>
              </w:rPr>
              <w:t>care</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for</w:t>
            </w:r>
            <w:r w:rsidRPr="00EF2C24">
              <w:rPr>
                <w:rFonts w:eastAsia="Calibri" w:hAnsi="Calibri" w:cs="Times New Roman"/>
                <w:spacing w:val="-20"/>
                <w:szCs w:val="22"/>
                <w:lang w:val="en-US" w:eastAsia="en-US"/>
              </w:rPr>
              <w:t xml:space="preserve"> </w:t>
            </w:r>
            <w:r w:rsidRPr="00EF2C24">
              <w:rPr>
                <w:rFonts w:eastAsia="Calibri" w:hAnsi="Calibri" w:cs="Times New Roman"/>
                <w:spacing w:val="-1"/>
                <w:szCs w:val="22"/>
                <w:lang w:val="en-US" w:eastAsia="en-US"/>
              </w:rPr>
              <w:t>pr</w:t>
            </w:r>
            <w:r w:rsidRPr="00EF2C24">
              <w:rPr>
                <w:rFonts w:eastAsia="Calibri" w:hAnsi="Calibri" w:cs="Times New Roman"/>
                <w:spacing w:val="-2"/>
                <w:szCs w:val="22"/>
                <w:lang w:val="en-US" w:eastAsia="en-US"/>
              </w:rPr>
              <w:t>evious</w:t>
            </w:r>
            <w:r w:rsidRPr="00EF2C24">
              <w:rPr>
                <w:rFonts w:eastAsia="Calibri" w:hAnsi="Calibri" w:cs="Times New Roman"/>
                <w:spacing w:val="-20"/>
                <w:szCs w:val="22"/>
                <w:lang w:val="en-US" w:eastAsia="en-US"/>
              </w:rPr>
              <w:t xml:space="preserve"> </w:t>
            </w:r>
            <w:r w:rsidRPr="00EF2C24">
              <w:rPr>
                <w:rFonts w:eastAsia="Calibri" w:hAnsi="Calibri" w:cs="Times New Roman"/>
                <w:spacing w:val="-2"/>
                <w:szCs w:val="22"/>
                <w:lang w:val="en-US" w:eastAsia="en-US"/>
              </w:rPr>
              <w:t>children</w:t>
            </w:r>
          </w:p>
          <w:p w14:paraId="6FA9B001" w14:textId="14EE7699" w:rsidR="00791772" w:rsidRPr="00791772" w:rsidRDefault="00791772" w:rsidP="00791772">
            <w:pPr>
              <w:pStyle w:val="ListParagraph"/>
              <w:numPr>
                <w:ilvl w:val="0"/>
                <w:numId w:val="6"/>
              </w:numPr>
              <w:rPr>
                <w:rFonts w:ascii="Arial" w:eastAsia="Arial" w:hAnsi="Arial" w:cs="Arial"/>
              </w:rPr>
            </w:pPr>
            <w:r w:rsidRPr="00791772">
              <w:rPr>
                <w:rFonts w:ascii="Arial" w:eastAsia="Arial" w:hAnsi="Arial" w:cs="Arial"/>
              </w:rPr>
              <w:t xml:space="preserve">Inappropriate child care arrangements which are </w:t>
            </w:r>
            <w:r>
              <w:rPr>
                <w:rFonts w:ascii="Arial" w:eastAsia="Arial" w:hAnsi="Arial" w:cs="Arial"/>
              </w:rPr>
              <w:t>consistently putting</w:t>
            </w:r>
            <w:r w:rsidRPr="00791772">
              <w:rPr>
                <w:rFonts w:ascii="Arial" w:eastAsia="Arial" w:hAnsi="Arial" w:cs="Arial"/>
              </w:rPr>
              <w:t xml:space="preserve"> the child’s safety and welfare</w:t>
            </w:r>
            <w:r>
              <w:rPr>
                <w:rFonts w:ascii="Arial" w:eastAsia="Arial" w:hAnsi="Arial" w:cs="Arial"/>
              </w:rPr>
              <w:t xml:space="preserve"> at risk</w:t>
            </w:r>
          </w:p>
          <w:p w14:paraId="11012B8A" w14:textId="77777777" w:rsidR="00EF2C24" w:rsidRPr="00EF2C24" w:rsidRDefault="00EF2C24" w:rsidP="00EF2C24">
            <w:pPr>
              <w:widowControl w:val="0"/>
              <w:numPr>
                <w:ilvl w:val="0"/>
                <w:numId w:val="6"/>
              </w:numPr>
              <w:tabs>
                <w:tab w:val="left" w:pos="291"/>
              </w:tabs>
              <w:spacing w:before="67" w:line="250" w:lineRule="auto"/>
              <w:ind w:right="301"/>
              <w:jc w:val="both"/>
              <w:rPr>
                <w:rFonts w:eastAsia="Arial"/>
                <w:szCs w:val="22"/>
                <w:lang w:val="en-US" w:eastAsia="en-US"/>
              </w:rPr>
            </w:pPr>
            <w:r w:rsidRPr="00EF2C24">
              <w:rPr>
                <w:rFonts w:eastAsia="Arial"/>
                <w:spacing w:val="-2"/>
                <w:szCs w:val="22"/>
                <w:lang w:val="en-US" w:eastAsia="en-US"/>
              </w:rPr>
              <w:t>Parent</w:t>
            </w:r>
            <w:r w:rsidRPr="00EF2C24">
              <w:rPr>
                <w:rFonts w:eastAsia="Arial"/>
                <w:spacing w:val="-30"/>
                <w:szCs w:val="22"/>
                <w:lang w:val="en-US" w:eastAsia="en-US"/>
              </w:rPr>
              <w:t xml:space="preserve"> </w:t>
            </w:r>
            <w:r w:rsidRPr="00EF2C24">
              <w:rPr>
                <w:rFonts w:eastAsia="Arial"/>
                <w:szCs w:val="22"/>
                <w:lang w:val="en-US" w:eastAsia="en-US"/>
              </w:rPr>
              <w:t>has</w:t>
            </w:r>
            <w:r w:rsidRPr="00EF2C24">
              <w:rPr>
                <w:rFonts w:eastAsia="Arial"/>
                <w:spacing w:val="-30"/>
                <w:szCs w:val="22"/>
                <w:lang w:val="en-US" w:eastAsia="en-US"/>
              </w:rPr>
              <w:t xml:space="preserve"> </w:t>
            </w:r>
            <w:r w:rsidRPr="00EF2C24">
              <w:rPr>
                <w:rFonts w:eastAsia="Arial"/>
                <w:szCs w:val="22"/>
                <w:lang w:val="en-US" w:eastAsia="en-US"/>
              </w:rPr>
              <w:t>a</w:t>
            </w:r>
            <w:r w:rsidRPr="00EF2C24">
              <w:rPr>
                <w:rFonts w:eastAsia="Arial"/>
                <w:spacing w:val="-30"/>
                <w:szCs w:val="22"/>
                <w:lang w:val="en-US" w:eastAsia="en-US"/>
              </w:rPr>
              <w:t xml:space="preserve"> </w:t>
            </w:r>
            <w:r w:rsidRPr="00EF2C24">
              <w:rPr>
                <w:rFonts w:eastAsia="Arial"/>
                <w:spacing w:val="-2"/>
                <w:szCs w:val="22"/>
                <w:lang w:val="en-US" w:eastAsia="en-US"/>
              </w:rPr>
              <w:t>severe</w:t>
            </w:r>
            <w:r w:rsidRPr="00EF2C24">
              <w:rPr>
                <w:rFonts w:eastAsia="Arial"/>
                <w:spacing w:val="-30"/>
                <w:szCs w:val="22"/>
                <w:lang w:val="en-US" w:eastAsia="en-US"/>
              </w:rPr>
              <w:t xml:space="preserve"> </w:t>
            </w:r>
            <w:r w:rsidRPr="00EF2C24">
              <w:rPr>
                <w:rFonts w:eastAsia="Arial"/>
                <w:szCs w:val="22"/>
                <w:lang w:val="en-US" w:eastAsia="en-US"/>
              </w:rPr>
              <w:t>physical</w:t>
            </w:r>
            <w:r w:rsidRPr="00EF2C24">
              <w:rPr>
                <w:rFonts w:eastAsia="Arial"/>
                <w:spacing w:val="-30"/>
                <w:szCs w:val="22"/>
                <w:lang w:val="en-US" w:eastAsia="en-US"/>
              </w:rPr>
              <w:t xml:space="preserve"> </w:t>
            </w:r>
            <w:r w:rsidRPr="00EF2C24">
              <w:rPr>
                <w:rFonts w:eastAsia="Arial"/>
                <w:szCs w:val="22"/>
                <w:lang w:val="en-US" w:eastAsia="en-US"/>
              </w:rPr>
              <w:t>or</w:t>
            </w:r>
            <w:r w:rsidRPr="00EF2C24">
              <w:rPr>
                <w:rFonts w:eastAsia="Arial"/>
                <w:spacing w:val="-30"/>
                <w:szCs w:val="22"/>
                <w:lang w:val="en-US" w:eastAsia="en-US"/>
              </w:rPr>
              <w:t xml:space="preserve"> </w:t>
            </w:r>
            <w:r w:rsidRPr="00EF2C24">
              <w:rPr>
                <w:rFonts w:eastAsia="Arial"/>
                <w:szCs w:val="22"/>
                <w:lang w:val="en-US" w:eastAsia="en-US"/>
              </w:rPr>
              <w:t>learning</w:t>
            </w:r>
            <w:r w:rsidRPr="00EF2C24">
              <w:rPr>
                <w:rFonts w:eastAsia="Arial"/>
                <w:spacing w:val="-29"/>
                <w:szCs w:val="22"/>
                <w:lang w:val="en-US" w:eastAsia="en-US"/>
              </w:rPr>
              <w:t xml:space="preserve"> </w:t>
            </w:r>
            <w:r w:rsidRPr="00EF2C24">
              <w:rPr>
                <w:rFonts w:eastAsia="Arial"/>
                <w:spacing w:val="-2"/>
                <w:szCs w:val="22"/>
                <w:lang w:val="en-US" w:eastAsia="en-US"/>
              </w:rPr>
              <w:t>difficulty</w:t>
            </w:r>
            <w:r w:rsidRPr="00EF2C24">
              <w:rPr>
                <w:rFonts w:eastAsia="Arial"/>
                <w:spacing w:val="-30"/>
                <w:szCs w:val="22"/>
                <w:lang w:val="en-US" w:eastAsia="en-US"/>
              </w:rPr>
              <w:t xml:space="preserve"> </w:t>
            </w:r>
            <w:r w:rsidRPr="00EF2C24">
              <w:rPr>
                <w:rFonts w:eastAsia="Arial"/>
                <w:szCs w:val="22"/>
                <w:lang w:val="en-US" w:eastAsia="en-US"/>
              </w:rPr>
              <w:t>that</w:t>
            </w:r>
            <w:r w:rsidRPr="00EF2C24">
              <w:rPr>
                <w:rFonts w:eastAsia="Arial"/>
                <w:spacing w:val="-30"/>
                <w:szCs w:val="22"/>
                <w:lang w:val="en-US" w:eastAsia="en-US"/>
              </w:rPr>
              <w:t xml:space="preserve"> </w:t>
            </w:r>
            <w:r w:rsidRPr="00EF2C24">
              <w:rPr>
                <w:rFonts w:eastAsia="Arial"/>
                <w:szCs w:val="22"/>
                <w:lang w:val="en-US" w:eastAsia="en-US"/>
              </w:rPr>
              <w:t>seriously</w:t>
            </w:r>
            <w:r w:rsidRPr="00EF2C24">
              <w:rPr>
                <w:rFonts w:eastAsia="Arial"/>
                <w:spacing w:val="27"/>
                <w:w w:val="94"/>
                <w:szCs w:val="22"/>
                <w:lang w:val="en-US" w:eastAsia="en-US"/>
              </w:rPr>
              <w:t xml:space="preserve"> </w:t>
            </w:r>
            <w:r w:rsidRPr="00EF2C24">
              <w:rPr>
                <w:rFonts w:eastAsia="Arial"/>
                <w:szCs w:val="22"/>
                <w:lang w:val="en-US" w:eastAsia="en-US"/>
              </w:rPr>
              <w:t>comp</w:t>
            </w:r>
            <w:r w:rsidRPr="00EF2C24">
              <w:rPr>
                <w:rFonts w:eastAsia="Arial"/>
                <w:spacing w:val="-4"/>
                <w:szCs w:val="22"/>
                <w:lang w:val="en-US" w:eastAsia="en-US"/>
              </w:rPr>
              <w:t>r</w:t>
            </w:r>
            <w:r w:rsidRPr="00EF2C24">
              <w:rPr>
                <w:rFonts w:eastAsia="Arial"/>
                <w:szCs w:val="22"/>
                <w:lang w:val="en-US" w:eastAsia="en-US"/>
              </w:rPr>
              <w:t>omises</w:t>
            </w:r>
            <w:r w:rsidRPr="00EF2C24">
              <w:rPr>
                <w:rFonts w:eastAsia="Arial"/>
                <w:spacing w:val="-21"/>
                <w:szCs w:val="22"/>
                <w:lang w:val="en-US" w:eastAsia="en-US"/>
              </w:rPr>
              <w:t xml:space="preserve"> </w:t>
            </w:r>
            <w:r w:rsidRPr="00EF2C24">
              <w:rPr>
                <w:rFonts w:eastAsia="Arial"/>
                <w:szCs w:val="22"/>
                <w:lang w:val="en-US" w:eastAsia="en-US"/>
              </w:rPr>
              <w:t>their</w:t>
            </w:r>
            <w:r w:rsidRPr="00EF2C24">
              <w:rPr>
                <w:rFonts w:eastAsia="Arial"/>
                <w:spacing w:val="-21"/>
                <w:szCs w:val="22"/>
                <w:lang w:val="en-US" w:eastAsia="en-US"/>
              </w:rPr>
              <w:t xml:space="preserve"> </w:t>
            </w:r>
            <w:r w:rsidRPr="00EF2C24">
              <w:rPr>
                <w:rFonts w:eastAsia="Arial"/>
                <w:szCs w:val="22"/>
                <w:lang w:val="en-US" w:eastAsia="en-US"/>
              </w:rPr>
              <w:t>ability</w:t>
            </w:r>
            <w:r w:rsidRPr="00EF2C24">
              <w:rPr>
                <w:rFonts w:eastAsia="Arial"/>
                <w:spacing w:val="-21"/>
                <w:szCs w:val="22"/>
                <w:lang w:val="en-US" w:eastAsia="en-US"/>
              </w:rPr>
              <w:t xml:space="preserve"> </w:t>
            </w:r>
            <w:r w:rsidRPr="00EF2C24">
              <w:rPr>
                <w:rFonts w:eastAsia="Arial"/>
                <w:szCs w:val="22"/>
                <w:lang w:val="en-US" w:eastAsia="en-US"/>
              </w:rPr>
              <w:t>to</w:t>
            </w:r>
            <w:r w:rsidRPr="00EF2C24">
              <w:rPr>
                <w:rFonts w:eastAsia="Arial"/>
                <w:spacing w:val="-20"/>
                <w:szCs w:val="22"/>
                <w:lang w:val="en-US" w:eastAsia="en-US"/>
              </w:rPr>
              <w:t xml:space="preserve"> </w:t>
            </w:r>
            <w:r w:rsidRPr="00EF2C24">
              <w:rPr>
                <w:rFonts w:eastAsia="Arial"/>
                <w:szCs w:val="22"/>
                <w:lang w:val="en-US" w:eastAsia="en-US"/>
              </w:rPr>
              <w:t>meet</w:t>
            </w:r>
            <w:r w:rsidRPr="00EF2C24">
              <w:rPr>
                <w:rFonts w:eastAsia="Arial"/>
                <w:spacing w:val="-21"/>
                <w:szCs w:val="22"/>
                <w:lang w:val="en-US" w:eastAsia="en-US"/>
              </w:rPr>
              <w:t xml:space="preserve"> </w:t>
            </w:r>
            <w:r w:rsidRPr="00EF2C24">
              <w:rPr>
                <w:rFonts w:eastAsia="Arial"/>
                <w:szCs w:val="22"/>
                <w:lang w:val="en-US" w:eastAsia="en-US"/>
              </w:rPr>
              <w:t>their</w:t>
            </w:r>
            <w:r w:rsidRPr="00EF2C24">
              <w:rPr>
                <w:rFonts w:eastAsia="Arial"/>
                <w:spacing w:val="-21"/>
                <w:szCs w:val="22"/>
                <w:lang w:val="en-US" w:eastAsia="en-US"/>
              </w:rPr>
              <w:t xml:space="preserve"> </w:t>
            </w:r>
            <w:r w:rsidRPr="00EF2C24">
              <w:rPr>
                <w:rFonts w:eastAsia="Arial"/>
                <w:szCs w:val="22"/>
                <w:lang w:val="en-US" w:eastAsia="en-US"/>
              </w:rPr>
              <w:t>child</w:t>
            </w:r>
            <w:r w:rsidRPr="00EF2C24">
              <w:rPr>
                <w:rFonts w:eastAsia="Arial"/>
                <w:spacing w:val="-20"/>
                <w:szCs w:val="22"/>
                <w:lang w:val="en-US" w:eastAsia="en-US"/>
              </w:rPr>
              <w:t>’</w:t>
            </w:r>
            <w:r w:rsidRPr="00EF2C24">
              <w:rPr>
                <w:rFonts w:eastAsia="Arial"/>
                <w:szCs w:val="22"/>
                <w:lang w:val="en-US" w:eastAsia="en-US"/>
              </w:rPr>
              <w:t>s</w:t>
            </w:r>
            <w:r w:rsidRPr="00EF2C24">
              <w:rPr>
                <w:rFonts w:eastAsia="Arial"/>
                <w:spacing w:val="-20"/>
                <w:szCs w:val="22"/>
                <w:lang w:val="en-US" w:eastAsia="en-US"/>
              </w:rPr>
              <w:t xml:space="preserve"> </w:t>
            </w:r>
            <w:r w:rsidRPr="00EF2C24">
              <w:rPr>
                <w:rFonts w:eastAsia="Arial"/>
                <w:szCs w:val="22"/>
                <w:lang w:val="en-US" w:eastAsia="en-US"/>
              </w:rPr>
              <w:t>basic</w:t>
            </w:r>
            <w:r w:rsidRPr="00EF2C24">
              <w:rPr>
                <w:rFonts w:eastAsia="Arial"/>
                <w:spacing w:val="-21"/>
                <w:szCs w:val="22"/>
                <w:lang w:val="en-US" w:eastAsia="en-US"/>
              </w:rPr>
              <w:t xml:space="preserve"> </w:t>
            </w:r>
            <w:r w:rsidRPr="00EF2C24">
              <w:rPr>
                <w:rFonts w:eastAsia="Arial"/>
                <w:szCs w:val="22"/>
                <w:lang w:val="en-US" w:eastAsia="en-US"/>
              </w:rPr>
              <w:t>needs</w:t>
            </w:r>
          </w:p>
          <w:p w14:paraId="74F00913" w14:textId="77777777" w:rsidR="00EF2C24" w:rsidRPr="00EF2C24" w:rsidRDefault="00EF2C24" w:rsidP="00EF2C24">
            <w:pPr>
              <w:widowControl w:val="0"/>
              <w:numPr>
                <w:ilvl w:val="0"/>
                <w:numId w:val="6"/>
              </w:numPr>
              <w:tabs>
                <w:tab w:val="left" w:pos="291"/>
              </w:tabs>
              <w:spacing w:before="57"/>
              <w:jc w:val="both"/>
              <w:rPr>
                <w:rFonts w:eastAsia="Arial"/>
                <w:szCs w:val="22"/>
                <w:lang w:val="en-US" w:eastAsia="en-US"/>
              </w:rPr>
            </w:pPr>
            <w:r w:rsidRPr="00EF2C24">
              <w:rPr>
                <w:rFonts w:eastAsia="Calibri" w:hAnsi="Calibri" w:cs="Times New Roman"/>
                <w:spacing w:val="-2"/>
                <w:szCs w:val="22"/>
                <w:lang w:val="en-US" w:eastAsia="en-US"/>
              </w:rPr>
              <w:t>Parental</w:t>
            </w:r>
            <w:r w:rsidRPr="00EF2C24">
              <w:rPr>
                <w:rFonts w:eastAsia="Calibri" w:hAnsi="Calibri" w:cs="Times New Roman"/>
                <w:spacing w:val="-21"/>
                <w:szCs w:val="22"/>
                <w:lang w:val="en-US" w:eastAsia="en-US"/>
              </w:rPr>
              <w:t xml:space="preserve"> </w:t>
            </w:r>
            <w:r w:rsidRPr="00EF2C24">
              <w:rPr>
                <w:rFonts w:eastAsia="Calibri" w:hAnsi="Calibri" w:cs="Times New Roman"/>
                <w:spacing w:val="-2"/>
                <w:szCs w:val="22"/>
                <w:lang w:val="en-US" w:eastAsia="en-US"/>
              </w:rPr>
              <w:t>disclosure</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serious</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harm</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1"/>
                <w:szCs w:val="22"/>
                <w:lang w:val="en-US" w:eastAsia="en-US"/>
              </w:rPr>
              <w:t xml:space="preserve"> </w:t>
            </w:r>
            <w:r w:rsidRPr="00EF2C24">
              <w:rPr>
                <w:rFonts w:eastAsia="Calibri" w:hAnsi="Calibri" w:cs="Times New Roman"/>
                <w:szCs w:val="22"/>
                <w:lang w:val="en-US" w:eastAsia="en-US"/>
              </w:rPr>
              <w:t>child</w:t>
            </w:r>
          </w:p>
          <w:p w14:paraId="379903BB" w14:textId="77777777" w:rsidR="00EF2C24" w:rsidRPr="00C137D7" w:rsidRDefault="00EF2C24" w:rsidP="00EF2C24">
            <w:pPr>
              <w:widowControl w:val="0"/>
              <w:numPr>
                <w:ilvl w:val="0"/>
                <w:numId w:val="6"/>
              </w:numPr>
              <w:tabs>
                <w:tab w:val="left" w:pos="291"/>
              </w:tabs>
              <w:spacing w:before="67" w:line="250" w:lineRule="auto"/>
              <w:ind w:right="212"/>
              <w:jc w:val="both"/>
              <w:rPr>
                <w:rFonts w:eastAsia="Arial"/>
                <w:szCs w:val="22"/>
                <w:lang w:val="en-US" w:eastAsia="en-US"/>
              </w:rPr>
            </w:pPr>
            <w:r w:rsidRPr="00EF2C24">
              <w:rPr>
                <w:rFonts w:eastAsia="Calibri" w:hAnsi="Calibri" w:cs="Times New Roman"/>
                <w:spacing w:val="-2"/>
                <w:szCs w:val="22"/>
                <w:lang w:val="en-US" w:eastAsia="en-US"/>
              </w:rPr>
              <w:t>Parent</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is</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unable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assess</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manage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serious</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risk</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19"/>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0"/>
                <w:szCs w:val="22"/>
                <w:lang w:val="en-US" w:eastAsia="en-US"/>
              </w:rPr>
              <w:t xml:space="preserve"> </w:t>
            </w:r>
            <w:r w:rsidRPr="00EF2C24">
              <w:rPr>
                <w:rFonts w:eastAsia="Calibri" w:hAnsi="Calibri" w:cs="Times New Roman"/>
                <w:szCs w:val="22"/>
                <w:lang w:val="en-US" w:eastAsia="en-US"/>
              </w:rPr>
              <w:t>child</w:t>
            </w:r>
            <w:r w:rsidRPr="00EF2C24">
              <w:rPr>
                <w:rFonts w:eastAsia="Calibri" w:hAnsi="Calibri" w:cs="Times New Roman"/>
                <w:spacing w:val="22"/>
                <w:w w:val="97"/>
                <w:szCs w:val="22"/>
                <w:lang w:val="en-US" w:eastAsia="en-US"/>
              </w:rPr>
              <w:t xml:space="preserve"> </w:t>
            </w:r>
            <w:r w:rsidRPr="00EF2C24">
              <w:rPr>
                <w:rFonts w:eastAsia="Calibri" w:hAnsi="Calibri" w:cs="Times New Roman"/>
                <w:spacing w:val="-2"/>
                <w:szCs w:val="22"/>
                <w:lang w:val="en-US" w:eastAsia="en-US"/>
              </w:rPr>
              <w:t>fr</w:t>
            </w:r>
            <w:r w:rsidRPr="00EF2C24">
              <w:rPr>
                <w:rFonts w:eastAsia="Calibri" w:hAnsi="Calibri" w:cs="Times New Roman"/>
                <w:spacing w:val="-1"/>
                <w:szCs w:val="22"/>
                <w:lang w:val="en-US" w:eastAsia="en-US"/>
              </w:rPr>
              <w:t>om</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others</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within</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their</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family</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and</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social</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network</w:t>
            </w:r>
          </w:p>
          <w:p w14:paraId="0E73E7DC" w14:textId="77777777" w:rsidR="00C137D7" w:rsidRPr="00791772" w:rsidRDefault="00C137D7" w:rsidP="00C137D7">
            <w:pPr>
              <w:widowControl w:val="0"/>
              <w:numPr>
                <w:ilvl w:val="0"/>
                <w:numId w:val="6"/>
              </w:numPr>
              <w:tabs>
                <w:tab w:val="left" w:pos="291"/>
              </w:tabs>
              <w:spacing w:before="67" w:line="250" w:lineRule="auto"/>
              <w:ind w:right="212"/>
              <w:jc w:val="both"/>
              <w:rPr>
                <w:rFonts w:eastAsia="Arial"/>
                <w:szCs w:val="22"/>
                <w:lang w:val="en-US" w:eastAsia="en-US"/>
              </w:rPr>
            </w:pPr>
            <w:r w:rsidRPr="00172947">
              <w:rPr>
                <w:rFonts w:eastAsia="Calibri" w:hAnsi="Calibri" w:cs="Times New Roman"/>
                <w:szCs w:val="22"/>
                <w:lang w:val="en-US" w:eastAsia="en-US"/>
              </w:rPr>
              <w:t>Parental abuse or neglect of a child with disabilities that is putting the child</w:t>
            </w:r>
            <w:r w:rsidRPr="00172947">
              <w:rPr>
                <w:rFonts w:eastAsia="Calibri" w:hAnsi="Calibri" w:cs="Times New Roman"/>
                <w:szCs w:val="22"/>
                <w:lang w:val="en-US" w:eastAsia="en-US"/>
              </w:rPr>
              <w:t>’</w:t>
            </w:r>
            <w:r w:rsidRPr="00172947">
              <w:rPr>
                <w:rFonts w:eastAsia="Calibri" w:hAnsi="Calibri" w:cs="Times New Roman"/>
                <w:szCs w:val="22"/>
                <w:lang w:val="en-US" w:eastAsia="en-US"/>
              </w:rPr>
              <w:t>s safety, health and life expectancy at risk</w:t>
            </w:r>
          </w:p>
          <w:p w14:paraId="3BCF7F93" w14:textId="77777777" w:rsidR="0039138D" w:rsidRPr="0039138D" w:rsidRDefault="0039138D" w:rsidP="0039138D">
            <w:pPr>
              <w:pStyle w:val="ListParagraph"/>
              <w:numPr>
                <w:ilvl w:val="0"/>
                <w:numId w:val="6"/>
              </w:numPr>
              <w:rPr>
                <w:rFonts w:ascii="Arial" w:eastAsia="Arial" w:hAnsi="Arial" w:cs="Arial"/>
              </w:rPr>
            </w:pPr>
            <w:r w:rsidRPr="0039138D">
              <w:rPr>
                <w:rFonts w:ascii="Arial" w:eastAsia="Arial" w:hAnsi="Arial" w:cs="Arial"/>
              </w:rPr>
              <w:t>Inappropriate parental chastisement e.g. puts child in stress positions</w:t>
            </w:r>
          </w:p>
          <w:p w14:paraId="0430F115" w14:textId="0D4AED07" w:rsidR="0039138D" w:rsidRPr="00EF2C24" w:rsidRDefault="0039138D" w:rsidP="00791772">
            <w:pPr>
              <w:widowControl w:val="0"/>
              <w:tabs>
                <w:tab w:val="left" w:pos="291"/>
              </w:tabs>
              <w:spacing w:before="67" w:line="250" w:lineRule="auto"/>
              <w:ind w:left="290" w:right="212"/>
              <w:jc w:val="both"/>
              <w:rPr>
                <w:rFonts w:eastAsia="Arial"/>
                <w:szCs w:val="22"/>
                <w:lang w:val="en-US" w:eastAsia="en-US"/>
              </w:rPr>
            </w:pPr>
          </w:p>
        </w:tc>
        <w:tc>
          <w:tcPr>
            <w:tcW w:w="3261" w:type="dxa"/>
            <w:vMerge/>
            <w:tcBorders>
              <w:left w:val="single" w:sz="8" w:space="0" w:color="FFFFFF"/>
              <w:right w:val="single" w:sz="16" w:space="0" w:color="FFFFFF"/>
            </w:tcBorders>
            <w:shd w:val="clear" w:color="auto" w:fill="FFECE9"/>
          </w:tcPr>
          <w:p w14:paraId="649D656E"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1E742F7F" w14:textId="77777777" w:rsidTr="00E20A28">
        <w:trPr>
          <w:trHeight w:hRule="exact" w:val="964"/>
        </w:trPr>
        <w:tc>
          <w:tcPr>
            <w:tcW w:w="2411" w:type="dxa"/>
            <w:vMerge/>
            <w:tcBorders>
              <w:left w:val="nil"/>
              <w:right w:val="single" w:sz="8" w:space="0" w:color="FFFFFF"/>
            </w:tcBorders>
            <w:shd w:val="clear" w:color="auto" w:fill="FF9B90"/>
          </w:tcPr>
          <w:p w14:paraId="5E76EE0E"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0" w:type="dxa"/>
            <w:tcBorders>
              <w:top w:val="single" w:sz="8" w:space="0" w:color="FFFFFF"/>
              <w:left w:val="single" w:sz="8" w:space="0" w:color="FFFFFF"/>
              <w:bottom w:val="single" w:sz="8" w:space="0" w:color="FFFFFF"/>
              <w:right w:val="single" w:sz="8" w:space="0" w:color="FFFFFF"/>
            </w:tcBorders>
            <w:shd w:val="clear" w:color="auto" w:fill="FFECE9"/>
          </w:tcPr>
          <w:p w14:paraId="1397804E" w14:textId="77777777" w:rsidR="00EF2C24" w:rsidRPr="00EF2C24" w:rsidRDefault="00EF2C24" w:rsidP="00EF2C24">
            <w:pPr>
              <w:widowControl w:val="0"/>
              <w:spacing w:before="55"/>
              <w:ind w:left="70"/>
              <w:jc w:val="both"/>
              <w:rPr>
                <w:rFonts w:eastAsia="Arial"/>
                <w:b/>
                <w:szCs w:val="22"/>
                <w:lang w:val="en-US" w:eastAsia="en-US"/>
              </w:rPr>
            </w:pPr>
            <w:r w:rsidRPr="00EF2C24">
              <w:rPr>
                <w:rFonts w:eastAsia="Calibri" w:hAnsi="Calibri" w:cs="Times New Roman"/>
                <w:b/>
                <w:w w:val="105"/>
                <w:szCs w:val="22"/>
                <w:lang w:val="en-US" w:eastAsia="en-US"/>
              </w:rPr>
              <w:t>Emotional</w:t>
            </w:r>
            <w:r w:rsidRPr="00EF2C24">
              <w:rPr>
                <w:rFonts w:eastAsia="Calibri" w:hAnsi="Calibri" w:cs="Times New Roman"/>
                <w:b/>
                <w:spacing w:val="-6"/>
                <w:w w:val="105"/>
                <w:szCs w:val="22"/>
                <w:lang w:val="en-US" w:eastAsia="en-US"/>
              </w:rPr>
              <w:t xml:space="preserve"> </w:t>
            </w:r>
            <w:r w:rsidRPr="00EF2C24">
              <w:rPr>
                <w:rFonts w:eastAsia="Calibri" w:hAnsi="Calibri" w:cs="Times New Roman"/>
                <w:b/>
                <w:w w:val="105"/>
                <w:szCs w:val="22"/>
                <w:lang w:val="en-US" w:eastAsia="en-US"/>
              </w:rPr>
              <w:t>warmth</w:t>
            </w:r>
            <w:r w:rsidRPr="00EF2C24">
              <w:rPr>
                <w:rFonts w:eastAsia="Calibri" w:hAnsi="Calibri" w:cs="Times New Roman"/>
                <w:b/>
                <w:spacing w:val="-5"/>
                <w:w w:val="105"/>
                <w:szCs w:val="22"/>
                <w:lang w:val="en-US" w:eastAsia="en-US"/>
              </w:rPr>
              <w:t xml:space="preserve"> </w:t>
            </w:r>
            <w:r w:rsidRPr="00EF2C24">
              <w:rPr>
                <w:rFonts w:eastAsia="Calibri" w:hAnsi="Calibri" w:cs="Times New Roman"/>
                <w:b/>
                <w:w w:val="105"/>
                <w:szCs w:val="22"/>
                <w:lang w:val="en-US" w:eastAsia="en-US"/>
              </w:rPr>
              <w:t>&amp;</w:t>
            </w:r>
            <w:r w:rsidRPr="00EF2C24">
              <w:rPr>
                <w:rFonts w:eastAsia="Calibri" w:hAnsi="Calibri" w:cs="Times New Roman"/>
                <w:b/>
                <w:spacing w:val="-6"/>
                <w:w w:val="105"/>
                <w:szCs w:val="22"/>
                <w:lang w:val="en-US" w:eastAsia="en-US"/>
              </w:rPr>
              <w:t xml:space="preserve"> </w:t>
            </w:r>
            <w:r w:rsidRPr="00EF2C24">
              <w:rPr>
                <w:rFonts w:eastAsia="Calibri" w:hAnsi="Calibri" w:cs="Times New Roman"/>
                <w:b/>
                <w:w w:val="105"/>
                <w:szCs w:val="22"/>
                <w:lang w:val="en-US" w:eastAsia="en-US"/>
              </w:rPr>
              <w:t>stability</w:t>
            </w:r>
          </w:p>
          <w:p w14:paraId="3621F56C" w14:textId="77777777" w:rsidR="00EF2C24" w:rsidRPr="00EF2C24" w:rsidRDefault="00EF2C24" w:rsidP="00EF2C24">
            <w:pPr>
              <w:widowControl w:val="0"/>
              <w:numPr>
                <w:ilvl w:val="0"/>
                <w:numId w:val="5"/>
              </w:numPr>
              <w:tabs>
                <w:tab w:val="left" w:pos="291"/>
              </w:tabs>
              <w:spacing w:before="67" w:line="250" w:lineRule="auto"/>
              <w:ind w:right="795"/>
              <w:jc w:val="both"/>
              <w:rPr>
                <w:rFonts w:eastAsia="Arial"/>
                <w:szCs w:val="22"/>
                <w:lang w:val="en-US" w:eastAsia="en-US"/>
              </w:rPr>
            </w:pPr>
            <w:r w:rsidRPr="00EF2C24">
              <w:rPr>
                <w:rFonts w:eastAsia="Calibri" w:hAnsi="Calibri" w:cs="Times New Roman"/>
                <w:szCs w:val="22"/>
                <w:lang w:val="en-US" w:eastAsia="en-US"/>
              </w:rPr>
              <w:t>Inconsistent parenting significantly impairing emotional or behavioural development</w:t>
            </w:r>
          </w:p>
        </w:tc>
        <w:tc>
          <w:tcPr>
            <w:tcW w:w="3261" w:type="dxa"/>
            <w:vMerge/>
            <w:tcBorders>
              <w:left w:val="single" w:sz="8" w:space="0" w:color="FFFFFF"/>
              <w:right w:val="single" w:sz="16" w:space="0" w:color="FFFFFF"/>
            </w:tcBorders>
            <w:shd w:val="clear" w:color="auto" w:fill="FFECE9"/>
          </w:tcPr>
          <w:p w14:paraId="4FD0F5D8" w14:textId="77777777" w:rsidR="00EF2C24" w:rsidRPr="00EF2C24" w:rsidRDefault="00EF2C24" w:rsidP="00EF2C24">
            <w:pPr>
              <w:widowControl w:val="0"/>
              <w:jc w:val="both"/>
              <w:rPr>
                <w:rFonts w:ascii="Calibri" w:eastAsia="Calibri" w:hAnsi="Calibri" w:cs="Times New Roman"/>
                <w:szCs w:val="22"/>
                <w:lang w:val="en-US" w:eastAsia="en-US"/>
              </w:rPr>
            </w:pPr>
          </w:p>
        </w:tc>
      </w:tr>
      <w:tr w:rsidR="00EF2C24" w:rsidRPr="00EF2C24" w14:paraId="5F6BAA57" w14:textId="77777777" w:rsidTr="008C57B3">
        <w:trPr>
          <w:trHeight w:hRule="exact" w:val="1093"/>
        </w:trPr>
        <w:tc>
          <w:tcPr>
            <w:tcW w:w="2411" w:type="dxa"/>
            <w:vMerge/>
            <w:tcBorders>
              <w:left w:val="nil"/>
              <w:bottom w:val="single" w:sz="8" w:space="0" w:color="FFFFFF"/>
              <w:right w:val="single" w:sz="8" w:space="0" w:color="FFFFFF"/>
            </w:tcBorders>
            <w:shd w:val="clear" w:color="auto" w:fill="FF9B90"/>
          </w:tcPr>
          <w:p w14:paraId="6A4ECE4F" w14:textId="77777777" w:rsidR="00EF2C24" w:rsidRPr="00EF2C24" w:rsidRDefault="00EF2C24" w:rsidP="00EF2C24">
            <w:pPr>
              <w:widowControl w:val="0"/>
              <w:jc w:val="both"/>
              <w:rPr>
                <w:rFonts w:ascii="Calibri" w:eastAsia="Calibri" w:hAnsi="Calibri" w:cs="Times New Roman"/>
                <w:szCs w:val="22"/>
                <w:lang w:val="en-US" w:eastAsia="en-US"/>
              </w:rPr>
            </w:pPr>
          </w:p>
        </w:tc>
        <w:tc>
          <w:tcPr>
            <w:tcW w:w="9780" w:type="dxa"/>
            <w:tcBorders>
              <w:top w:val="single" w:sz="8" w:space="0" w:color="FFFFFF"/>
              <w:left w:val="single" w:sz="8" w:space="0" w:color="FFFFFF"/>
              <w:bottom w:val="single" w:sz="8" w:space="0" w:color="FFFFFF"/>
              <w:right w:val="single" w:sz="8" w:space="0" w:color="FFFFFF"/>
            </w:tcBorders>
            <w:shd w:val="clear" w:color="auto" w:fill="FFECE9"/>
          </w:tcPr>
          <w:p w14:paraId="6C4DAF39" w14:textId="77777777" w:rsidR="00EF2C24" w:rsidRPr="00EF2C24" w:rsidRDefault="00EF2C24" w:rsidP="00EF2C24">
            <w:pPr>
              <w:widowControl w:val="0"/>
              <w:spacing w:before="55"/>
              <w:ind w:left="70"/>
              <w:jc w:val="both"/>
              <w:rPr>
                <w:rFonts w:eastAsia="Arial"/>
                <w:b/>
                <w:szCs w:val="22"/>
                <w:lang w:val="en-US" w:eastAsia="en-US"/>
              </w:rPr>
            </w:pPr>
            <w:r w:rsidRPr="00EF2C24">
              <w:rPr>
                <w:rFonts w:eastAsia="Calibri" w:hAnsi="Calibri" w:cs="Times New Roman"/>
                <w:b/>
                <w:w w:val="105"/>
                <w:szCs w:val="22"/>
                <w:lang w:val="en-US" w:eastAsia="en-US"/>
              </w:rPr>
              <w:t>Guidance</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boundaries</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and</w:t>
            </w:r>
            <w:r w:rsidRPr="00EF2C24">
              <w:rPr>
                <w:rFonts w:eastAsia="Calibri" w:hAnsi="Calibri" w:cs="Times New Roman"/>
                <w:b/>
                <w:spacing w:val="-11"/>
                <w:w w:val="105"/>
                <w:szCs w:val="22"/>
                <w:lang w:val="en-US" w:eastAsia="en-US"/>
              </w:rPr>
              <w:t xml:space="preserve"> </w:t>
            </w:r>
            <w:r w:rsidRPr="00EF2C24">
              <w:rPr>
                <w:rFonts w:eastAsia="Calibri" w:hAnsi="Calibri" w:cs="Times New Roman"/>
                <w:b/>
                <w:w w:val="105"/>
                <w:szCs w:val="22"/>
                <w:lang w:val="en-US" w:eastAsia="en-US"/>
              </w:rPr>
              <w:t>stimulation</w:t>
            </w:r>
          </w:p>
          <w:p w14:paraId="7B480794" w14:textId="77777777" w:rsidR="00EF2C24" w:rsidRPr="00EF2C24" w:rsidRDefault="00EF2C24" w:rsidP="00EF2C24">
            <w:pPr>
              <w:widowControl w:val="0"/>
              <w:numPr>
                <w:ilvl w:val="0"/>
                <w:numId w:val="4"/>
              </w:numPr>
              <w:tabs>
                <w:tab w:val="left" w:pos="291"/>
              </w:tabs>
              <w:spacing w:before="67" w:line="250" w:lineRule="auto"/>
              <w:ind w:right="130"/>
              <w:jc w:val="both"/>
              <w:rPr>
                <w:rFonts w:eastAsia="Arial"/>
                <w:szCs w:val="22"/>
                <w:lang w:val="en-US" w:eastAsia="en-US"/>
              </w:rPr>
            </w:pPr>
            <w:r w:rsidRPr="00EF2C24">
              <w:rPr>
                <w:rFonts w:eastAsia="Calibri" w:hAnsi="Calibri" w:cs="Times New Roman"/>
                <w:szCs w:val="22"/>
                <w:lang w:val="en-US" w:eastAsia="en-US"/>
              </w:rPr>
              <w:t>Consistent</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lack</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23"/>
                <w:szCs w:val="22"/>
                <w:lang w:val="en-US" w:eastAsia="en-US"/>
              </w:rPr>
              <w:t xml:space="preserve"> </w:t>
            </w:r>
            <w:r w:rsidRPr="00EF2C24">
              <w:rPr>
                <w:rFonts w:eastAsia="Calibri" w:hAnsi="Calibri" w:cs="Times New Roman"/>
                <w:spacing w:val="-2"/>
                <w:szCs w:val="22"/>
                <w:lang w:val="en-US" w:eastAsia="en-US"/>
              </w:rPr>
              <w:t>effective</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boundaries</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set</w:t>
            </w:r>
            <w:r w:rsidRPr="00EF2C24">
              <w:rPr>
                <w:rFonts w:eastAsia="Calibri" w:hAnsi="Calibri" w:cs="Times New Roman"/>
                <w:spacing w:val="-22"/>
                <w:szCs w:val="22"/>
                <w:lang w:val="en-US" w:eastAsia="en-US"/>
              </w:rPr>
              <w:t xml:space="preserve"> </w:t>
            </w:r>
            <w:r w:rsidRPr="00EF2C24">
              <w:rPr>
                <w:rFonts w:eastAsia="Calibri" w:hAnsi="Calibri" w:cs="Times New Roman"/>
                <w:szCs w:val="22"/>
                <w:lang w:val="en-US" w:eastAsia="en-US"/>
              </w:rPr>
              <w:t>by</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22"/>
                <w:szCs w:val="22"/>
                <w:lang w:val="en-US" w:eastAsia="en-US"/>
              </w:rPr>
              <w:t xml:space="preserve"> </w:t>
            </w:r>
            <w:r w:rsidRPr="00EF2C24">
              <w:rPr>
                <w:rFonts w:eastAsia="Calibri" w:hAnsi="Calibri" w:cs="Times New Roman"/>
                <w:spacing w:val="-2"/>
                <w:szCs w:val="22"/>
                <w:lang w:val="en-US" w:eastAsia="en-US"/>
              </w:rPr>
              <w:t>parent</w:t>
            </w:r>
            <w:r w:rsidRPr="00EF2C24">
              <w:rPr>
                <w:rFonts w:eastAsia="Calibri" w:hAnsi="Calibri" w:cs="Times New Roman"/>
                <w:spacing w:val="-23"/>
                <w:szCs w:val="22"/>
                <w:lang w:val="en-US" w:eastAsia="en-US"/>
              </w:rPr>
              <w:t xml:space="preserve"> </w:t>
            </w:r>
            <w:r w:rsidRPr="00EF2C24">
              <w:rPr>
                <w:rFonts w:eastAsia="Calibri" w:hAnsi="Calibri" w:cs="Times New Roman"/>
                <w:szCs w:val="22"/>
                <w:lang w:val="en-US" w:eastAsia="en-US"/>
              </w:rPr>
              <w:t>leading</w:t>
            </w:r>
            <w:r w:rsidRPr="00EF2C24">
              <w:rPr>
                <w:rFonts w:eastAsia="Calibri" w:hAnsi="Calibri" w:cs="Times New Roman"/>
                <w:spacing w:val="28"/>
                <w:w w:val="95"/>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risk</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of</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serious</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harm</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to</w:t>
            </w:r>
            <w:r w:rsidRPr="00EF2C24">
              <w:rPr>
                <w:rFonts w:eastAsia="Calibri" w:hAnsi="Calibri" w:cs="Times New Roman"/>
                <w:spacing w:val="-14"/>
                <w:szCs w:val="22"/>
                <w:lang w:val="en-US" w:eastAsia="en-US"/>
              </w:rPr>
              <w:t xml:space="preserve"> </w:t>
            </w:r>
            <w:r w:rsidRPr="00EF2C24">
              <w:rPr>
                <w:rFonts w:eastAsia="Calibri" w:hAnsi="Calibri" w:cs="Times New Roman"/>
                <w:szCs w:val="22"/>
                <w:lang w:val="en-US" w:eastAsia="en-US"/>
              </w:rPr>
              <w:t>the</w:t>
            </w:r>
            <w:r w:rsidRPr="00EF2C24">
              <w:rPr>
                <w:rFonts w:eastAsia="Calibri" w:hAnsi="Calibri" w:cs="Times New Roman"/>
                <w:spacing w:val="-13"/>
                <w:szCs w:val="22"/>
                <w:lang w:val="en-US" w:eastAsia="en-US"/>
              </w:rPr>
              <w:t xml:space="preserve"> </w:t>
            </w:r>
            <w:r w:rsidRPr="00EF2C24">
              <w:rPr>
                <w:rFonts w:eastAsia="Calibri" w:hAnsi="Calibri" w:cs="Times New Roman"/>
                <w:szCs w:val="22"/>
                <w:lang w:val="en-US" w:eastAsia="en-US"/>
              </w:rPr>
              <w:t>child</w:t>
            </w:r>
          </w:p>
        </w:tc>
        <w:tc>
          <w:tcPr>
            <w:tcW w:w="3261" w:type="dxa"/>
            <w:vMerge/>
            <w:tcBorders>
              <w:left w:val="single" w:sz="8" w:space="0" w:color="FFFFFF"/>
              <w:bottom w:val="single" w:sz="8" w:space="0" w:color="FFFFFF"/>
              <w:right w:val="single" w:sz="16" w:space="0" w:color="FFFFFF"/>
            </w:tcBorders>
            <w:shd w:val="clear" w:color="auto" w:fill="FFECE9"/>
          </w:tcPr>
          <w:p w14:paraId="1557ABEF" w14:textId="77777777" w:rsidR="00EF2C24" w:rsidRPr="00EF2C24" w:rsidRDefault="00EF2C24" w:rsidP="00EF2C24">
            <w:pPr>
              <w:widowControl w:val="0"/>
              <w:jc w:val="both"/>
              <w:rPr>
                <w:rFonts w:ascii="Calibri" w:eastAsia="Calibri" w:hAnsi="Calibri" w:cs="Times New Roman"/>
                <w:szCs w:val="22"/>
                <w:lang w:val="en-US" w:eastAsia="en-US"/>
              </w:rPr>
            </w:pPr>
          </w:p>
        </w:tc>
      </w:tr>
    </w:tbl>
    <w:bookmarkStart w:id="23" w:name="_Toc145078523"/>
    <w:p w14:paraId="7D6F6569" w14:textId="23A14189" w:rsidR="008C57B3" w:rsidRDefault="000C29EA" w:rsidP="00F36F93">
      <w:pPr>
        <w:pStyle w:val="Heading2HC"/>
        <w:rPr>
          <w:b w:val="0"/>
          <w:sz w:val="20"/>
        </w:rPr>
      </w:pPr>
      <w:r>
        <w:rPr>
          <w:b w:val="0"/>
          <w:noProof/>
          <w:sz w:val="20"/>
          <w:lang w:val="en-GB" w:eastAsia="en-GB"/>
        </w:rPr>
        <mc:AlternateContent>
          <mc:Choice Requires="wps">
            <w:drawing>
              <wp:anchor distT="0" distB="0" distL="114300" distR="114300" simplePos="0" relativeHeight="251659264" behindDoc="0" locked="0" layoutInCell="1" allowOverlap="1" wp14:anchorId="7C5BE01C" wp14:editId="1C4395A4">
                <wp:simplePos x="0" y="0"/>
                <wp:positionH relativeFrom="column">
                  <wp:posOffset>-15240</wp:posOffset>
                </wp:positionH>
                <wp:positionV relativeFrom="paragraph">
                  <wp:posOffset>99922</wp:posOffset>
                </wp:positionV>
                <wp:extent cx="8495731" cy="1357952"/>
                <wp:effectExtent l="0" t="0" r="19685" b="13970"/>
                <wp:wrapNone/>
                <wp:docPr id="2" name="Text Box 2"/>
                <wp:cNvGraphicFramePr/>
                <a:graphic xmlns:a="http://schemas.openxmlformats.org/drawingml/2006/main">
                  <a:graphicData uri="http://schemas.microsoft.com/office/word/2010/wordprocessingShape">
                    <wps:wsp>
                      <wps:cNvSpPr txBox="1"/>
                      <wps:spPr>
                        <a:xfrm>
                          <a:off x="0" y="0"/>
                          <a:ext cx="8495731" cy="1357952"/>
                        </a:xfrm>
                        <a:prstGeom prst="rect">
                          <a:avLst/>
                        </a:prstGeom>
                        <a:solidFill>
                          <a:schemeClr val="bg2">
                            <a:lumMod val="95000"/>
                          </a:schemeClr>
                        </a:solidFill>
                        <a:ln w="6350">
                          <a:solidFill>
                            <a:prstClr val="black"/>
                          </a:solidFill>
                        </a:ln>
                      </wps:spPr>
                      <wps:txbx>
                        <w:txbxContent>
                          <w:p w14:paraId="32BF2FE2" w14:textId="37FA7EF9" w:rsidR="000C29EA" w:rsidRDefault="000C29EA">
                            <w:r>
                              <w:t>NB – Changes made to Appendix 1 for Version 2 (January 2024): Revisions made to threshold examples for:</w:t>
                            </w:r>
                          </w:p>
                          <w:p w14:paraId="72356BD6" w14:textId="77777777" w:rsidR="000C29EA" w:rsidRDefault="000C29EA" w:rsidP="000C29EA">
                            <w:pPr>
                              <w:pStyle w:val="ListParagraph"/>
                              <w:numPr>
                                <w:ilvl w:val="0"/>
                                <w:numId w:val="57"/>
                              </w:numPr>
                              <w:rPr>
                                <w:rFonts w:asciiTheme="minorHAnsi" w:hAnsiTheme="minorHAnsi" w:cstheme="minorHAnsi"/>
                              </w:rPr>
                            </w:pPr>
                            <w:r w:rsidRPr="000C29EA">
                              <w:rPr>
                                <w:rFonts w:asciiTheme="minorHAnsi" w:hAnsiTheme="minorHAnsi" w:cstheme="minorHAnsi"/>
                              </w:rPr>
                              <w:t>children w</w:t>
                            </w:r>
                            <w:r>
                              <w:rPr>
                                <w:rFonts w:asciiTheme="minorHAnsi" w:hAnsiTheme="minorHAnsi" w:cstheme="minorHAnsi"/>
                              </w:rPr>
                              <w:t>ith Special Education Needs</w:t>
                            </w:r>
                          </w:p>
                          <w:p w14:paraId="76C6F277" w14:textId="747840FF" w:rsidR="000C29EA" w:rsidRPr="000C29EA" w:rsidRDefault="000C29EA" w:rsidP="000C29EA">
                            <w:pPr>
                              <w:pStyle w:val="ListParagraph"/>
                              <w:numPr>
                                <w:ilvl w:val="0"/>
                                <w:numId w:val="57"/>
                              </w:numPr>
                              <w:rPr>
                                <w:rFonts w:asciiTheme="minorHAnsi" w:hAnsiTheme="minorHAnsi" w:cstheme="minorHAnsi"/>
                              </w:rPr>
                            </w:pPr>
                            <w:r>
                              <w:rPr>
                                <w:rFonts w:asciiTheme="minorHAnsi" w:hAnsiTheme="minorHAnsi" w:cstheme="minorHAnsi"/>
                              </w:rPr>
                              <w:t>children with disabilities</w:t>
                            </w:r>
                          </w:p>
                          <w:p w14:paraId="41FF99AF" w14:textId="77777777" w:rsidR="000C29EA" w:rsidRDefault="000C29EA" w:rsidP="000C29EA">
                            <w:pPr>
                              <w:pStyle w:val="ListParagraph"/>
                              <w:numPr>
                                <w:ilvl w:val="0"/>
                                <w:numId w:val="57"/>
                              </w:numPr>
                              <w:rPr>
                                <w:rFonts w:asciiTheme="minorHAnsi" w:hAnsiTheme="minorHAnsi" w:cstheme="minorHAnsi"/>
                              </w:rPr>
                            </w:pPr>
                            <w:r>
                              <w:rPr>
                                <w:rFonts w:asciiTheme="minorHAnsi" w:hAnsiTheme="minorHAnsi" w:cstheme="minorHAnsi"/>
                              </w:rPr>
                              <w:t>FGM</w:t>
                            </w:r>
                          </w:p>
                          <w:p w14:paraId="28BC23B9" w14:textId="77777777" w:rsidR="000C29EA" w:rsidRDefault="000C29EA" w:rsidP="000C29EA">
                            <w:pPr>
                              <w:pStyle w:val="ListParagraph"/>
                              <w:numPr>
                                <w:ilvl w:val="0"/>
                                <w:numId w:val="57"/>
                              </w:numPr>
                              <w:rPr>
                                <w:rFonts w:asciiTheme="minorHAnsi" w:hAnsiTheme="minorHAnsi" w:cstheme="minorHAnsi"/>
                              </w:rPr>
                            </w:pPr>
                            <w:r w:rsidRPr="000C29EA">
                              <w:rPr>
                                <w:rFonts w:asciiTheme="minorHAnsi" w:hAnsiTheme="minorHAnsi" w:cstheme="minorHAnsi"/>
                              </w:rPr>
                              <w:t xml:space="preserve">use of “stress positions” (moved to Level 4), </w:t>
                            </w:r>
                          </w:p>
                          <w:p w14:paraId="69A69024" w14:textId="77777777" w:rsidR="000C29EA" w:rsidRDefault="000C29EA" w:rsidP="000C29EA">
                            <w:pPr>
                              <w:pStyle w:val="ListParagraph"/>
                              <w:numPr>
                                <w:ilvl w:val="0"/>
                                <w:numId w:val="57"/>
                              </w:numPr>
                              <w:rPr>
                                <w:rFonts w:asciiTheme="minorHAnsi" w:hAnsiTheme="minorHAnsi" w:cstheme="minorHAnsi"/>
                              </w:rPr>
                            </w:pPr>
                            <w:r w:rsidRPr="000C29EA">
                              <w:rPr>
                                <w:rFonts w:asciiTheme="minorHAnsi" w:hAnsiTheme="minorHAnsi" w:cstheme="minorHAnsi"/>
                              </w:rPr>
                              <w:t xml:space="preserve">children who are pregnant, and </w:t>
                            </w:r>
                          </w:p>
                          <w:p w14:paraId="43C3C502" w14:textId="56BB472E" w:rsidR="000C29EA" w:rsidRPr="000C29EA" w:rsidRDefault="000C29EA" w:rsidP="000C29EA">
                            <w:pPr>
                              <w:pStyle w:val="ListParagraph"/>
                              <w:numPr>
                                <w:ilvl w:val="0"/>
                                <w:numId w:val="57"/>
                              </w:numPr>
                              <w:rPr>
                                <w:rFonts w:asciiTheme="minorHAnsi" w:hAnsiTheme="minorHAnsi" w:cstheme="minorHAnsi"/>
                              </w:rPr>
                            </w:pPr>
                            <w:r w:rsidRPr="000C29EA">
                              <w:rPr>
                                <w:rFonts w:asciiTheme="minorHAnsi" w:hAnsiTheme="minorHAnsi" w:cstheme="minorHAnsi"/>
                              </w:rPr>
                              <w:t>gang affiliation.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5BE01C" id="_x0000_t202" coordsize="21600,21600" o:spt="202" path="m,l,21600r21600,l21600,xe">
                <v:stroke joinstyle="miter"/>
                <v:path gradientshapeok="t" o:connecttype="rect"/>
              </v:shapetype>
              <v:shape id="Text Box 2" o:spid="_x0000_s1026" type="#_x0000_t202" style="position:absolute;margin-left:-1.2pt;margin-top:7.85pt;width:668.95pt;height:10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" fillcolor="#f2f2f2 [3054]" strokeweight=".5pt">
                <v:textbox>
                  <w:txbxContent>
                    <w:p w14:paraId="32BF2FE2" w14:textId="37FA7EF9" w:rsidR="000C29EA" w:rsidRDefault="000C29EA">
                      <w:r>
                        <w:t>NB – Changes made to Appendix 1 for Version 2 (January 2024): Revisions made to threshold examples for:</w:t>
                      </w:r>
                    </w:p>
                    <w:p w14:paraId="72356BD6" w14:textId="77777777" w:rsidR="000C29EA" w:rsidRDefault="000C29EA" w:rsidP="000C29EA">
                      <w:pPr>
                        <w:pStyle w:val="ListParagraph"/>
                        <w:numPr>
                          <w:ilvl w:val="0"/>
                          <w:numId w:val="57"/>
                        </w:numPr>
                        <w:rPr>
                          <w:rFonts w:asciiTheme="minorHAnsi" w:hAnsiTheme="minorHAnsi" w:cstheme="minorHAnsi"/>
                        </w:rPr>
                      </w:pPr>
                      <w:r w:rsidRPr="000C29EA">
                        <w:rPr>
                          <w:rFonts w:asciiTheme="minorHAnsi" w:hAnsiTheme="minorHAnsi" w:cstheme="minorHAnsi"/>
                        </w:rPr>
                        <w:t>children w</w:t>
                      </w:r>
                      <w:r>
                        <w:rPr>
                          <w:rFonts w:asciiTheme="minorHAnsi" w:hAnsiTheme="minorHAnsi" w:cstheme="minorHAnsi"/>
                        </w:rPr>
                        <w:t>ith Special Education Needs</w:t>
                      </w:r>
                    </w:p>
                    <w:p w14:paraId="76C6F277" w14:textId="747840FF" w:rsidR="000C29EA" w:rsidRPr="000C29EA" w:rsidRDefault="000C29EA" w:rsidP="000C29EA">
                      <w:pPr>
                        <w:pStyle w:val="ListParagraph"/>
                        <w:numPr>
                          <w:ilvl w:val="0"/>
                          <w:numId w:val="57"/>
                        </w:numPr>
                        <w:rPr>
                          <w:rFonts w:asciiTheme="minorHAnsi" w:hAnsiTheme="minorHAnsi" w:cstheme="minorHAnsi"/>
                        </w:rPr>
                      </w:pPr>
                      <w:r>
                        <w:rPr>
                          <w:rFonts w:asciiTheme="minorHAnsi" w:hAnsiTheme="minorHAnsi" w:cstheme="minorHAnsi"/>
                        </w:rPr>
                        <w:t>children with disabilities</w:t>
                      </w:r>
                    </w:p>
                    <w:p w14:paraId="41FF99AF" w14:textId="77777777" w:rsidR="000C29EA" w:rsidRDefault="000C29EA" w:rsidP="000C29EA">
                      <w:pPr>
                        <w:pStyle w:val="ListParagraph"/>
                        <w:numPr>
                          <w:ilvl w:val="0"/>
                          <w:numId w:val="57"/>
                        </w:numPr>
                        <w:rPr>
                          <w:rFonts w:asciiTheme="minorHAnsi" w:hAnsiTheme="minorHAnsi" w:cstheme="minorHAnsi"/>
                        </w:rPr>
                      </w:pPr>
                      <w:r>
                        <w:rPr>
                          <w:rFonts w:asciiTheme="minorHAnsi" w:hAnsiTheme="minorHAnsi" w:cstheme="minorHAnsi"/>
                        </w:rPr>
                        <w:t>FGM</w:t>
                      </w:r>
                    </w:p>
                    <w:p w14:paraId="28BC23B9" w14:textId="77777777" w:rsidR="000C29EA" w:rsidRDefault="000C29EA" w:rsidP="000C29EA">
                      <w:pPr>
                        <w:pStyle w:val="ListParagraph"/>
                        <w:numPr>
                          <w:ilvl w:val="0"/>
                          <w:numId w:val="57"/>
                        </w:numPr>
                        <w:rPr>
                          <w:rFonts w:asciiTheme="minorHAnsi" w:hAnsiTheme="minorHAnsi" w:cstheme="minorHAnsi"/>
                        </w:rPr>
                      </w:pPr>
                      <w:r w:rsidRPr="000C29EA">
                        <w:rPr>
                          <w:rFonts w:asciiTheme="minorHAnsi" w:hAnsiTheme="minorHAnsi" w:cstheme="minorHAnsi"/>
                        </w:rPr>
                        <w:t xml:space="preserve">use of “stress positions” (moved to Level 4), </w:t>
                      </w:r>
                    </w:p>
                    <w:p w14:paraId="69A69024" w14:textId="77777777" w:rsidR="000C29EA" w:rsidRDefault="000C29EA" w:rsidP="000C29EA">
                      <w:pPr>
                        <w:pStyle w:val="ListParagraph"/>
                        <w:numPr>
                          <w:ilvl w:val="0"/>
                          <w:numId w:val="57"/>
                        </w:numPr>
                        <w:rPr>
                          <w:rFonts w:asciiTheme="minorHAnsi" w:hAnsiTheme="minorHAnsi" w:cstheme="minorHAnsi"/>
                        </w:rPr>
                      </w:pPr>
                      <w:r w:rsidRPr="000C29EA">
                        <w:rPr>
                          <w:rFonts w:asciiTheme="minorHAnsi" w:hAnsiTheme="minorHAnsi" w:cstheme="minorHAnsi"/>
                        </w:rPr>
                        <w:t xml:space="preserve">children who are pregnant, and </w:t>
                      </w:r>
                    </w:p>
                    <w:p w14:paraId="43C3C502" w14:textId="56BB472E" w:rsidR="000C29EA" w:rsidRPr="000C29EA" w:rsidRDefault="000C29EA" w:rsidP="000C29EA">
                      <w:pPr>
                        <w:pStyle w:val="ListParagraph"/>
                        <w:numPr>
                          <w:ilvl w:val="0"/>
                          <w:numId w:val="57"/>
                        </w:numPr>
                        <w:rPr>
                          <w:rFonts w:asciiTheme="minorHAnsi" w:hAnsiTheme="minorHAnsi" w:cstheme="minorHAnsi"/>
                        </w:rPr>
                      </w:pPr>
                      <w:proofErr w:type="gramStart"/>
                      <w:r w:rsidRPr="000C29EA">
                        <w:rPr>
                          <w:rFonts w:asciiTheme="minorHAnsi" w:hAnsiTheme="minorHAnsi" w:cstheme="minorHAnsi"/>
                        </w:rPr>
                        <w:t>gang</w:t>
                      </w:r>
                      <w:proofErr w:type="gramEnd"/>
                      <w:r w:rsidRPr="000C29EA">
                        <w:rPr>
                          <w:rFonts w:asciiTheme="minorHAnsi" w:hAnsiTheme="minorHAnsi" w:cstheme="minorHAnsi"/>
                        </w:rPr>
                        <w:t xml:space="preserve"> affiliation.</w:t>
                      </w:r>
                    </w:p>
                  </w:txbxContent>
                </v:textbox>
              </v:shape>
            </w:pict>
          </mc:Fallback>
        </mc:AlternateContent>
      </w:r>
    </w:p>
    <w:p w14:paraId="3A652C6B" w14:textId="77777777" w:rsidR="000C29EA" w:rsidRPr="000C29EA" w:rsidRDefault="000C29EA" w:rsidP="000C29EA">
      <w:pPr>
        <w:rPr>
          <w:lang w:val="en-US" w:eastAsia="en-US"/>
        </w:rPr>
      </w:pPr>
    </w:p>
    <w:p w14:paraId="4D7F80D2" w14:textId="77777777" w:rsidR="008C57B3" w:rsidRDefault="008C57B3">
      <w:pPr>
        <w:rPr>
          <w:rFonts w:eastAsia="Arial" w:cs="Times New Roman"/>
          <w:b/>
          <w:bCs/>
          <w:color w:val="0092D4"/>
          <w:sz w:val="44"/>
          <w:szCs w:val="44"/>
          <w:lang w:val="en-US" w:eastAsia="en-US"/>
        </w:rPr>
      </w:pPr>
      <w:r>
        <w:br w:type="page"/>
      </w:r>
    </w:p>
    <w:p w14:paraId="0E357F0E" w14:textId="35926D7F" w:rsidR="00EF2C24" w:rsidRPr="00EF2C24" w:rsidRDefault="00EF2C24" w:rsidP="00F36F93">
      <w:pPr>
        <w:pStyle w:val="Heading2HC"/>
      </w:pPr>
      <w:r w:rsidRPr="00EF2C24">
        <w:lastRenderedPageBreak/>
        <w:t>Appendix 2:  Guidance for supporting children and young people in special circumstances</w:t>
      </w:r>
      <w:bookmarkEnd w:id="23"/>
    </w:p>
    <w:tbl>
      <w:tblPr>
        <w:tblStyle w:val="TableGrid1"/>
        <w:tblW w:w="14596" w:type="dxa"/>
        <w:tblInd w:w="0" w:type="dxa"/>
        <w:tblLook w:val="04A0" w:firstRow="1" w:lastRow="0" w:firstColumn="1" w:lastColumn="0" w:noHBand="0" w:noVBand="1"/>
        <w:tblCaption w:val="Guidance for practitioners in special circumstances"/>
        <w:tblDescription w:val="Guidance for practitioners supporting children and young people living in special circumstances"/>
      </w:tblPr>
      <w:tblGrid>
        <w:gridCol w:w="5053"/>
        <w:gridCol w:w="9543"/>
      </w:tblGrid>
      <w:tr w:rsidR="00EF2C24" w:rsidRPr="00EF2C24" w14:paraId="56A41948" w14:textId="77777777" w:rsidTr="00EF2C24">
        <w:trPr>
          <w:tblHeader/>
        </w:trPr>
        <w:tc>
          <w:tcPr>
            <w:tcW w:w="5053" w:type="dxa"/>
            <w:tcBorders>
              <w:top w:val="single" w:sz="4" w:space="0" w:color="auto"/>
              <w:left w:val="single" w:sz="4" w:space="0" w:color="auto"/>
              <w:bottom w:val="single" w:sz="4" w:space="0" w:color="auto"/>
              <w:right w:val="single" w:sz="4" w:space="0" w:color="auto"/>
            </w:tcBorders>
            <w:shd w:val="clear" w:color="auto" w:fill="D9D9D9"/>
          </w:tcPr>
          <w:p w14:paraId="0D17B040" w14:textId="77777777" w:rsidR="00EF2C24" w:rsidRPr="00EF2C24" w:rsidRDefault="00EF2C24" w:rsidP="00EF2C24">
            <w:pPr>
              <w:jc w:val="both"/>
              <w:rPr>
                <w:rFonts w:ascii="Calibri" w:hAnsi="Calibri" w:cs="Times New Roman"/>
              </w:rPr>
            </w:pPr>
          </w:p>
        </w:tc>
        <w:tc>
          <w:tcPr>
            <w:tcW w:w="9543" w:type="dxa"/>
            <w:tcBorders>
              <w:top w:val="single" w:sz="4" w:space="0" w:color="auto"/>
              <w:left w:val="single" w:sz="4" w:space="0" w:color="auto"/>
              <w:bottom w:val="single" w:sz="4" w:space="0" w:color="auto"/>
              <w:right w:val="single" w:sz="4" w:space="0" w:color="auto"/>
            </w:tcBorders>
            <w:shd w:val="clear" w:color="auto" w:fill="D9D9D9"/>
            <w:hideMark/>
          </w:tcPr>
          <w:p w14:paraId="60D1407E" w14:textId="77777777" w:rsidR="00EF2C24" w:rsidRPr="00EF2C24" w:rsidRDefault="00EF2C24" w:rsidP="00EF2C24">
            <w:pPr>
              <w:jc w:val="both"/>
              <w:rPr>
                <w:b/>
                <w:sz w:val="24"/>
              </w:rPr>
            </w:pPr>
            <w:r w:rsidRPr="00EF2C24">
              <w:rPr>
                <w:b/>
                <w:sz w:val="24"/>
              </w:rPr>
              <w:t>Guidance</w:t>
            </w:r>
          </w:p>
        </w:tc>
      </w:tr>
      <w:tr w:rsidR="00EF2C24" w:rsidRPr="00EF2C24" w14:paraId="1A3CB7F3" w14:textId="77777777" w:rsidTr="00E20A28">
        <w:tc>
          <w:tcPr>
            <w:tcW w:w="5053" w:type="dxa"/>
            <w:tcBorders>
              <w:top w:val="single" w:sz="4" w:space="0" w:color="auto"/>
              <w:left w:val="single" w:sz="4" w:space="0" w:color="auto"/>
              <w:bottom w:val="single" w:sz="4" w:space="0" w:color="auto"/>
              <w:right w:val="single" w:sz="4" w:space="0" w:color="auto"/>
            </w:tcBorders>
          </w:tcPr>
          <w:p w14:paraId="706AD47E" w14:textId="77777777" w:rsidR="00EF2C24" w:rsidRPr="00EF2C24" w:rsidRDefault="00EF2C24" w:rsidP="00EF2C24">
            <w:pPr>
              <w:numPr>
                <w:ilvl w:val="0"/>
                <w:numId w:val="50"/>
              </w:numPr>
              <w:ind w:left="284"/>
            </w:pPr>
            <w:r w:rsidRPr="00EF2C24">
              <w:t>Children with disabilities.</w:t>
            </w:r>
          </w:p>
          <w:p w14:paraId="4D66D0D8" w14:textId="77777777" w:rsidR="00EF2C24" w:rsidRPr="00EF2C24" w:rsidRDefault="00EF2C24" w:rsidP="00EF2C24">
            <w:pPr>
              <w:ind w:left="284"/>
            </w:pPr>
          </w:p>
        </w:tc>
        <w:bookmarkStart w:id="24" w:name="_Toc56700491"/>
        <w:tc>
          <w:tcPr>
            <w:tcW w:w="9543" w:type="dxa"/>
            <w:tcBorders>
              <w:top w:val="single" w:sz="4" w:space="0" w:color="auto"/>
              <w:left w:val="single" w:sz="4" w:space="0" w:color="auto"/>
              <w:bottom w:val="single" w:sz="4" w:space="0" w:color="auto"/>
              <w:right w:val="single" w:sz="4" w:space="0" w:color="auto"/>
            </w:tcBorders>
            <w:hideMark/>
          </w:tcPr>
          <w:p w14:paraId="7C66DE09" w14:textId="77777777" w:rsidR="00EF2C24" w:rsidRPr="00172947" w:rsidRDefault="00172947" w:rsidP="00EF2C24">
            <w:pPr>
              <w:spacing w:before="30" w:line="249" w:lineRule="auto"/>
              <w:jc w:val="both"/>
              <w:outlineLvl w:val="0"/>
              <w:rPr>
                <w:rStyle w:val="Hyperlink"/>
                <w:bCs/>
                <w:szCs w:val="24"/>
              </w:rPr>
            </w:pPr>
            <w:r>
              <w:rPr>
                <w:bCs/>
                <w:color w:val="0000FF"/>
                <w:szCs w:val="24"/>
                <w:u w:val="single"/>
              </w:rPr>
              <w:fldChar w:fldCharType="begin"/>
            </w:r>
            <w:r>
              <w:rPr>
                <w:bCs/>
                <w:color w:val="0000FF"/>
                <w:szCs w:val="24"/>
                <w:u w:val="single"/>
              </w:rPr>
              <w:instrText xml:space="preserve"> HYPERLINK "http://westmidlands.procedures.org.uk/pkphx/regional-safeguarding-guidance/children-with-disabilities" </w:instrText>
            </w:r>
            <w:r>
              <w:rPr>
                <w:bCs/>
                <w:color w:val="0000FF"/>
                <w:szCs w:val="24"/>
                <w:u w:val="single"/>
              </w:rPr>
              <w:fldChar w:fldCharType="separate"/>
            </w:r>
            <w:bookmarkStart w:id="25" w:name="_Toc145078524"/>
            <w:r w:rsidR="00EF2C24" w:rsidRPr="00172947">
              <w:rPr>
                <w:rStyle w:val="Hyperlink"/>
                <w:bCs/>
                <w:szCs w:val="24"/>
              </w:rPr>
              <w:t>Children with disabilities</w:t>
            </w:r>
            <w:bookmarkEnd w:id="24"/>
            <w:r w:rsidRPr="00172947">
              <w:rPr>
                <w:rStyle w:val="Hyperlink"/>
                <w:bCs/>
                <w:szCs w:val="24"/>
              </w:rPr>
              <w:t xml:space="preserve"> – Multi-agency guidance and procedures</w:t>
            </w:r>
            <w:bookmarkEnd w:id="25"/>
          </w:p>
          <w:p w14:paraId="1160EADF" w14:textId="77777777" w:rsidR="00172947" w:rsidRDefault="00172947" w:rsidP="00EF2C24">
            <w:pPr>
              <w:spacing w:before="30" w:line="249" w:lineRule="auto"/>
              <w:jc w:val="both"/>
              <w:outlineLvl w:val="0"/>
              <w:rPr>
                <w:bCs/>
                <w:color w:val="0000FF"/>
                <w:szCs w:val="24"/>
                <w:u w:val="single"/>
              </w:rPr>
            </w:pPr>
            <w:r>
              <w:rPr>
                <w:bCs/>
                <w:color w:val="0000FF"/>
                <w:szCs w:val="24"/>
                <w:u w:val="single"/>
              </w:rPr>
              <w:fldChar w:fldCharType="end"/>
            </w:r>
            <w:hyperlink r:id="rId29" w:history="1">
              <w:bookmarkStart w:id="26" w:name="_Toc145078525"/>
              <w:r w:rsidRPr="00172947">
                <w:rPr>
                  <w:rStyle w:val="Hyperlink"/>
                  <w:bCs/>
                  <w:szCs w:val="24"/>
                </w:rPr>
                <w:t>Children with disabilities – Herefordshire Council</w:t>
              </w:r>
              <w:bookmarkEnd w:id="26"/>
            </w:hyperlink>
          </w:p>
          <w:p w14:paraId="4E1F1A31" w14:textId="77777777" w:rsidR="00172947" w:rsidRPr="00EF2C24" w:rsidRDefault="00172947" w:rsidP="00EF2C24">
            <w:pPr>
              <w:spacing w:before="30" w:line="249" w:lineRule="auto"/>
              <w:jc w:val="both"/>
              <w:outlineLvl w:val="0"/>
              <w:rPr>
                <w:bCs/>
                <w:szCs w:val="24"/>
              </w:rPr>
            </w:pPr>
          </w:p>
        </w:tc>
      </w:tr>
      <w:tr w:rsidR="00EF2C24" w:rsidRPr="00EF2C24" w14:paraId="1C70E097" w14:textId="77777777" w:rsidTr="00E20A28">
        <w:tc>
          <w:tcPr>
            <w:tcW w:w="5053" w:type="dxa"/>
            <w:tcBorders>
              <w:top w:val="single" w:sz="4" w:space="0" w:color="auto"/>
              <w:left w:val="single" w:sz="4" w:space="0" w:color="auto"/>
              <w:bottom w:val="single" w:sz="4" w:space="0" w:color="auto"/>
              <w:right w:val="single" w:sz="4" w:space="0" w:color="auto"/>
            </w:tcBorders>
          </w:tcPr>
          <w:p w14:paraId="26699934" w14:textId="77777777" w:rsidR="00EF2C24" w:rsidRPr="00EF2C24" w:rsidRDefault="00EF2C24" w:rsidP="00EF2C24">
            <w:pPr>
              <w:numPr>
                <w:ilvl w:val="0"/>
                <w:numId w:val="50"/>
              </w:numPr>
              <w:ind w:left="284"/>
            </w:pPr>
            <w:r w:rsidRPr="00EF2C24">
              <w:t>Children with special educational needs.</w:t>
            </w:r>
          </w:p>
          <w:p w14:paraId="3C273502" w14:textId="77777777" w:rsidR="00EF2C24" w:rsidRPr="00EF2C24" w:rsidRDefault="00EF2C24" w:rsidP="00EF2C24">
            <w:pPr>
              <w:ind w:left="284"/>
            </w:pPr>
          </w:p>
        </w:tc>
        <w:tc>
          <w:tcPr>
            <w:tcW w:w="9543" w:type="dxa"/>
            <w:tcBorders>
              <w:top w:val="single" w:sz="4" w:space="0" w:color="auto"/>
              <w:left w:val="single" w:sz="4" w:space="0" w:color="auto"/>
              <w:bottom w:val="single" w:sz="4" w:space="0" w:color="auto"/>
              <w:right w:val="single" w:sz="4" w:space="0" w:color="auto"/>
            </w:tcBorders>
            <w:hideMark/>
          </w:tcPr>
          <w:p w14:paraId="472974C1" w14:textId="77777777" w:rsidR="00EF2C24" w:rsidRPr="00EF2C24" w:rsidRDefault="006D4A57" w:rsidP="00EF2C24">
            <w:pPr>
              <w:spacing w:before="30" w:line="249" w:lineRule="auto"/>
              <w:jc w:val="both"/>
              <w:outlineLvl w:val="0"/>
              <w:rPr>
                <w:bCs/>
                <w:szCs w:val="24"/>
              </w:rPr>
            </w:pPr>
            <w:hyperlink r:id="rId30" w:history="1">
              <w:bookmarkStart w:id="27" w:name="_Toc56700492"/>
              <w:bookmarkStart w:id="28" w:name="_Toc145078526"/>
              <w:r w:rsidR="00EF2C24" w:rsidRPr="00EF2C24">
                <w:rPr>
                  <w:bCs/>
                  <w:color w:val="0000FF"/>
                  <w:szCs w:val="24"/>
                  <w:u w:val="single"/>
                </w:rPr>
                <w:t>SEND</w:t>
              </w:r>
              <w:bookmarkEnd w:id="27"/>
              <w:bookmarkEnd w:id="28"/>
            </w:hyperlink>
          </w:p>
        </w:tc>
      </w:tr>
      <w:tr w:rsidR="00EF2C24" w:rsidRPr="00EF2C24" w14:paraId="01D8B7A9" w14:textId="77777777" w:rsidTr="00E20A28">
        <w:tc>
          <w:tcPr>
            <w:tcW w:w="5053" w:type="dxa"/>
            <w:tcBorders>
              <w:top w:val="single" w:sz="4" w:space="0" w:color="auto"/>
              <w:left w:val="single" w:sz="4" w:space="0" w:color="auto"/>
              <w:bottom w:val="single" w:sz="4" w:space="0" w:color="auto"/>
              <w:right w:val="single" w:sz="4" w:space="0" w:color="auto"/>
            </w:tcBorders>
          </w:tcPr>
          <w:p w14:paraId="3164B77B" w14:textId="77777777" w:rsidR="00EF2C24" w:rsidRPr="00EF2C24" w:rsidRDefault="00EF2C24" w:rsidP="00EF2C24">
            <w:pPr>
              <w:numPr>
                <w:ilvl w:val="0"/>
                <w:numId w:val="50"/>
              </w:numPr>
              <w:ind w:left="284"/>
            </w:pPr>
            <w:r w:rsidRPr="00EF2C24">
              <w:t>Young carers.</w:t>
            </w:r>
          </w:p>
          <w:p w14:paraId="7FDFAD1E" w14:textId="77777777" w:rsidR="00EF2C24" w:rsidRPr="00EF2C24" w:rsidRDefault="00EF2C24" w:rsidP="00EF2C24">
            <w:pPr>
              <w:ind w:left="284"/>
            </w:pPr>
          </w:p>
        </w:tc>
        <w:tc>
          <w:tcPr>
            <w:tcW w:w="9543" w:type="dxa"/>
            <w:tcBorders>
              <w:top w:val="single" w:sz="4" w:space="0" w:color="auto"/>
              <w:left w:val="single" w:sz="4" w:space="0" w:color="auto"/>
              <w:bottom w:val="single" w:sz="4" w:space="0" w:color="auto"/>
              <w:right w:val="single" w:sz="4" w:space="0" w:color="auto"/>
            </w:tcBorders>
          </w:tcPr>
          <w:p w14:paraId="43014405" w14:textId="77777777" w:rsidR="00EF2C24" w:rsidRPr="00EF2C24" w:rsidRDefault="006D4A57" w:rsidP="00EF2C24">
            <w:pPr>
              <w:spacing w:before="30" w:line="249" w:lineRule="auto"/>
              <w:jc w:val="both"/>
              <w:outlineLvl w:val="0"/>
              <w:rPr>
                <w:bCs/>
                <w:szCs w:val="24"/>
              </w:rPr>
            </w:pPr>
            <w:hyperlink r:id="rId31" w:history="1">
              <w:bookmarkStart w:id="29" w:name="_Toc56700493"/>
              <w:bookmarkStart w:id="30" w:name="_Toc145078527"/>
              <w:r w:rsidR="00EF2C24" w:rsidRPr="00EF2C24">
                <w:rPr>
                  <w:bCs/>
                  <w:color w:val="0000FF"/>
                  <w:szCs w:val="24"/>
                  <w:u w:val="single"/>
                </w:rPr>
                <w:t>Young Carers</w:t>
              </w:r>
              <w:bookmarkEnd w:id="29"/>
              <w:bookmarkEnd w:id="30"/>
            </w:hyperlink>
          </w:p>
          <w:p w14:paraId="229B51DB" w14:textId="77777777" w:rsidR="00EF2C24" w:rsidRPr="00EF2C24" w:rsidRDefault="006D4A57" w:rsidP="00EF2C24">
            <w:pPr>
              <w:spacing w:before="30" w:line="249" w:lineRule="auto"/>
              <w:jc w:val="both"/>
              <w:outlineLvl w:val="0"/>
              <w:rPr>
                <w:bCs/>
                <w:color w:val="0000FF"/>
                <w:szCs w:val="24"/>
                <w:u w:val="single"/>
              </w:rPr>
            </w:pPr>
            <w:hyperlink r:id="rId32" w:history="1">
              <w:bookmarkStart w:id="31" w:name="_Toc56700494"/>
              <w:bookmarkStart w:id="32" w:name="_Toc145078528"/>
              <w:r w:rsidR="00EF2C24" w:rsidRPr="00EF2C24">
                <w:rPr>
                  <w:bCs/>
                  <w:color w:val="0000FF"/>
                  <w:szCs w:val="24"/>
                  <w:u w:val="single"/>
                </w:rPr>
                <w:t>Young Carers assessment - advice for professionals</w:t>
              </w:r>
              <w:bookmarkEnd w:id="31"/>
              <w:bookmarkEnd w:id="32"/>
            </w:hyperlink>
          </w:p>
          <w:p w14:paraId="3B9FF076" w14:textId="77777777" w:rsidR="00EF2C24" w:rsidRPr="00EF2C24" w:rsidRDefault="00EF2C24" w:rsidP="00EF2C24">
            <w:pPr>
              <w:spacing w:before="30" w:line="249" w:lineRule="auto"/>
              <w:jc w:val="both"/>
              <w:outlineLvl w:val="0"/>
              <w:rPr>
                <w:bCs/>
                <w:szCs w:val="24"/>
              </w:rPr>
            </w:pPr>
          </w:p>
        </w:tc>
      </w:tr>
      <w:tr w:rsidR="00EF2C24" w:rsidRPr="00EF2C24" w14:paraId="5B7ACE02" w14:textId="77777777" w:rsidTr="00E20A28">
        <w:tc>
          <w:tcPr>
            <w:tcW w:w="5053" w:type="dxa"/>
            <w:tcBorders>
              <w:top w:val="single" w:sz="4" w:space="0" w:color="auto"/>
              <w:left w:val="single" w:sz="4" w:space="0" w:color="auto"/>
              <w:bottom w:val="single" w:sz="4" w:space="0" w:color="auto"/>
              <w:right w:val="single" w:sz="4" w:space="0" w:color="auto"/>
            </w:tcBorders>
          </w:tcPr>
          <w:p w14:paraId="720A8B3C" w14:textId="77777777" w:rsidR="00EF2C24" w:rsidRPr="00EF2C24" w:rsidRDefault="00EF2C24" w:rsidP="00EF2C24">
            <w:pPr>
              <w:numPr>
                <w:ilvl w:val="0"/>
                <w:numId w:val="50"/>
              </w:numPr>
              <w:ind w:left="284"/>
            </w:pPr>
            <w:r w:rsidRPr="00EF2C24">
              <w:t>Children involved in anti-social or criminal behaviour.</w:t>
            </w:r>
          </w:p>
          <w:p w14:paraId="198C6986" w14:textId="77777777" w:rsidR="00EF2C24" w:rsidRPr="00EF2C24" w:rsidRDefault="00EF2C24" w:rsidP="00EF2C24">
            <w:pPr>
              <w:ind w:left="284"/>
            </w:pPr>
          </w:p>
        </w:tc>
        <w:tc>
          <w:tcPr>
            <w:tcW w:w="9543" w:type="dxa"/>
            <w:tcBorders>
              <w:top w:val="single" w:sz="4" w:space="0" w:color="auto"/>
              <w:left w:val="single" w:sz="4" w:space="0" w:color="auto"/>
              <w:bottom w:val="single" w:sz="4" w:space="0" w:color="auto"/>
              <w:right w:val="single" w:sz="4" w:space="0" w:color="auto"/>
            </w:tcBorders>
          </w:tcPr>
          <w:p w14:paraId="3AB8F34D" w14:textId="77777777" w:rsidR="00EF2C24" w:rsidRPr="00EF2C24" w:rsidRDefault="006D4A57" w:rsidP="00EF2C24">
            <w:pPr>
              <w:spacing w:before="30" w:line="249" w:lineRule="auto"/>
              <w:jc w:val="both"/>
              <w:outlineLvl w:val="0"/>
              <w:rPr>
                <w:bCs/>
                <w:szCs w:val="24"/>
              </w:rPr>
            </w:pPr>
            <w:hyperlink r:id="rId33" w:history="1">
              <w:bookmarkStart w:id="33" w:name="_Toc56700495"/>
              <w:bookmarkStart w:id="34" w:name="_Toc145078529"/>
              <w:r w:rsidR="00EF2C24" w:rsidRPr="00EF2C24">
                <w:rPr>
                  <w:bCs/>
                  <w:color w:val="0000FF"/>
                  <w:szCs w:val="24"/>
                  <w:u w:val="single"/>
                </w:rPr>
                <w:t>Anti- Social Behaviour</w:t>
              </w:r>
              <w:bookmarkEnd w:id="33"/>
              <w:bookmarkEnd w:id="34"/>
            </w:hyperlink>
          </w:p>
          <w:p w14:paraId="645A9E99" w14:textId="77777777" w:rsidR="00EF2C24" w:rsidRPr="00EF2C24" w:rsidRDefault="00EF2C24" w:rsidP="00EF2C24">
            <w:pPr>
              <w:spacing w:before="30" w:line="249" w:lineRule="auto"/>
              <w:jc w:val="both"/>
              <w:outlineLvl w:val="0"/>
              <w:rPr>
                <w:bCs/>
                <w:szCs w:val="24"/>
              </w:rPr>
            </w:pPr>
          </w:p>
          <w:p w14:paraId="03833452" w14:textId="77777777" w:rsidR="00EF2C24" w:rsidRPr="00EF2C24" w:rsidRDefault="00EF2C24" w:rsidP="00EF2C24">
            <w:pPr>
              <w:spacing w:before="30" w:line="249" w:lineRule="auto"/>
              <w:jc w:val="both"/>
              <w:outlineLvl w:val="0"/>
              <w:rPr>
                <w:bCs/>
                <w:szCs w:val="24"/>
              </w:rPr>
            </w:pPr>
          </w:p>
        </w:tc>
      </w:tr>
      <w:tr w:rsidR="00EF2C24" w:rsidRPr="00EF2C24" w14:paraId="43505D62" w14:textId="77777777" w:rsidTr="00E20A28">
        <w:tc>
          <w:tcPr>
            <w:tcW w:w="5053" w:type="dxa"/>
            <w:tcBorders>
              <w:top w:val="single" w:sz="4" w:space="0" w:color="auto"/>
              <w:left w:val="single" w:sz="4" w:space="0" w:color="auto"/>
              <w:bottom w:val="single" w:sz="4" w:space="0" w:color="auto"/>
              <w:right w:val="single" w:sz="4" w:space="0" w:color="auto"/>
            </w:tcBorders>
          </w:tcPr>
          <w:p w14:paraId="113E009D" w14:textId="77777777" w:rsidR="00EF2C24" w:rsidRPr="00EF2C24" w:rsidRDefault="00EF2C24" w:rsidP="00EF2C24">
            <w:pPr>
              <w:numPr>
                <w:ilvl w:val="0"/>
                <w:numId w:val="50"/>
              </w:numPr>
              <w:ind w:left="284"/>
            </w:pPr>
            <w:r w:rsidRPr="00EF2C24">
              <w:t>Children missing from care or home.</w:t>
            </w:r>
          </w:p>
          <w:p w14:paraId="12AA515E" w14:textId="77777777" w:rsidR="00EF2C24" w:rsidRPr="00EF2C24" w:rsidRDefault="00EF2C24" w:rsidP="00EF2C24"/>
        </w:tc>
        <w:tc>
          <w:tcPr>
            <w:tcW w:w="9543" w:type="dxa"/>
            <w:tcBorders>
              <w:top w:val="single" w:sz="4" w:space="0" w:color="auto"/>
              <w:left w:val="single" w:sz="4" w:space="0" w:color="auto"/>
              <w:bottom w:val="single" w:sz="4" w:space="0" w:color="auto"/>
              <w:right w:val="single" w:sz="4" w:space="0" w:color="auto"/>
            </w:tcBorders>
            <w:hideMark/>
          </w:tcPr>
          <w:p w14:paraId="2B003DD2" w14:textId="77777777" w:rsidR="00EF2C24" w:rsidRPr="00EF2C24" w:rsidRDefault="006D4A57" w:rsidP="00EF2C24">
            <w:pPr>
              <w:spacing w:before="30" w:line="249" w:lineRule="auto"/>
              <w:jc w:val="both"/>
              <w:outlineLvl w:val="0"/>
              <w:rPr>
                <w:bCs/>
                <w:szCs w:val="24"/>
              </w:rPr>
            </w:pPr>
            <w:hyperlink r:id="rId34" w:history="1">
              <w:bookmarkStart w:id="35" w:name="_Toc56700496"/>
              <w:bookmarkStart w:id="36" w:name="_Toc145078530"/>
              <w:r w:rsidR="00EF2C24" w:rsidRPr="00EF2C24">
                <w:rPr>
                  <w:bCs/>
                  <w:color w:val="0000FF"/>
                  <w:szCs w:val="24"/>
                  <w:u w:val="single"/>
                </w:rPr>
                <w:t>Children missing from care, home and education</w:t>
              </w:r>
              <w:bookmarkEnd w:id="35"/>
              <w:bookmarkEnd w:id="36"/>
            </w:hyperlink>
          </w:p>
        </w:tc>
      </w:tr>
      <w:tr w:rsidR="00EF2C24" w:rsidRPr="00EF2C24" w14:paraId="07B6A0E5" w14:textId="77777777" w:rsidTr="00E20A28">
        <w:tc>
          <w:tcPr>
            <w:tcW w:w="5053" w:type="dxa"/>
            <w:tcBorders>
              <w:top w:val="single" w:sz="4" w:space="0" w:color="auto"/>
              <w:left w:val="single" w:sz="4" w:space="0" w:color="auto"/>
              <w:bottom w:val="single" w:sz="4" w:space="0" w:color="auto"/>
              <w:right w:val="single" w:sz="4" w:space="0" w:color="auto"/>
            </w:tcBorders>
          </w:tcPr>
          <w:p w14:paraId="7D1B4600" w14:textId="77777777" w:rsidR="00EF2C24" w:rsidRPr="00EF2C24" w:rsidRDefault="00EF2C24" w:rsidP="00EF2C24">
            <w:pPr>
              <w:numPr>
                <w:ilvl w:val="0"/>
                <w:numId w:val="50"/>
              </w:numPr>
              <w:ind w:left="284"/>
            </w:pPr>
            <w:r w:rsidRPr="00EF2C24">
              <w:t>Children who are/at risk of being harmed by modern slavery, trafficking or exploitation.</w:t>
            </w:r>
          </w:p>
          <w:p w14:paraId="1A596031" w14:textId="77777777" w:rsidR="00EF2C24" w:rsidRPr="00EF2C24" w:rsidRDefault="00EF2C24" w:rsidP="00EF2C24"/>
        </w:tc>
        <w:tc>
          <w:tcPr>
            <w:tcW w:w="9543" w:type="dxa"/>
            <w:tcBorders>
              <w:top w:val="single" w:sz="4" w:space="0" w:color="auto"/>
              <w:left w:val="single" w:sz="4" w:space="0" w:color="auto"/>
              <w:bottom w:val="single" w:sz="4" w:space="0" w:color="auto"/>
              <w:right w:val="single" w:sz="4" w:space="0" w:color="auto"/>
            </w:tcBorders>
          </w:tcPr>
          <w:p w14:paraId="71CC0ABE" w14:textId="77777777" w:rsidR="00EF2C24" w:rsidRPr="00EF2C24" w:rsidRDefault="006D4A57" w:rsidP="00EF2C24">
            <w:pPr>
              <w:spacing w:before="30" w:line="249" w:lineRule="auto"/>
              <w:jc w:val="both"/>
              <w:outlineLvl w:val="0"/>
              <w:rPr>
                <w:bCs/>
                <w:color w:val="0000FF"/>
                <w:szCs w:val="24"/>
                <w:u w:val="single"/>
              </w:rPr>
            </w:pPr>
            <w:hyperlink r:id="rId35" w:history="1">
              <w:bookmarkStart w:id="37" w:name="_Toc56700497"/>
              <w:bookmarkStart w:id="38" w:name="_Toc145078531"/>
              <w:r w:rsidR="00EF2C24" w:rsidRPr="00EF2C24">
                <w:rPr>
                  <w:bCs/>
                  <w:color w:val="0000FF"/>
                  <w:szCs w:val="24"/>
                  <w:u w:val="single"/>
                </w:rPr>
                <w:t>Children affected by Exploitation and Trafficking (including Gangs)</w:t>
              </w:r>
              <w:bookmarkEnd w:id="37"/>
              <w:bookmarkEnd w:id="38"/>
            </w:hyperlink>
          </w:p>
          <w:p w14:paraId="3BC51E26" w14:textId="77777777" w:rsidR="00EF2C24" w:rsidRPr="00EF2C24" w:rsidRDefault="006D4A57" w:rsidP="00EF2C24">
            <w:pPr>
              <w:spacing w:before="30" w:line="249" w:lineRule="auto"/>
              <w:jc w:val="both"/>
              <w:outlineLvl w:val="0"/>
              <w:rPr>
                <w:bCs/>
                <w:szCs w:val="24"/>
              </w:rPr>
            </w:pPr>
            <w:hyperlink r:id="rId36" w:history="1">
              <w:bookmarkStart w:id="39" w:name="_Toc56700498"/>
              <w:bookmarkStart w:id="40" w:name="_Toc145078532"/>
              <w:r w:rsidR="00EF2C24" w:rsidRPr="00EF2C24">
                <w:rPr>
                  <w:bCs/>
                  <w:color w:val="0000FF"/>
                  <w:szCs w:val="24"/>
                  <w:u w:val="single"/>
                </w:rPr>
                <w:t>See also exploitation tools and pathways</w:t>
              </w:r>
              <w:bookmarkEnd w:id="39"/>
              <w:bookmarkEnd w:id="40"/>
            </w:hyperlink>
          </w:p>
          <w:p w14:paraId="14226CDA" w14:textId="77777777" w:rsidR="00EF2C24" w:rsidRPr="00EF2C24" w:rsidRDefault="00EF2C24" w:rsidP="00EF2C24">
            <w:pPr>
              <w:spacing w:before="30" w:line="249" w:lineRule="auto"/>
              <w:jc w:val="both"/>
              <w:outlineLvl w:val="0"/>
              <w:rPr>
                <w:bCs/>
                <w:szCs w:val="24"/>
              </w:rPr>
            </w:pPr>
            <w:bookmarkStart w:id="41" w:name="_Toc56700499"/>
            <w:bookmarkStart w:id="42" w:name="_Toc145078533"/>
            <w:r w:rsidRPr="00EF2C24">
              <w:rPr>
                <w:bCs/>
                <w:szCs w:val="24"/>
              </w:rPr>
              <w:t>*select Herefordshire</w:t>
            </w:r>
            <w:bookmarkEnd w:id="41"/>
            <w:bookmarkEnd w:id="42"/>
          </w:p>
        </w:tc>
      </w:tr>
      <w:tr w:rsidR="00EF2C24" w:rsidRPr="00EF2C24" w14:paraId="56499CBF" w14:textId="77777777" w:rsidTr="00E20A28">
        <w:tc>
          <w:tcPr>
            <w:tcW w:w="5053" w:type="dxa"/>
            <w:tcBorders>
              <w:top w:val="single" w:sz="4" w:space="0" w:color="auto"/>
              <w:left w:val="single" w:sz="4" w:space="0" w:color="auto"/>
              <w:bottom w:val="single" w:sz="4" w:space="0" w:color="auto"/>
              <w:right w:val="single" w:sz="4" w:space="0" w:color="auto"/>
            </w:tcBorders>
          </w:tcPr>
          <w:p w14:paraId="04471F6D" w14:textId="77777777" w:rsidR="00EF2C24" w:rsidRPr="00EF2C24" w:rsidRDefault="00EF2C24" w:rsidP="00EF2C24">
            <w:pPr>
              <w:numPr>
                <w:ilvl w:val="0"/>
                <w:numId w:val="50"/>
              </w:numPr>
              <w:ind w:left="284"/>
            </w:pPr>
            <w:r w:rsidRPr="00EF2C24">
              <w:t>Children affected by parental substance misuse</w:t>
            </w:r>
          </w:p>
          <w:p w14:paraId="378D4ED9" w14:textId="77777777" w:rsidR="00EF2C24" w:rsidRPr="00EF2C24" w:rsidRDefault="00EF2C24" w:rsidP="00EF2C24"/>
        </w:tc>
        <w:tc>
          <w:tcPr>
            <w:tcW w:w="9543" w:type="dxa"/>
            <w:tcBorders>
              <w:top w:val="single" w:sz="4" w:space="0" w:color="auto"/>
              <w:left w:val="single" w:sz="4" w:space="0" w:color="auto"/>
              <w:bottom w:val="single" w:sz="4" w:space="0" w:color="auto"/>
              <w:right w:val="single" w:sz="4" w:space="0" w:color="auto"/>
            </w:tcBorders>
            <w:hideMark/>
          </w:tcPr>
          <w:p w14:paraId="4316A1CA" w14:textId="77777777" w:rsidR="00EF2C24" w:rsidRPr="00EF2C24" w:rsidRDefault="006D4A57" w:rsidP="00EF2C24">
            <w:pPr>
              <w:spacing w:before="30" w:line="249" w:lineRule="auto"/>
              <w:jc w:val="both"/>
              <w:outlineLvl w:val="0"/>
              <w:rPr>
                <w:bCs/>
              </w:rPr>
            </w:pPr>
            <w:hyperlink r:id="rId37" w:history="1">
              <w:bookmarkStart w:id="43" w:name="_Toc56700500"/>
              <w:bookmarkStart w:id="44" w:name="_Toc145078534"/>
              <w:r w:rsidR="00EF2C24" w:rsidRPr="00EF2C24">
                <w:rPr>
                  <w:bCs/>
                  <w:color w:val="0000FF"/>
                  <w:u w:val="single"/>
                </w:rPr>
                <w:t>Children of parents who misuse substances</w:t>
              </w:r>
              <w:bookmarkEnd w:id="43"/>
              <w:bookmarkEnd w:id="44"/>
            </w:hyperlink>
          </w:p>
        </w:tc>
      </w:tr>
      <w:tr w:rsidR="00EF2C24" w:rsidRPr="00EF2C24" w14:paraId="70C5461E" w14:textId="77777777" w:rsidTr="00E20A28">
        <w:tc>
          <w:tcPr>
            <w:tcW w:w="5053" w:type="dxa"/>
            <w:tcBorders>
              <w:top w:val="single" w:sz="4" w:space="0" w:color="auto"/>
              <w:left w:val="single" w:sz="4" w:space="0" w:color="auto"/>
              <w:bottom w:val="single" w:sz="4" w:space="0" w:color="auto"/>
              <w:right w:val="single" w:sz="4" w:space="0" w:color="auto"/>
            </w:tcBorders>
          </w:tcPr>
          <w:p w14:paraId="610F2779" w14:textId="77777777" w:rsidR="00EF2C24" w:rsidRPr="00EF2C24" w:rsidRDefault="00EF2C24" w:rsidP="00EF2C24">
            <w:pPr>
              <w:numPr>
                <w:ilvl w:val="0"/>
                <w:numId w:val="50"/>
              </w:numPr>
              <w:ind w:left="284"/>
            </w:pPr>
            <w:r w:rsidRPr="00EF2C24">
              <w:t xml:space="preserve">Children affected by domestic abuse </w:t>
            </w:r>
            <w:r w:rsidRPr="00EF2C24">
              <w:tab/>
            </w:r>
          </w:p>
          <w:p w14:paraId="1D6A2FDD" w14:textId="77777777" w:rsidR="00EF2C24" w:rsidRPr="00EF2C24" w:rsidRDefault="00EF2C24" w:rsidP="00EF2C24">
            <w:pPr>
              <w:ind w:left="284"/>
            </w:pPr>
          </w:p>
        </w:tc>
        <w:tc>
          <w:tcPr>
            <w:tcW w:w="9543" w:type="dxa"/>
            <w:tcBorders>
              <w:top w:val="single" w:sz="4" w:space="0" w:color="auto"/>
              <w:left w:val="single" w:sz="4" w:space="0" w:color="auto"/>
              <w:bottom w:val="single" w:sz="4" w:space="0" w:color="auto"/>
              <w:right w:val="single" w:sz="4" w:space="0" w:color="auto"/>
            </w:tcBorders>
            <w:hideMark/>
          </w:tcPr>
          <w:p w14:paraId="0DBB0223" w14:textId="77777777" w:rsidR="00EF2C24" w:rsidRPr="00EF2C24" w:rsidRDefault="006D4A57" w:rsidP="00EF2C24">
            <w:pPr>
              <w:spacing w:before="30" w:line="249" w:lineRule="auto"/>
              <w:jc w:val="both"/>
              <w:outlineLvl w:val="0"/>
              <w:rPr>
                <w:rFonts w:cs="Times New Roman"/>
                <w:bCs/>
                <w:color w:val="0000FF"/>
                <w:szCs w:val="44"/>
                <w:u w:val="single"/>
              </w:rPr>
            </w:pPr>
            <w:hyperlink r:id="rId38" w:history="1">
              <w:bookmarkStart w:id="45" w:name="_Toc56700501"/>
              <w:bookmarkStart w:id="46" w:name="_Toc145078535"/>
              <w:r w:rsidR="00EF2C24" w:rsidRPr="00EF2C24">
                <w:rPr>
                  <w:bCs/>
                  <w:color w:val="0000FF"/>
                  <w:szCs w:val="24"/>
                  <w:u w:val="single"/>
                </w:rPr>
                <w:t>Domestic violence and abuse</w:t>
              </w:r>
              <w:bookmarkEnd w:id="45"/>
              <w:bookmarkEnd w:id="46"/>
            </w:hyperlink>
          </w:p>
          <w:p w14:paraId="5A4DABD1" w14:textId="77777777" w:rsidR="00EF2C24" w:rsidRPr="00EF2C24" w:rsidRDefault="00EF2C24" w:rsidP="00EF2C24">
            <w:pPr>
              <w:spacing w:before="30" w:line="249" w:lineRule="auto"/>
              <w:jc w:val="both"/>
              <w:outlineLvl w:val="0"/>
              <w:rPr>
                <w:bCs/>
                <w:szCs w:val="24"/>
              </w:rPr>
            </w:pPr>
            <w:bookmarkStart w:id="47" w:name="_Toc56700502"/>
            <w:bookmarkStart w:id="48" w:name="_Toc145078536"/>
            <w:r w:rsidRPr="00EF2C24">
              <w:rPr>
                <w:bCs/>
                <w:szCs w:val="24"/>
              </w:rPr>
              <w:t>* select Herefordshire</w:t>
            </w:r>
            <w:bookmarkEnd w:id="47"/>
            <w:bookmarkEnd w:id="48"/>
          </w:p>
        </w:tc>
      </w:tr>
      <w:tr w:rsidR="00EF2C24" w:rsidRPr="00EF2C24" w14:paraId="12070BFD" w14:textId="77777777" w:rsidTr="00E20A28">
        <w:tc>
          <w:tcPr>
            <w:tcW w:w="5053" w:type="dxa"/>
            <w:tcBorders>
              <w:top w:val="single" w:sz="4" w:space="0" w:color="auto"/>
              <w:left w:val="single" w:sz="4" w:space="0" w:color="auto"/>
              <w:bottom w:val="single" w:sz="4" w:space="0" w:color="auto"/>
              <w:right w:val="single" w:sz="4" w:space="0" w:color="auto"/>
            </w:tcBorders>
          </w:tcPr>
          <w:p w14:paraId="5B1FDAE4" w14:textId="77777777" w:rsidR="00EF2C24" w:rsidRPr="00EF2C24" w:rsidRDefault="00EF2C24" w:rsidP="00EF2C24">
            <w:pPr>
              <w:numPr>
                <w:ilvl w:val="0"/>
                <w:numId w:val="50"/>
              </w:numPr>
              <w:ind w:left="284"/>
            </w:pPr>
            <w:r w:rsidRPr="00EF2C24">
              <w:t>Children affected by parental/carer mental health.</w:t>
            </w:r>
          </w:p>
          <w:p w14:paraId="701D4F8A" w14:textId="77777777" w:rsidR="00EF2C24" w:rsidRPr="00EF2C24" w:rsidRDefault="00EF2C24" w:rsidP="00EF2C24">
            <w:pPr>
              <w:ind w:left="284"/>
            </w:pPr>
          </w:p>
        </w:tc>
        <w:tc>
          <w:tcPr>
            <w:tcW w:w="9543" w:type="dxa"/>
            <w:tcBorders>
              <w:top w:val="single" w:sz="4" w:space="0" w:color="auto"/>
              <w:left w:val="single" w:sz="4" w:space="0" w:color="auto"/>
              <w:bottom w:val="single" w:sz="4" w:space="0" w:color="auto"/>
              <w:right w:val="single" w:sz="4" w:space="0" w:color="auto"/>
            </w:tcBorders>
            <w:hideMark/>
          </w:tcPr>
          <w:p w14:paraId="2F8164DC" w14:textId="77777777" w:rsidR="00EF2C24" w:rsidRPr="00EF2C24" w:rsidRDefault="006D4A57" w:rsidP="00EF2C24">
            <w:pPr>
              <w:spacing w:before="30" w:line="249" w:lineRule="auto"/>
              <w:jc w:val="both"/>
              <w:outlineLvl w:val="0"/>
              <w:rPr>
                <w:bCs/>
                <w:szCs w:val="24"/>
              </w:rPr>
            </w:pPr>
            <w:hyperlink r:id="rId39" w:history="1">
              <w:bookmarkStart w:id="49" w:name="_Toc56700503"/>
              <w:bookmarkStart w:id="50" w:name="_Toc145078537"/>
              <w:r w:rsidR="00EF2C24" w:rsidRPr="00EF2C24">
                <w:rPr>
                  <w:bCs/>
                  <w:color w:val="0000FF"/>
                  <w:szCs w:val="24"/>
                  <w:u w:val="single"/>
                </w:rPr>
                <w:t>Children of parents with mental health problems</w:t>
              </w:r>
              <w:bookmarkEnd w:id="49"/>
              <w:bookmarkEnd w:id="50"/>
            </w:hyperlink>
          </w:p>
        </w:tc>
      </w:tr>
      <w:tr w:rsidR="00EF2C24" w:rsidRPr="00EF2C24" w14:paraId="321A30F7" w14:textId="77777777" w:rsidTr="00E20A28">
        <w:tc>
          <w:tcPr>
            <w:tcW w:w="5053" w:type="dxa"/>
            <w:tcBorders>
              <w:top w:val="single" w:sz="4" w:space="0" w:color="auto"/>
              <w:left w:val="single" w:sz="4" w:space="0" w:color="auto"/>
              <w:bottom w:val="single" w:sz="4" w:space="0" w:color="auto"/>
              <w:right w:val="single" w:sz="4" w:space="0" w:color="auto"/>
            </w:tcBorders>
          </w:tcPr>
          <w:p w14:paraId="3363A800" w14:textId="77777777" w:rsidR="00EF2C24" w:rsidRPr="00EF2C24" w:rsidRDefault="00EF2C24" w:rsidP="00EF2C24">
            <w:pPr>
              <w:numPr>
                <w:ilvl w:val="0"/>
                <w:numId w:val="50"/>
              </w:numPr>
              <w:ind w:left="284"/>
            </w:pPr>
            <w:r w:rsidRPr="00EF2C24">
              <w:t>Children who are misusing alcohol or drugs</w:t>
            </w:r>
          </w:p>
          <w:p w14:paraId="1130DF98" w14:textId="77777777" w:rsidR="00EF2C24" w:rsidRPr="00EF2C24" w:rsidRDefault="00EF2C24" w:rsidP="00EF2C24">
            <w:pPr>
              <w:ind w:left="284"/>
            </w:pPr>
          </w:p>
        </w:tc>
        <w:tc>
          <w:tcPr>
            <w:tcW w:w="9543" w:type="dxa"/>
            <w:tcBorders>
              <w:top w:val="single" w:sz="4" w:space="0" w:color="auto"/>
              <w:left w:val="single" w:sz="4" w:space="0" w:color="auto"/>
              <w:bottom w:val="single" w:sz="4" w:space="0" w:color="auto"/>
              <w:right w:val="single" w:sz="4" w:space="0" w:color="auto"/>
            </w:tcBorders>
            <w:hideMark/>
          </w:tcPr>
          <w:p w14:paraId="1AFE8AA9" w14:textId="77777777" w:rsidR="00EF2C24" w:rsidRPr="00EF2C24" w:rsidRDefault="006D4A57" w:rsidP="00EF2C24">
            <w:pPr>
              <w:spacing w:before="30" w:line="249" w:lineRule="auto"/>
              <w:jc w:val="both"/>
              <w:outlineLvl w:val="0"/>
              <w:rPr>
                <w:bCs/>
                <w:szCs w:val="24"/>
              </w:rPr>
            </w:pPr>
            <w:hyperlink r:id="rId40" w:history="1">
              <w:bookmarkStart w:id="51" w:name="_Toc56700504"/>
              <w:bookmarkStart w:id="52" w:name="_Toc145078538"/>
              <w:r w:rsidR="00EF2C24" w:rsidRPr="00EF2C24">
                <w:rPr>
                  <w:bCs/>
                  <w:color w:val="0000FF"/>
                  <w:szCs w:val="24"/>
                  <w:u w:val="single"/>
                </w:rPr>
                <w:t>Alcohol and Drugs</w:t>
              </w:r>
              <w:bookmarkEnd w:id="51"/>
              <w:bookmarkEnd w:id="52"/>
            </w:hyperlink>
          </w:p>
        </w:tc>
      </w:tr>
      <w:tr w:rsidR="00EF2C24" w:rsidRPr="00EF2C24" w14:paraId="674DC959" w14:textId="77777777" w:rsidTr="00E20A28">
        <w:tc>
          <w:tcPr>
            <w:tcW w:w="5053" w:type="dxa"/>
            <w:tcBorders>
              <w:top w:val="single" w:sz="4" w:space="0" w:color="auto"/>
              <w:left w:val="single" w:sz="4" w:space="0" w:color="auto"/>
              <w:bottom w:val="single" w:sz="4" w:space="0" w:color="auto"/>
              <w:right w:val="single" w:sz="4" w:space="0" w:color="auto"/>
            </w:tcBorders>
          </w:tcPr>
          <w:p w14:paraId="31D536B8" w14:textId="77777777" w:rsidR="00EF2C24" w:rsidRPr="00EF2C24" w:rsidRDefault="00EF2C24" w:rsidP="00EF2C24">
            <w:pPr>
              <w:numPr>
                <w:ilvl w:val="0"/>
                <w:numId w:val="50"/>
              </w:numPr>
              <w:ind w:left="284"/>
            </w:pPr>
            <w:r w:rsidRPr="00EF2C24">
              <w:t>Children who have returned home from care.</w:t>
            </w:r>
          </w:p>
          <w:p w14:paraId="5BA0F327" w14:textId="77777777" w:rsidR="00EF2C24" w:rsidRPr="00EF2C24" w:rsidRDefault="00EF2C24" w:rsidP="00EF2C24">
            <w:pPr>
              <w:ind w:left="284"/>
            </w:pPr>
          </w:p>
        </w:tc>
        <w:tc>
          <w:tcPr>
            <w:tcW w:w="9543" w:type="dxa"/>
            <w:tcBorders>
              <w:top w:val="single" w:sz="4" w:space="0" w:color="auto"/>
              <w:left w:val="single" w:sz="4" w:space="0" w:color="auto"/>
              <w:bottom w:val="single" w:sz="4" w:space="0" w:color="auto"/>
              <w:right w:val="single" w:sz="4" w:space="0" w:color="auto"/>
            </w:tcBorders>
            <w:hideMark/>
          </w:tcPr>
          <w:p w14:paraId="489D15DB" w14:textId="77777777" w:rsidR="00EF2C24" w:rsidRPr="002B4EEB" w:rsidRDefault="002B4EEB" w:rsidP="00EF2C24">
            <w:pPr>
              <w:spacing w:before="30" w:line="249" w:lineRule="auto"/>
              <w:jc w:val="both"/>
              <w:outlineLvl w:val="0"/>
              <w:rPr>
                <w:rStyle w:val="Hyperlink"/>
                <w:bCs/>
                <w:szCs w:val="24"/>
              </w:rPr>
            </w:pPr>
            <w:r>
              <w:rPr>
                <w:bCs/>
                <w:color w:val="0000FF"/>
                <w:szCs w:val="24"/>
                <w:u w:val="single"/>
              </w:rPr>
              <w:fldChar w:fldCharType="begin"/>
            </w:r>
            <w:r>
              <w:rPr>
                <w:bCs/>
                <w:color w:val="0000FF"/>
                <w:szCs w:val="24"/>
                <w:u w:val="single"/>
              </w:rPr>
              <w:instrText xml:space="preserve"> HYPERLINK "https://www.herefordshire.gov.uk/care-leavers" </w:instrText>
            </w:r>
            <w:r>
              <w:rPr>
                <w:bCs/>
                <w:color w:val="0000FF"/>
                <w:szCs w:val="24"/>
                <w:u w:val="single"/>
              </w:rPr>
              <w:fldChar w:fldCharType="separate"/>
            </w:r>
            <w:bookmarkStart w:id="53" w:name="_Toc145078539"/>
            <w:r w:rsidRPr="002B4EEB">
              <w:rPr>
                <w:rStyle w:val="Hyperlink"/>
                <w:bCs/>
                <w:szCs w:val="24"/>
              </w:rPr>
              <w:t>Leaving care</w:t>
            </w:r>
            <w:bookmarkEnd w:id="53"/>
          </w:p>
          <w:p w14:paraId="4D5C419C" w14:textId="77777777" w:rsidR="00EF2C24" w:rsidRPr="00EF2C24" w:rsidRDefault="002B4EEB" w:rsidP="00EF2C24">
            <w:pPr>
              <w:spacing w:before="30" w:line="249" w:lineRule="auto"/>
              <w:jc w:val="both"/>
              <w:outlineLvl w:val="0"/>
              <w:rPr>
                <w:bCs/>
                <w:szCs w:val="24"/>
              </w:rPr>
            </w:pPr>
            <w:r>
              <w:rPr>
                <w:bCs/>
                <w:color w:val="0000FF"/>
                <w:szCs w:val="24"/>
                <w:u w:val="single"/>
              </w:rPr>
              <w:fldChar w:fldCharType="end"/>
            </w:r>
          </w:p>
        </w:tc>
      </w:tr>
      <w:tr w:rsidR="00EF2C24" w:rsidRPr="00EF2C24" w14:paraId="753B47F7" w14:textId="77777777" w:rsidTr="00E20A28">
        <w:tc>
          <w:tcPr>
            <w:tcW w:w="5053" w:type="dxa"/>
            <w:tcBorders>
              <w:top w:val="single" w:sz="4" w:space="0" w:color="auto"/>
              <w:left w:val="single" w:sz="4" w:space="0" w:color="auto"/>
              <w:bottom w:val="single" w:sz="4" w:space="0" w:color="auto"/>
              <w:right w:val="single" w:sz="4" w:space="0" w:color="auto"/>
            </w:tcBorders>
            <w:hideMark/>
          </w:tcPr>
          <w:p w14:paraId="2E3246B5" w14:textId="77777777" w:rsidR="00EF2C24" w:rsidRDefault="00EF2C24" w:rsidP="00EF2C24">
            <w:pPr>
              <w:numPr>
                <w:ilvl w:val="0"/>
                <w:numId w:val="50"/>
              </w:numPr>
              <w:ind w:left="284"/>
            </w:pPr>
            <w:r w:rsidRPr="00EF2C24">
              <w:lastRenderedPageBreak/>
              <w:t>Privately fostered children.</w:t>
            </w:r>
          </w:p>
          <w:p w14:paraId="59CF4C65" w14:textId="77777777" w:rsidR="002B4EEB" w:rsidRPr="00EF2C24" w:rsidRDefault="002B4EEB" w:rsidP="002B4EEB">
            <w:pPr>
              <w:ind w:left="284"/>
            </w:pPr>
          </w:p>
        </w:tc>
        <w:tc>
          <w:tcPr>
            <w:tcW w:w="9543" w:type="dxa"/>
            <w:tcBorders>
              <w:top w:val="single" w:sz="4" w:space="0" w:color="auto"/>
              <w:left w:val="single" w:sz="4" w:space="0" w:color="auto"/>
              <w:bottom w:val="single" w:sz="4" w:space="0" w:color="auto"/>
              <w:right w:val="single" w:sz="4" w:space="0" w:color="auto"/>
            </w:tcBorders>
            <w:hideMark/>
          </w:tcPr>
          <w:p w14:paraId="00B292D7" w14:textId="77777777" w:rsidR="00EF2C24" w:rsidRPr="002B4EEB" w:rsidRDefault="002B4EEB" w:rsidP="00EF2C24">
            <w:pPr>
              <w:spacing w:before="30" w:line="249" w:lineRule="auto"/>
              <w:jc w:val="both"/>
              <w:outlineLvl w:val="0"/>
              <w:rPr>
                <w:rStyle w:val="Hyperlink"/>
                <w:bCs/>
                <w:szCs w:val="24"/>
              </w:rPr>
            </w:pPr>
            <w:r>
              <w:rPr>
                <w:bCs/>
                <w:color w:val="0000FF"/>
                <w:szCs w:val="24"/>
                <w:u w:val="single"/>
              </w:rPr>
              <w:fldChar w:fldCharType="begin"/>
            </w:r>
            <w:r>
              <w:rPr>
                <w:bCs/>
                <w:color w:val="0000FF"/>
                <w:szCs w:val="24"/>
                <w:u w:val="single"/>
              </w:rPr>
              <w:instrText xml:space="preserve"> HYPERLINK "https://www.herefordshiresafeguardingboards.org.uk/safeguarding-information/safeguarding-children-information/private-fostering" </w:instrText>
            </w:r>
            <w:r>
              <w:rPr>
                <w:bCs/>
                <w:color w:val="0000FF"/>
                <w:szCs w:val="24"/>
                <w:u w:val="single"/>
              </w:rPr>
              <w:fldChar w:fldCharType="separate"/>
            </w:r>
            <w:bookmarkStart w:id="54" w:name="_Toc145078540"/>
            <w:r w:rsidRPr="002B4EEB">
              <w:rPr>
                <w:rStyle w:val="Hyperlink"/>
                <w:bCs/>
                <w:szCs w:val="24"/>
              </w:rPr>
              <w:t>Private Fostering</w:t>
            </w:r>
            <w:bookmarkEnd w:id="54"/>
          </w:p>
          <w:p w14:paraId="5DB7F4E8" w14:textId="77777777" w:rsidR="00EF2C24" w:rsidRPr="00EF2C24" w:rsidRDefault="002B4EEB" w:rsidP="00EF2C24">
            <w:pPr>
              <w:spacing w:before="30" w:line="249" w:lineRule="auto"/>
              <w:jc w:val="both"/>
              <w:outlineLvl w:val="0"/>
              <w:rPr>
                <w:bCs/>
                <w:szCs w:val="24"/>
              </w:rPr>
            </w:pPr>
            <w:r>
              <w:rPr>
                <w:bCs/>
                <w:color w:val="0000FF"/>
                <w:szCs w:val="24"/>
                <w:u w:val="single"/>
              </w:rPr>
              <w:fldChar w:fldCharType="end"/>
            </w:r>
          </w:p>
        </w:tc>
      </w:tr>
      <w:tr w:rsidR="00EF2C24" w:rsidRPr="00EF2C24" w14:paraId="30B4C3F5" w14:textId="77777777" w:rsidTr="00E20A28">
        <w:tc>
          <w:tcPr>
            <w:tcW w:w="5053" w:type="dxa"/>
            <w:tcBorders>
              <w:top w:val="single" w:sz="4" w:space="0" w:color="auto"/>
              <w:left w:val="single" w:sz="4" w:space="0" w:color="auto"/>
              <w:bottom w:val="single" w:sz="4" w:space="0" w:color="auto"/>
              <w:right w:val="single" w:sz="4" w:space="0" w:color="auto"/>
            </w:tcBorders>
          </w:tcPr>
          <w:p w14:paraId="7E44B24F" w14:textId="77777777" w:rsidR="00EF2C24" w:rsidRPr="00EF2C24" w:rsidRDefault="00EF2C24" w:rsidP="00EF2C24">
            <w:pPr>
              <w:numPr>
                <w:ilvl w:val="0"/>
                <w:numId w:val="50"/>
              </w:numPr>
              <w:ind w:left="284"/>
            </w:pPr>
            <w:r w:rsidRPr="00EF2C24">
              <w:t>Unborn children</w:t>
            </w:r>
          </w:p>
          <w:p w14:paraId="2C7969FA" w14:textId="77777777" w:rsidR="00EF2C24" w:rsidRPr="00EF2C24" w:rsidRDefault="00EF2C24" w:rsidP="00EF2C24"/>
        </w:tc>
        <w:tc>
          <w:tcPr>
            <w:tcW w:w="9543" w:type="dxa"/>
            <w:tcBorders>
              <w:top w:val="single" w:sz="4" w:space="0" w:color="auto"/>
              <w:left w:val="single" w:sz="4" w:space="0" w:color="auto"/>
              <w:bottom w:val="single" w:sz="4" w:space="0" w:color="auto"/>
              <w:right w:val="single" w:sz="4" w:space="0" w:color="auto"/>
            </w:tcBorders>
            <w:hideMark/>
          </w:tcPr>
          <w:p w14:paraId="48E3573D" w14:textId="77777777" w:rsidR="00EF2C24" w:rsidRPr="00EF2C24" w:rsidRDefault="006D4A57" w:rsidP="00EF2C24">
            <w:pPr>
              <w:spacing w:before="30" w:line="249" w:lineRule="auto"/>
              <w:jc w:val="both"/>
              <w:outlineLvl w:val="0"/>
              <w:rPr>
                <w:rFonts w:cs="Times New Roman"/>
                <w:bCs/>
                <w:color w:val="0000FF"/>
                <w:szCs w:val="44"/>
                <w:u w:val="single"/>
              </w:rPr>
            </w:pPr>
            <w:hyperlink r:id="rId41" w:history="1">
              <w:bookmarkStart w:id="55" w:name="_Toc56700507"/>
              <w:bookmarkStart w:id="56" w:name="_Toc145078541"/>
              <w:r w:rsidR="00EF2C24" w:rsidRPr="00EF2C24">
                <w:rPr>
                  <w:bCs/>
                  <w:color w:val="0000FF"/>
                  <w:szCs w:val="24"/>
                  <w:u w:val="single"/>
                </w:rPr>
                <w:t>Pre-birth assessment</w:t>
              </w:r>
              <w:bookmarkEnd w:id="55"/>
              <w:bookmarkEnd w:id="56"/>
            </w:hyperlink>
          </w:p>
          <w:p w14:paraId="54969A92" w14:textId="77777777" w:rsidR="00EF2C24" w:rsidRPr="00EF2C24" w:rsidRDefault="00EF2C24" w:rsidP="00EF2C24">
            <w:pPr>
              <w:spacing w:before="30" w:line="249" w:lineRule="auto"/>
              <w:jc w:val="both"/>
              <w:outlineLvl w:val="0"/>
              <w:rPr>
                <w:rFonts w:cs="Times New Roman"/>
                <w:b/>
                <w:bCs/>
                <w:sz w:val="44"/>
                <w:szCs w:val="44"/>
              </w:rPr>
            </w:pPr>
            <w:bookmarkStart w:id="57" w:name="_Toc56700508"/>
            <w:bookmarkStart w:id="58" w:name="_Toc145078542"/>
            <w:r w:rsidRPr="00EF2C24">
              <w:rPr>
                <w:bCs/>
                <w:szCs w:val="24"/>
              </w:rPr>
              <w:t>*select Herefordshire</w:t>
            </w:r>
            <w:bookmarkEnd w:id="57"/>
            <w:bookmarkEnd w:id="58"/>
          </w:p>
        </w:tc>
      </w:tr>
    </w:tbl>
    <w:p w14:paraId="21CE5D94" w14:textId="77777777" w:rsidR="00EF2C24" w:rsidRPr="00EF2C24" w:rsidRDefault="00EF2C24" w:rsidP="00EF2C24">
      <w:pPr>
        <w:widowControl w:val="0"/>
        <w:spacing w:before="30" w:line="250" w:lineRule="auto"/>
        <w:ind w:right="3957"/>
        <w:jc w:val="both"/>
        <w:outlineLvl w:val="0"/>
        <w:rPr>
          <w:rFonts w:eastAsia="Arial"/>
          <w:b/>
          <w:bCs/>
          <w:sz w:val="24"/>
          <w:szCs w:val="24"/>
          <w:lang w:val="en-US" w:eastAsia="en-US"/>
        </w:rPr>
      </w:pPr>
    </w:p>
    <w:p w14:paraId="04E8CCDD" w14:textId="77777777" w:rsidR="00E20A28" w:rsidRDefault="00E20A28">
      <w:r>
        <w:br w:type="page"/>
      </w:r>
    </w:p>
    <w:p w14:paraId="7207E272" w14:textId="77777777" w:rsidR="00E20A28" w:rsidRDefault="00E20A28" w:rsidP="001154CC">
      <w:pPr>
        <w:sectPr w:rsidR="00E20A28" w:rsidSect="00EF2C24">
          <w:footerReference w:type="first" r:id="rId42"/>
          <w:pgSz w:w="16838" w:h="11906" w:orient="landscape"/>
          <w:pgMar w:top="1191" w:right="2087" w:bottom="1191" w:left="1185" w:header="709" w:footer="397" w:gutter="0"/>
          <w:cols w:space="720"/>
          <w:titlePg/>
          <w:docGrid w:linePitch="326"/>
        </w:sectPr>
      </w:pPr>
    </w:p>
    <w:p w14:paraId="3387170A" w14:textId="77777777" w:rsidR="00E20A28" w:rsidRPr="00E20A28" w:rsidRDefault="00E20A28" w:rsidP="00E20A28">
      <w:pPr>
        <w:widowControl w:val="0"/>
        <w:spacing w:before="93"/>
        <w:ind w:right="26"/>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lastRenderedPageBreak/>
        <w:t>Document Classification</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245"/>
      </w:tblGrid>
      <w:tr w:rsidR="00E20A28" w:rsidRPr="00E20A28" w14:paraId="50BE4112" w14:textId="77777777" w:rsidTr="00E20A28">
        <w:trPr>
          <w:trHeight w:val="460"/>
        </w:trPr>
        <w:tc>
          <w:tcPr>
            <w:tcW w:w="4395" w:type="dxa"/>
          </w:tcPr>
          <w:p w14:paraId="608BBC90"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Author Name &amp; Role</w:t>
            </w:r>
          </w:p>
        </w:tc>
        <w:tc>
          <w:tcPr>
            <w:tcW w:w="5245" w:type="dxa"/>
          </w:tcPr>
          <w:p w14:paraId="6BCDC9A9" w14:textId="77777777" w:rsidR="00E20A28" w:rsidRPr="00E20A28" w:rsidRDefault="00E20A28" w:rsidP="00E20A28">
            <w:pPr>
              <w:widowControl w:val="0"/>
              <w:spacing w:before="3" w:line="230" w:lineRule="exact"/>
              <w:ind w:right="6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Herefordshire Safeguarding Children Partnership</w:t>
            </w:r>
          </w:p>
        </w:tc>
      </w:tr>
      <w:tr w:rsidR="00E20A28" w:rsidRPr="00E20A28" w14:paraId="33E388D0" w14:textId="77777777" w:rsidTr="00E20A28">
        <w:trPr>
          <w:trHeight w:val="228"/>
        </w:trPr>
        <w:tc>
          <w:tcPr>
            <w:tcW w:w="4395" w:type="dxa"/>
          </w:tcPr>
          <w:p w14:paraId="2DD31FF0" w14:textId="77777777" w:rsidR="00E20A28" w:rsidRPr="00E20A28" w:rsidRDefault="00E20A28" w:rsidP="00E20A28">
            <w:pPr>
              <w:widowControl w:val="0"/>
              <w:spacing w:line="208" w:lineRule="exact"/>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Date Created</w:t>
            </w:r>
          </w:p>
        </w:tc>
        <w:tc>
          <w:tcPr>
            <w:tcW w:w="5245" w:type="dxa"/>
          </w:tcPr>
          <w:p w14:paraId="177D1035" w14:textId="1E39C7AC" w:rsidR="00E20A28" w:rsidRPr="00E20A28" w:rsidRDefault="00E20A28" w:rsidP="00E20A28">
            <w:pPr>
              <w:widowControl w:val="0"/>
              <w:rPr>
                <w:rFonts w:asciiTheme="minorHAnsi" w:eastAsiaTheme="minorHAnsi" w:hAnsiTheme="minorHAnsi" w:cstheme="minorHAnsi"/>
                <w:sz w:val="20"/>
                <w:lang w:val="en-US" w:eastAsia="en-US"/>
              </w:rPr>
            </w:pPr>
            <w:r w:rsidRPr="00E20A28">
              <w:rPr>
                <w:rFonts w:asciiTheme="minorHAnsi" w:eastAsiaTheme="minorHAnsi" w:hAnsiTheme="minorHAnsi" w:cstheme="minorHAnsi"/>
                <w:sz w:val="20"/>
                <w:lang w:val="en-US" w:eastAsia="en-US"/>
              </w:rPr>
              <w:t>November 2020</w:t>
            </w:r>
            <w:r w:rsidR="00E71416">
              <w:rPr>
                <w:rFonts w:asciiTheme="minorHAnsi" w:eastAsiaTheme="minorHAnsi" w:hAnsiTheme="minorHAnsi" w:cstheme="minorHAnsi"/>
                <w:sz w:val="20"/>
                <w:lang w:val="en-US" w:eastAsia="en-US"/>
              </w:rPr>
              <w:t xml:space="preserve"> (original</w:t>
            </w:r>
            <w:r w:rsidR="008C57B3">
              <w:rPr>
                <w:rFonts w:asciiTheme="minorHAnsi" w:eastAsiaTheme="minorHAnsi" w:hAnsiTheme="minorHAnsi" w:cstheme="minorHAnsi"/>
                <w:sz w:val="20"/>
                <w:lang w:val="en-US" w:eastAsia="en-US"/>
              </w:rPr>
              <w:t>)</w:t>
            </w:r>
          </w:p>
        </w:tc>
      </w:tr>
      <w:tr w:rsidR="00E20A28" w:rsidRPr="00E20A28" w14:paraId="7AD59197" w14:textId="77777777" w:rsidTr="00E20A28">
        <w:trPr>
          <w:trHeight w:val="230"/>
        </w:trPr>
        <w:tc>
          <w:tcPr>
            <w:tcW w:w="4395" w:type="dxa"/>
          </w:tcPr>
          <w:p w14:paraId="3B0458F2"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Date Issued</w:t>
            </w:r>
          </w:p>
        </w:tc>
        <w:tc>
          <w:tcPr>
            <w:tcW w:w="5245" w:type="dxa"/>
          </w:tcPr>
          <w:p w14:paraId="30D51D66" w14:textId="77777777" w:rsidR="00E20A28" w:rsidRPr="00E20A28" w:rsidRDefault="00E20A28" w:rsidP="00E20A28">
            <w:pPr>
              <w:widowControl w:val="0"/>
              <w:rPr>
                <w:rFonts w:ascii="Times New Roman" w:eastAsiaTheme="minorHAnsi" w:hAnsiTheme="minorHAnsi" w:cstheme="minorBidi"/>
                <w:sz w:val="16"/>
                <w:szCs w:val="22"/>
                <w:lang w:val="en-US" w:eastAsia="en-US"/>
              </w:rPr>
            </w:pPr>
          </w:p>
        </w:tc>
      </w:tr>
      <w:tr w:rsidR="00E20A28" w:rsidRPr="00E20A28" w14:paraId="0EC467DA" w14:textId="77777777" w:rsidTr="00E20A28">
        <w:trPr>
          <w:trHeight w:val="230"/>
        </w:trPr>
        <w:tc>
          <w:tcPr>
            <w:tcW w:w="4395" w:type="dxa"/>
          </w:tcPr>
          <w:p w14:paraId="6E3F4F41"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Description</w:t>
            </w:r>
          </w:p>
        </w:tc>
        <w:tc>
          <w:tcPr>
            <w:tcW w:w="5245" w:type="dxa"/>
          </w:tcPr>
          <w:p w14:paraId="0DD06521" w14:textId="77777777" w:rsidR="00E20A28" w:rsidRPr="00E20A28" w:rsidRDefault="00E20A28" w:rsidP="00E20A28">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Multi-agency policy for Herefordshire on levels of need for children’s safeguarding</w:t>
            </w:r>
          </w:p>
        </w:tc>
      </w:tr>
      <w:tr w:rsidR="00E20A28" w:rsidRPr="00E20A28" w14:paraId="58CD92F7" w14:textId="77777777" w:rsidTr="00E20A28">
        <w:trPr>
          <w:trHeight w:val="230"/>
        </w:trPr>
        <w:tc>
          <w:tcPr>
            <w:tcW w:w="4395" w:type="dxa"/>
          </w:tcPr>
          <w:p w14:paraId="1FD0C6E7"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File Name</w:t>
            </w:r>
          </w:p>
        </w:tc>
        <w:tc>
          <w:tcPr>
            <w:tcW w:w="5245" w:type="dxa"/>
          </w:tcPr>
          <w:p w14:paraId="276B41F1" w14:textId="2F0750C1" w:rsidR="00E20A28" w:rsidRPr="00E20A28" w:rsidRDefault="008C57B3" w:rsidP="00E20A28">
            <w:pPr>
              <w:widowControl w:val="0"/>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 xml:space="preserve">Right Help </w:t>
            </w:r>
            <w:r w:rsidR="00E20A28" w:rsidRPr="00E20A28">
              <w:rPr>
                <w:rFonts w:asciiTheme="minorHAnsi" w:eastAsiaTheme="minorHAnsi" w:hAnsiTheme="minorHAnsi" w:cstheme="minorBidi"/>
                <w:sz w:val="20"/>
                <w:szCs w:val="22"/>
                <w:lang w:val="en-US" w:eastAsia="en-US"/>
              </w:rPr>
              <w:t>Right Time</w:t>
            </w:r>
            <w:r>
              <w:rPr>
                <w:rFonts w:asciiTheme="minorHAnsi" w:eastAsiaTheme="minorHAnsi" w:hAnsiTheme="minorHAnsi" w:cstheme="minorBidi"/>
                <w:sz w:val="20"/>
                <w:szCs w:val="22"/>
                <w:lang w:val="en-US" w:eastAsia="en-US"/>
              </w:rPr>
              <w:t xml:space="preserve"> Levels of Need</w:t>
            </w:r>
          </w:p>
        </w:tc>
      </w:tr>
      <w:tr w:rsidR="00E20A28" w:rsidRPr="00E20A28" w14:paraId="6DE14DB3" w14:textId="77777777" w:rsidTr="00E20A28">
        <w:trPr>
          <w:trHeight w:val="230"/>
        </w:trPr>
        <w:tc>
          <w:tcPr>
            <w:tcW w:w="4395" w:type="dxa"/>
          </w:tcPr>
          <w:p w14:paraId="618BF475"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Format</w:t>
            </w:r>
          </w:p>
        </w:tc>
        <w:tc>
          <w:tcPr>
            <w:tcW w:w="5245" w:type="dxa"/>
          </w:tcPr>
          <w:p w14:paraId="512E0777" w14:textId="77777777" w:rsidR="00E20A28" w:rsidRPr="00E20A28" w:rsidRDefault="00E71416" w:rsidP="00E20A28">
            <w:pPr>
              <w:widowControl w:val="0"/>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Document - Word</w:t>
            </w:r>
          </w:p>
        </w:tc>
      </w:tr>
      <w:tr w:rsidR="00E20A28" w:rsidRPr="00E20A28" w14:paraId="05E18328" w14:textId="77777777" w:rsidTr="00E20A28">
        <w:trPr>
          <w:trHeight w:val="230"/>
        </w:trPr>
        <w:tc>
          <w:tcPr>
            <w:tcW w:w="4395" w:type="dxa"/>
          </w:tcPr>
          <w:p w14:paraId="776EB453"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FOI/EIR Disclosure</w:t>
            </w:r>
          </w:p>
        </w:tc>
        <w:tc>
          <w:tcPr>
            <w:tcW w:w="5245" w:type="dxa"/>
          </w:tcPr>
          <w:p w14:paraId="6D08CE5C" w14:textId="77777777" w:rsidR="00E20A28" w:rsidRPr="00E20A28" w:rsidRDefault="00E20A28" w:rsidP="00E20A28">
            <w:pPr>
              <w:widowControl w:val="0"/>
              <w:ind w:left="280"/>
              <w:rPr>
                <w:rFonts w:asciiTheme="minorHAnsi" w:eastAsiaTheme="minorHAnsi" w:hAnsiTheme="minorHAnsi" w:cstheme="minorBidi"/>
                <w:sz w:val="20"/>
                <w:szCs w:val="22"/>
                <w:lang w:val="en-US" w:eastAsia="en-US"/>
              </w:rPr>
            </w:pPr>
          </w:p>
        </w:tc>
      </w:tr>
      <w:tr w:rsidR="00E20A28" w:rsidRPr="00E20A28" w14:paraId="5229B690" w14:textId="77777777" w:rsidTr="00E20A28">
        <w:trPr>
          <w:trHeight w:val="230"/>
        </w:trPr>
        <w:tc>
          <w:tcPr>
            <w:tcW w:w="4395" w:type="dxa"/>
          </w:tcPr>
          <w:p w14:paraId="37714004"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Geographical Coverage</w:t>
            </w:r>
          </w:p>
        </w:tc>
        <w:tc>
          <w:tcPr>
            <w:tcW w:w="5245" w:type="dxa"/>
          </w:tcPr>
          <w:p w14:paraId="0EB1B2EC" w14:textId="77777777" w:rsidR="00E20A28" w:rsidRPr="00E20A28" w:rsidRDefault="00E20A28" w:rsidP="00E20A28">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Herefordshire</w:t>
            </w:r>
          </w:p>
        </w:tc>
      </w:tr>
      <w:tr w:rsidR="00E20A28" w:rsidRPr="00E20A28" w14:paraId="1446A716" w14:textId="77777777" w:rsidTr="00E20A28">
        <w:trPr>
          <w:trHeight w:val="230"/>
        </w:trPr>
        <w:tc>
          <w:tcPr>
            <w:tcW w:w="4395" w:type="dxa"/>
          </w:tcPr>
          <w:p w14:paraId="254DA04F"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Group Access</w:t>
            </w:r>
          </w:p>
        </w:tc>
        <w:tc>
          <w:tcPr>
            <w:tcW w:w="5245" w:type="dxa"/>
          </w:tcPr>
          <w:p w14:paraId="2E0BC30D" w14:textId="77777777" w:rsidR="00E20A28" w:rsidRPr="00E20A28" w:rsidRDefault="00E20A28" w:rsidP="00E20A28">
            <w:pPr>
              <w:widowControl w:val="0"/>
              <w:rPr>
                <w:rFonts w:asciiTheme="minorHAnsi" w:eastAsiaTheme="minorHAnsi" w:hAnsiTheme="minorHAnsi" w:cstheme="minorBidi"/>
                <w:sz w:val="20"/>
                <w:szCs w:val="22"/>
                <w:lang w:val="en-US" w:eastAsia="en-US"/>
              </w:rPr>
            </w:pPr>
          </w:p>
        </w:tc>
      </w:tr>
      <w:tr w:rsidR="00E20A28" w:rsidRPr="00E20A28" w14:paraId="1609A6F2" w14:textId="77777777" w:rsidTr="00E20A28">
        <w:trPr>
          <w:trHeight w:val="230"/>
        </w:trPr>
        <w:tc>
          <w:tcPr>
            <w:tcW w:w="4395" w:type="dxa"/>
          </w:tcPr>
          <w:p w14:paraId="7584B6E7"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Language</w:t>
            </w:r>
          </w:p>
        </w:tc>
        <w:tc>
          <w:tcPr>
            <w:tcW w:w="5245" w:type="dxa"/>
          </w:tcPr>
          <w:p w14:paraId="7F69B9CB" w14:textId="77777777" w:rsidR="00E20A28" w:rsidRPr="00E20A28" w:rsidRDefault="00E20A28" w:rsidP="00E20A28">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English</w:t>
            </w:r>
          </w:p>
        </w:tc>
      </w:tr>
      <w:tr w:rsidR="00E20A28" w:rsidRPr="00E20A28" w14:paraId="4C83B275" w14:textId="77777777" w:rsidTr="00E20A28">
        <w:trPr>
          <w:trHeight w:val="230"/>
        </w:trPr>
        <w:tc>
          <w:tcPr>
            <w:tcW w:w="4395" w:type="dxa"/>
          </w:tcPr>
          <w:p w14:paraId="0B5651AE"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Master Location</w:t>
            </w:r>
          </w:p>
        </w:tc>
        <w:tc>
          <w:tcPr>
            <w:tcW w:w="5245" w:type="dxa"/>
          </w:tcPr>
          <w:p w14:paraId="098849CB" w14:textId="77777777" w:rsidR="00E20A28" w:rsidRPr="00E20A28" w:rsidRDefault="00E20A28" w:rsidP="00E20A28">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West Midlands Procedures</w:t>
            </w:r>
          </w:p>
        </w:tc>
      </w:tr>
      <w:tr w:rsidR="00E20A28" w:rsidRPr="00E20A28" w14:paraId="26AA7F51" w14:textId="77777777" w:rsidTr="00E20A28">
        <w:trPr>
          <w:trHeight w:val="200"/>
        </w:trPr>
        <w:tc>
          <w:tcPr>
            <w:tcW w:w="4395" w:type="dxa"/>
          </w:tcPr>
          <w:p w14:paraId="736217CE" w14:textId="77777777" w:rsidR="00E20A28" w:rsidRPr="00E20A28" w:rsidRDefault="00E20A28" w:rsidP="00E20A28">
            <w:pPr>
              <w:widowControl w:val="0"/>
              <w:spacing w:line="229" w:lineRule="exact"/>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Publisher</w:t>
            </w:r>
          </w:p>
        </w:tc>
        <w:tc>
          <w:tcPr>
            <w:tcW w:w="5245" w:type="dxa"/>
          </w:tcPr>
          <w:p w14:paraId="153829DB" w14:textId="77777777" w:rsidR="00E20A28" w:rsidRPr="00E20A28" w:rsidRDefault="00E20A28" w:rsidP="00E20A28">
            <w:pPr>
              <w:widowControl w:val="0"/>
              <w:spacing w:before="3" w:line="230" w:lineRule="exact"/>
              <w:ind w:right="6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Herefordshire Safeguarding Children Partnership</w:t>
            </w:r>
          </w:p>
        </w:tc>
      </w:tr>
      <w:tr w:rsidR="00E20A28" w:rsidRPr="00E20A28" w14:paraId="346C4F70" w14:textId="77777777" w:rsidTr="00E20A28">
        <w:trPr>
          <w:trHeight w:val="227"/>
        </w:trPr>
        <w:tc>
          <w:tcPr>
            <w:tcW w:w="4395" w:type="dxa"/>
          </w:tcPr>
          <w:p w14:paraId="75E30836" w14:textId="77777777" w:rsidR="00E20A28" w:rsidRPr="00E20A28" w:rsidRDefault="00E20A28" w:rsidP="00E20A28">
            <w:pPr>
              <w:widowControl w:val="0"/>
              <w:spacing w:line="208" w:lineRule="exact"/>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Rights Copyright</w:t>
            </w:r>
          </w:p>
        </w:tc>
        <w:tc>
          <w:tcPr>
            <w:tcW w:w="5245" w:type="dxa"/>
          </w:tcPr>
          <w:p w14:paraId="21BEEBE4" w14:textId="77777777" w:rsidR="00E20A28" w:rsidRPr="00E20A28" w:rsidRDefault="00E20A28" w:rsidP="00E20A28">
            <w:pPr>
              <w:widowControl w:val="0"/>
              <w:spacing w:line="208" w:lineRule="exact"/>
              <w:rPr>
                <w:rFonts w:asciiTheme="minorHAnsi" w:eastAsiaTheme="minorHAnsi" w:hAnsiTheme="minorHAnsi" w:cstheme="minorBidi"/>
                <w:sz w:val="20"/>
                <w:szCs w:val="22"/>
                <w:lang w:val="en-US" w:eastAsia="en-US"/>
              </w:rPr>
            </w:pPr>
          </w:p>
        </w:tc>
      </w:tr>
      <w:tr w:rsidR="00E20A28" w:rsidRPr="00E20A28" w14:paraId="399D2F32" w14:textId="77777777" w:rsidTr="00E20A28">
        <w:trPr>
          <w:trHeight w:val="230"/>
        </w:trPr>
        <w:tc>
          <w:tcPr>
            <w:tcW w:w="4395" w:type="dxa"/>
          </w:tcPr>
          <w:p w14:paraId="3A304BB6"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Security Classification</w:t>
            </w:r>
          </w:p>
        </w:tc>
        <w:tc>
          <w:tcPr>
            <w:tcW w:w="5245" w:type="dxa"/>
          </w:tcPr>
          <w:p w14:paraId="69D55EA7" w14:textId="77777777" w:rsidR="00E20A28" w:rsidRPr="00E20A28" w:rsidRDefault="00E20A28" w:rsidP="00E20A28">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Not classified</w:t>
            </w:r>
          </w:p>
        </w:tc>
      </w:tr>
      <w:tr w:rsidR="00E20A28" w:rsidRPr="00E20A28" w14:paraId="17580A3F" w14:textId="77777777" w:rsidTr="00E20A28">
        <w:trPr>
          <w:trHeight w:val="230"/>
        </w:trPr>
        <w:tc>
          <w:tcPr>
            <w:tcW w:w="4395" w:type="dxa"/>
          </w:tcPr>
          <w:p w14:paraId="5E2854AC"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Subject</w:t>
            </w:r>
          </w:p>
        </w:tc>
        <w:tc>
          <w:tcPr>
            <w:tcW w:w="5245" w:type="dxa"/>
          </w:tcPr>
          <w:p w14:paraId="4C453D93" w14:textId="77777777" w:rsidR="00E20A28" w:rsidRPr="00E20A28" w:rsidRDefault="00E20A28" w:rsidP="00E20A28">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Levels of Need, Right Help Right Time, Child Safeguarding</w:t>
            </w:r>
          </w:p>
        </w:tc>
      </w:tr>
      <w:tr w:rsidR="00E20A28" w:rsidRPr="00E20A28" w14:paraId="6BFFDECF" w14:textId="77777777" w:rsidTr="00E20A28">
        <w:trPr>
          <w:trHeight w:val="230"/>
        </w:trPr>
        <w:tc>
          <w:tcPr>
            <w:tcW w:w="4395" w:type="dxa"/>
          </w:tcPr>
          <w:p w14:paraId="278DBE32"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Type</w:t>
            </w:r>
          </w:p>
        </w:tc>
        <w:tc>
          <w:tcPr>
            <w:tcW w:w="5245" w:type="dxa"/>
          </w:tcPr>
          <w:p w14:paraId="03C65D8F" w14:textId="77777777" w:rsidR="00E20A28" w:rsidRPr="00E20A28" w:rsidRDefault="00E20A28" w:rsidP="00E20A28">
            <w:pPr>
              <w:widowControl w:val="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Policy</w:t>
            </w:r>
            <w:r w:rsidR="00E71416">
              <w:rPr>
                <w:rFonts w:asciiTheme="minorHAnsi" w:eastAsiaTheme="minorHAnsi" w:hAnsiTheme="minorHAnsi" w:cstheme="minorBidi"/>
                <w:sz w:val="20"/>
                <w:szCs w:val="22"/>
                <w:lang w:val="en-US" w:eastAsia="en-US"/>
              </w:rPr>
              <w:t xml:space="preserve"> Framework</w:t>
            </w:r>
          </w:p>
        </w:tc>
      </w:tr>
    </w:tbl>
    <w:p w14:paraId="52139D50" w14:textId="77777777" w:rsidR="00E20A28" w:rsidRPr="00E20A28" w:rsidRDefault="00E20A28" w:rsidP="00E20A28">
      <w:pPr>
        <w:widowControl w:val="0"/>
        <w:spacing w:before="9"/>
        <w:ind w:left="113"/>
        <w:rPr>
          <w:rFonts w:eastAsia="Arial" w:cstheme="minorBidi"/>
          <w:sz w:val="19"/>
          <w:szCs w:val="24"/>
          <w:lang w:val="en-US" w:eastAsia="en-US"/>
        </w:rPr>
      </w:pPr>
    </w:p>
    <w:p w14:paraId="5586F87A" w14:textId="77777777" w:rsidR="00E20A28" w:rsidRPr="00E20A28" w:rsidRDefault="00E20A28" w:rsidP="00E20A28">
      <w:pPr>
        <w:widowControl w:val="0"/>
        <w:ind w:right="7819"/>
        <w:jc w:val="center"/>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Consultation Log</w:t>
      </w:r>
    </w:p>
    <w:tbl>
      <w:tblPr>
        <w:tblW w:w="964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5"/>
        <w:gridCol w:w="5206"/>
      </w:tblGrid>
      <w:tr w:rsidR="00E20A28" w:rsidRPr="00E20A28" w14:paraId="79E7D59E" w14:textId="77777777" w:rsidTr="00E20A28">
        <w:trPr>
          <w:trHeight w:val="230"/>
        </w:trPr>
        <w:tc>
          <w:tcPr>
            <w:tcW w:w="4435" w:type="dxa"/>
          </w:tcPr>
          <w:p w14:paraId="35F7482C"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Date sent for Consultation</w:t>
            </w:r>
          </w:p>
        </w:tc>
        <w:tc>
          <w:tcPr>
            <w:tcW w:w="5206" w:type="dxa"/>
          </w:tcPr>
          <w:p w14:paraId="6A989061" w14:textId="77777777" w:rsidR="00E20A28" w:rsidRPr="00E20A28" w:rsidRDefault="00E71416" w:rsidP="00E20A28">
            <w:pPr>
              <w:widowControl w:val="0"/>
              <w:ind w:left="160"/>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27/07</w:t>
            </w:r>
            <w:r w:rsidR="00E20A28" w:rsidRPr="00E20A28">
              <w:rPr>
                <w:rFonts w:asciiTheme="minorHAnsi" w:eastAsiaTheme="minorHAnsi" w:hAnsiTheme="minorHAnsi" w:cstheme="minorBidi"/>
                <w:sz w:val="20"/>
                <w:szCs w:val="22"/>
                <w:lang w:val="en-US" w:eastAsia="en-US"/>
              </w:rPr>
              <w:t>/202</w:t>
            </w:r>
            <w:r>
              <w:rPr>
                <w:rFonts w:asciiTheme="minorHAnsi" w:eastAsiaTheme="minorHAnsi" w:hAnsiTheme="minorHAnsi" w:cstheme="minorBidi"/>
                <w:sz w:val="20"/>
                <w:szCs w:val="22"/>
                <w:lang w:val="en-US" w:eastAsia="en-US"/>
              </w:rPr>
              <w:t>3</w:t>
            </w:r>
          </w:p>
        </w:tc>
      </w:tr>
      <w:tr w:rsidR="00E20A28" w:rsidRPr="00E20A28" w14:paraId="3586A856" w14:textId="77777777" w:rsidTr="00E20A28">
        <w:trPr>
          <w:trHeight w:val="230"/>
        </w:trPr>
        <w:tc>
          <w:tcPr>
            <w:tcW w:w="4435" w:type="dxa"/>
          </w:tcPr>
          <w:p w14:paraId="4DFAFC51"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Consultees</w:t>
            </w:r>
          </w:p>
        </w:tc>
        <w:tc>
          <w:tcPr>
            <w:tcW w:w="5206" w:type="dxa"/>
          </w:tcPr>
          <w:p w14:paraId="30AE9B40" w14:textId="0C4C346A" w:rsidR="00E20A28" w:rsidRPr="00E20A28" w:rsidRDefault="00E20A28" w:rsidP="008C57B3">
            <w:pPr>
              <w:widowControl w:val="0"/>
              <w:ind w:left="16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 xml:space="preserve">MASH </w:t>
            </w:r>
            <w:r w:rsidR="00E71416">
              <w:rPr>
                <w:rFonts w:asciiTheme="minorHAnsi" w:eastAsiaTheme="minorHAnsi" w:hAnsiTheme="minorHAnsi" w:cstheme="minorBidi"/>
                <w:sz w:val="20"/>
                <w:szCs w:val="22"/>
                <w:lang w:val="en-US" w:eastAsia="en-US"/>
              </w:rPr>
              <w:t xml:space="preserve">Group </w:t>
            </w:r>
          </w:p>
        </w:tc>
      </w:tr>
      <w:tr w:rsidR="00E20A28" w:rsidRPr="00E20A28" w14:paraId="7956A3C5" w14:textId="77777777" w:rsidTr="00E20A28">
        <w:trPr>
          <w:trHeight w:val="230"/>
        </w:trPr>
        <w:tc>
          <w:tcPr>
            <w:tcW w:w="4435" w:type="dxa"/>
          </w:tcPr>
          <w:p w14:paraId="09F4CD07" w14:textId="77777777" w:rsidR="00E20A28" w:rsidRPr="00E20A28" w:rsidRDefault="00E20A28" w:rsidP="00E20A28">
            <w:pPr>
              <w:widowControl w:val="0"/>
              <w:rPr>
                <w:rFonts w:ascii="Times New Roman" w:eastAsiaTheme="minorHAnsi" w:hAnsiTheme="minorHAnsi" w:cstheme="minorBidi"/>
                <w:sz w:val="16"/>
                <w:szCs w:val="22"/>
                <w:lang w:val="en-US" w:eastAsia="en-US"/>
              </w:rPr>
            </w:pPr>
          </w:p>
        </w:tc>
        <w:tc>
          <w:tcPr>
            <w:tcW w:w="5206" w:type="dxa"/>
          </w:tcPr>
          <w:p w14:paraId="0F6A3A98" w14:textId="77777777" w:rsidR="00E20A28" w:rsidRPr="00E20A28" w:rsidRDefault="00E20A28" w:rsidP="00E20A28">
            <w:pPr>
              <w:widowControl w:val="0"/>
              <w:ind w:left="160"/>
              <w:rPr>
                <w:rFonts w:asciiTheme="minorHAnsi" w:eastAsiaTheme="minorHAnsi" w:hAnsiTheme="minorHAnsi" w:cstheme="minorBidi"/>
                <w:sz w:val="20"/>
                <w:szCs w:val="22"/>
                <w:lang w:val="en-US" w:eastAsia="en-US"/>
              </w:rPr>
            </w:pPr>
          </w:p>
        </w:tc>
      </w:tr>
      <w:tr w:rsidR="00E20A28" w:rsidRPr="00E20A28" w14:paraId="19554946" w14:textId="77777777" w:rsidTr="00E20A28">
        <w:trPr>
          <w:trHeight w:val="232"/>
        </w:trPr>
        <w:tc>
          <w:tcPr>
            <w:tcW w:w="4435" w:type="dxa"/>
          </w:tcPr>
          <w:p w14:paraId="0BD5B282" w14:textId="77777777" w:rsidR="00E20A28" w:rsidRPr="00E20A28" w:rsidRDefault="00E20A28" w:rsidP="00E20A28">
            <w:pPr>
              <w:widowControl w:val="0"/>
              <w:rPr>
                <w:rFonts w:ascii="Times New Roman" w:eastAsiaTheme="minorHAnsi" w:hAnsiTheme="minorHAnsi" w:cstheme="minorBidi"/>
                <w:sz w:val="16"/>
                <w:szCs w:val="22"/>
                <w:lang w:val="en-US" w:eastAsia="en-US"/>
              </w:rPr>
            </w:pPr>
          </w:p>
        </w:tc>
        <w:tc>
          <w:tcPr>
            <w:tcW w:w="5206" w:type="dxa"/>
          </w:tcPr>
          <w:p w14:paraId="202DD51C" w14:textId="77777777" w:rsidR="00E20A28" w:rsidRPr="00E20A28" w:rsidRDefault="00E20A28" w:rsidP="00E20A28">
            <w:pPr>
              <w:widowControl w:val="0"/>
              <w:spacing w:line="212" w:lineRule="exact"/>
              <w:ind w:left="107"/>
              <w:rPr>
                <w:rFonts w:asciiTheme="minorHAnsi" w:eastAsiaTheme="minorHAnsi" w:hAnsiTheme="minorHAnsi" w:cstheme="minorBidi"/>
                <w:sz w:val="20"/>
                <w:szCs w:val="22"/>
                <w:lang w:val="en-US" w:eastAsia="en-US"/>
              </w:rPr>
            </w:pPr>
          </w:p>
        </w:tc>
      </w:tr>
    </w:tbl>
    <w:p w14:paraId="77E8BB72" w14:textId="77777777" w:rsidR="00E20A28" w:rsidRPr="00E20A28" w:rsidRDefault="00E20A28" w:rsidP="00E20A28">
      <w:pPr>
        <w:widowControl w:val="0"/>
        <w:spacing w:before="9"/>
        <w:ind w:left="113"/>
        <w:rPr>
          <w:rFonts w:eastAsia="Arial" w:cstheme="minorBidi"/>
          <w:sz w:val="19"/>
          <w:szCs w:val="24"/>
          <w:lang w:val="en-US" w:eastAsia="en-US"/>
        </w:rPr>
      </w:pPr>
    </w:p>
    <w:p w14:paraId="366C0D62" w14:textId="77777777" w:rsidR="00E20A28" w:rsidRPr="00E20A28" w:rsidRDefault="00E20A28" w:rsidP="00E20A28">
      <w:pPr>
        <w:widowControl w:val="0"/>
        <w:ind w:left="80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Approval Log</w:t>
      </w:r>
    </w:p>
    <w:tbl>
      <w:tblPr>
        <w:tblW w:w="9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6"/>
        <w:gridCol w:w="6656"/>
      </w:tblGrid>
      <w:tr w:rsidR="00E20A28" w:rsidRPr="00E20A28" w14:paraId="01FF6A6A" w14:textId="77777777" w:rsidTr="00E20A28">
        <w:trPr>
          <w:trHeight w:val="230"/>
        </w:trPr>
        <w:tc>
          <w:tcPr>
            <w:tcW w:w="3126" w:type="dxa"/>
          </w:tcPr>
          <w:p w14:paraId="6A4A43F0"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To be agreed by</w:t>
            </w:r>
          </w:p>
        </w:tc>
        <w:tc>
          <w:tcPr>
            <w:tcW w:w="6656" w:type="dxa"/>
          </w:tcPr>
          <w:p w14:paraId="3E1D3823" w14:textId="554B577A" w:rsidR="00E20A28" w:rsidRPr="00E20A28" w:rsidRDefault="00E20A28" w:rsidP="008C57B3">
            <w:pPr>
              <w:widowControl w:val="0"/>
              <w:ind w:right="319"/>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 xml:space="preserve">MASH </w:t>
            </w:r>
            <w:r w:rsidR="008C57B3">
              <w:rPr>
                <w:rFonts w:asciiTheme="minorHAnsi" w:eastAsiaTheme="minorHAnsi" w:hAnsiTheme="minorHAnsi" w:cstheme="minorBidi"/>
                <w:sz w:val="20"/>
                <w:szCs w:val="22"/>
                <w:lang w:val="en-US" w:eastAsia="en-US"/>
              </w:rPr>
              <w:t>Group</w:t>
            </w:r>
          </w:p>
        </w:tc>
      </w:tr>
      <w:tr w:rsidR="00E20A28" w:rsidRPr="00E20A28" w14:paraId="4EB1C4C0" w14:textId="77777777" w:rsidTr="00E20A28">
        <w:trPr>
          <w:trHeight w:val="230"/>
        </w:trPr>
        <w:tc>
          <w:tcPr>
            <w:tcW w:w="3126" w:type="dxa"/>
          </w:tcPr>
          <w:p w14:paraId="3EA213DD"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To be approved by</w:t>
            </w:r>
          </w:p>
        </w:tc>
        <w:tc>
          <w:tcPr>
            <w:tcW w:w="6656" w:type="dxa"/>
          </w:tcPr>
          <w:p w14:paraId="6AE0D755" w14:textId="50248432" w:rsidR="00E20A28" w:rsidRPr="00E20A28" w:rsidRDefault="00F6776E" w:rsidP="00E20A28">
            <w:pPr>
              <w:widowControl w:val="0"/>
              <w:ind w:right="316"/>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Safeguarding Partners</w:t>
            </w:r>
          </w:p>
        </w:tc>
      </w:tr>
      <w:tr w:rsidR="00E20A28" w:rsidRPr="00E20A28" w14:paraId="01237197" w14:textId="77777777" w:rsidTr="00E20A28">
        <w:trPr>
          <w:trHeight w:val="230"/>
        </w:trPr>
        <w:tc>
          <w:tcPr>
            <w:tcW w:w="3126" w:type="dxa"/>
          </w:tcPr>
          <w:p w14:paraId="14D5D0BF" w14:textId="77777777" w:rsidR="00E20A28" w:rsidRPr="00E20A28" w:rsidRDefault="00E20A28" w:rsidP="00E20A28">
            <w:pPr>
              <w:widowControl w:val="0"/>
              <w:ind w:left="28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To be reviewed by</w:t>
            </w:r>
          </w:p>
        </w:tc>
        <w:tc>
          <w:tcPr>
            <w:tcW w:w="6656" w:type="dxa"/>
          </w:tcPr>
          <w:p w14:paraId="69B5DE71" w14:textId="117A374F" w:rsidR="00E20A28" w:rsidRPr="00E20A28" w:rsidRDefault="00E20A28" w:rsidP="008C57B3">
            <w:pPr>
              <w:widowControl w:val="0"/>
              <w:ind w:right="319"/>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MASH Group</w:t>
            </w:r>
          </w:p>
        </w:tc>
      </w:tr>
      <w:tr w:rsidR="00E20A28" w:rsidRPr="00E20A28" w14:paraId="1727D8D2" w14:textId="77777777" w:rsidTr="00E20A28">
        <w:trPr>
          <w:trHeight w:val="230"/>
        </w:trPr>
        <w:tc>
          <w:tcPr>
            <w:tcW w:w="3126" w:type="dxa"/>
          </w:tcPr>
          <w:p w14:paraId="47C96DD8" w14:textId="4E6FF112" w:rsidR="00E20A28" w:rsidRPr="00E20A28" w:rsidRDefault="008C57B3" w:rsidP="00E20A28">
            <w:pPr>
              <w:widowControl w:val="0"/>
              <w:ind w:left="283"/>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 xml:space="preserve">Next </w:t>
            </w:r>
            <w:r w:rsidR="00E20A28" w:rsidRPr="00E20A28">
              <w:rPr>
                <w:rFonts w:asciiTheme="minorHAnsi" w:eastAsiaTheme="minorHAnsi" w:hAnsiTheme="minorHAnsi" w:cstheme="minorBidi"/>
                <w:sz w:val="20"/>
                <w:szCs w:val="22"/>
                <w:lang w:val="en-US" w:eastAsia="en-US"/>
              </w:rPr>
              <w:t>Review date:</w:t>
            </w:r>
          </w:p>
        </w:tc>
        <w:tc>
          <w:tcPr>
            <w:tcW w:w="6656" w:type="dxa"/>
          </w:tcPr>
          <w:p w14:paraId="1587D5F5" w14:textId="6351EA6D" w:rsidR="00E20A28" w:rsidRPr="00E20A28" w:rsidRDefault="00F6776E" w:rsidP="00E20A28">
            <w:pPr>
              <w:widowControl w:val="0"/>
              <w:ind w:left="133"/>
              <w:rPr>
                <w:rFonts w:asciiTheme="minorHAnsi" w:eastAsiaTheme="minorHAnsi" w:hAnsiTheme="minorHAnsi" w:cstheme="minorBidi"/>
                <w:b/>
                <w:sz w:val="20"/>
                <w:szCs w:val="22"/>
                <w:lang w:val="en-US" w:eastAsia="en-US"/>
              </w:rPr>
            </w:pPr>
            <w:r>
              <w:rPr>
                <w:rFonts w:asciiTheme="minorHAnsi" w:eastAsiaTheme="minorHAnsi" w:hAnsiTheme="minorHAnsi" w:cstheme="minorBidi"/>
                <w:b/>
                <w:sz w:val="20"/>
                <w:szCs w:val="22"/>
                <w:lang w:val="en-US" w:eastAsia="en-US"/>
              </w:rPr>
              <w:t>December 2024</w:t>
            </w:r>
          </w:p>
        </w:tc>
      </w:tr>
      <w:tr w:rsidR="00E20A28" w:rsidRPr="00E20A28" w14:paraId="265D112C" w14:textId="77777777" w:rsidTr="00E20A28">
        <w:trPr>
          <w:trHeight w:val="230"/>
        </w:trPr>
        <w:tc>
          <w:tcPr>
            <w:tcW w:w="3126" w:type="dxa"/>
          </w:tcPr>
          <w:p w14:paraId="6EB5A855" w14:textId="77777777" w:rsidR="00E20A28" w:rsidRPr="00E20A28" w:rsidRDefault="00E20A28" w:rsidP="00E20A28">
            <w:pPr>
              <w:widowControl w:val="0"/>
              <w:rPr>
                <w:rFonts w:ascii="Times New Roman" w:eastAsiaTheme="minorHAnsi" w:hAnsiTheme="minorHAnsi" w:cstheme="minorBidi"/>
                <w:sz w:val="16"/>
                <w:szCs w:val="22"/>
                <w:lang w:val="en-US" w:eastAsia="en-US"/>
              </w:rPr>
            </w:pPr>
          </w:p>
        </w:tc>
        <w:tc>
          <w:tcPr>
            <w:tcW w:w="6656" w:type="dxa"/>
          </w:tcPr>
          <w:p w14:paraId="4A07BFFC" w14:textId="77777777" w:rsidR="00E20A28" w:rsidRPr="00E20A28" w:rsidRDefault="00E20A28" w:rsidP="00E20A28">
            <w:pPr>
              <w:widowControl w:val="0"/>
              <w:rPr>
                <w:rFonts w:ascii="Times New Roman" w:eastAsiaTheme="minorHAnsi" w:hAnsiTheme="minorHAnsi" w:cstheme="minorBidi"/>
                <w:sz w:val="16"/>
                <w:szCs w:val="22"/>
                <w:lang w:val="en-US" w:eastAsia="en-US"/>
              </w:rPr>
            </w:pPr>
          </w:p>
        </w:tc>
      </w:tr>
      <w:tr w:rsidR="00E20A28" w:rsidRPr="00E20A28" w14:paraId="16AAC2F5" w14:textId="77777777" w:rsidTr="00E20A28">
        <w:trPr>
          <w:trHeight w:val="230"/>
        </w:trPr>
        <w:tc>
          <w:tcPr>
            <w:tcW w:w="3126" w:type="dxa"/>
          </w:tcPr>
          <w:p w14:paraId="5B688AAB" w14:textId="77777777" w:rsidR="00E20A28" w:rsidRPr="00E20A28" w:rsidRDefault="00E20A28" w:rsidP="00E20A28">
            <w:pPr>
              <w:widowControl w:val="0"/>
              <w:rPr>
                <w:rFonts w:ascii="Times New Roman" w:eastAsiaTheme="minorHAnsi" w:hAnsiTheme="minorHAnsi" w:cstheme="minorBidi"/>
                <w:sz w:val="16"/>
                <w:szCs w:val="22"/>
                <w:lang w:val="en-US" w:eastAsia="en-US"/>
              </w:rPr>
            </w:pPr>
          </w:p>
        </w:tc>
        <w:tc>
          <w:tcPr>
            <w:tcW w:w="6656" w:type="dxa"/>
          </w:tcPr>
          <w:p w14:paraId="549C991D" w14:textId="77777777" w:rsidR="00E20A28" w:rsidRPr="00E20A28" w:rsidRDefault="00E20A28" w:rsidP="00E20A28">
            <w:pPr>
              <w:widowControl w:val="0"/>
              <w:rPr>
                <w:rFonts w:ascii="Times New Roman" w:eastAsiaTheme="minorHAnsi" w:hAnsiTheme="minorHAnsi" w:cstheme="minorBidi"/>
                <w:sz w:val="16"/>
                <w:szCs w:val="22"/>
                <w:lang w:val="en-US" w:eastAsia="en-US"/>
              </w:rPr>
            </w:pPr>
          </w:p>
        </w:tc>
      </w:tr>
    </w:tbl>
    <w:p w14:paraId="3005E72E" w14:textId="77777777" w:rsidR="00E20A28" w:rsidRPr="00E20A28" w:rsidRDefault="00E20A28" w:rsidP="00E20A28">
      <w:pPr>
        <w:widowControl w:val="0"/>
        <w:ind w:left="800"/>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Version Log</w:t>
      </w:r>
    </w:p>
    <w:tbl>
      <w:tblPr>
        <w:tblW w:w="993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
        <w:gridCol w:w="907"/>
        <w:gridCol w:w="5529"/>
        <w:gridCol w:w="2661"/>
      </w:tblGrid>
      <w:tr w:rsidR="00E20A28" w:rsidRPr="00E20A28" w14:paraId="49DCA166" w14:textId="77777777" w:rsidTr="00E71416">
        <w:trPr>
          <w:trHeight w:val="565"/>
        </w:trPr>
        <w:tc>
          <w:tcPr>
            <w:tcW w:w="834" w:type="dxa"/>
          </w:tcPr>
          <w:p w14:paraId="6D828FB2" w14:textId="77777777" w:rsidR="00E20A28" w:rsidRPr="00E20A28" w:rsidRDefault="00E20A28" w:rsidP="00E20A28">
            <w:pPr>
              <w:widowControl w:val="0"/>
              <w:spacing w:line="229" w:lineRule="exact"/>
              <w:ind w:left="43"/>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Version</w:t>
            </w:r>
          </w:p>
        </w:tc>
        <w:tc>
          <w:tcPr>
            <w:tcW w:w="907" w:type="dxa"/>
          </w:tcPr>
          <w:p w14:paraId="44CFA483" w14:textId="77777777" w:rsidR="00E20A28" w:rsidRPr="00E20A28" w:rsidRDefault="00E20A28" w:rsidP="00E20A28">
            <w:pPr>
              <w:widowControl w:val="0"/>
              <w:spacing w:line="229" w:lineRule="exact"/>
              <w:ind w:left="144"/>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Date</w:t>
            </w:r>
          </w:p>
        </w:tc>
        <w:tc>
          <w:tcPr>
            <w:tcW w:w="5529" w:type="dxa"/>
          </w:tcPr>
          <w:p w14:paraId="6CE71160" w14:textId="77777777" w:rsidR="00E20A28" w:rsidRPr="00E20A28" w:rsidRDefault="00E20A28" w:rsidP="00E20A28">
            <w:pPr>
              <w:widowControl w:val="0"/>
              <w:spacing w:line="229" w:lineRule="exact"/>
              <w:ind w:left="95"/>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Description of change</w:t>
            </w:r>
          </w:p>
        </w:tc>
        <w:tc>
          <w:tcPr>
            <w:tcW w:w="2661" w:type="dxa"/>
          </w:tcPr>
          <w:p w14:paraId="77927D44" w14:textId="77777777" w:rsidR="00E20A28" w:rsidRPr="00E20A28" w:rsidRDefault="00E20A28" w:rsidP="00E20A28">
            <w:pPr>
              <w:widowControl w:val="0"/>
              <w:spacing w:line="229" w:lineRule="exact"/>
              <w:ind w:left="82"/>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Reason for Change</w:t>
            </w:r>
          </w:p>
        </w:tc>
      </w:tr>
      <w:tr w:rsidR="00E20A28" w:rsidRPr="00E20A28" w14:paraId="5173E241" w14:textId="77777777" w:rsidTr="00813A81">
        <w:trPr>
          <w:trHeight w:val="439"/>
        </w:trPr>
        <w:tc>
          <w:tcPr>
            <w:tcW w:w="834" w:type="dxa"/>
            <w:vAlign w:val="center"/>
          </w:tcPr>
          <w:p w14:paraId="30289E19" w14:textId="05C3D0DE" w:rsidR="00E20A28" w:rsidRPr="00E20A28" w:rsidRDefault="00E20A28" w:rsidP="008C57B3">
            <w:pPr>
              <w:widowControl w:val="0"/>
              <w:spacing w:line="229" w:lineRule="exact"/>
              <w:ind w:left="42"/>
              <w:jc w:val="center"/>
              <w:rPr>
                <w:rFonts w:asciiTheme="minorHAnsi" w:eastAsiaTheme="minorHAnsi" w:hAnsiTheme="minorHAnsi" w:cstheme="minorBidi"/>
                <w:sz w:val="20"/>
                <w:szCs w:val="22"/>
                <w:lang w:val="en-US" w:eastAsia="en-US"/>
              </w:rPr>
            </w:pPr>
            <w:r w:rsidRPr="00E20A28">
              <w:rPr>
                <w:rFonts w:asciiTheme="minorHAnsi" w:eastAsiaTheme="minorHAnsi" w:hAnsiTheme="minorHAnsi" w:cstheme="minorBidi"/>
                <w:sz w:val="20"/>
                <w:szCs w:val="22"/>
                <w:lang w:val="en-US" w:eastAsia="en-US"/>
              </w:rPr>
              <w:t>2</w:t>
            </w:r>
            <w:r w:rsidR="00E71416">
              <w:rPr>
                <w:rFonts w:asciiTheme="minorHAnsi" w:eastAsiaTheme="minorHAnsi" w:hAnsiTheme="minorHAnsi" w:cstheme="minorBidi"/>
                <w:sz w:val="20"/>
                <w:szCs w:val="22"/>
                <w:lang w:val="en-US" w:eastAsia="en-US"/>
              </w:rPr>
              <w:t xml:space="preserve"> </w:t>
            </w:r>
          </w:p>
        </w:tc>
        <w:tc>
          <w:tcPr>
            <w:tcW w:w="907" w:type="dxa"/>
            <w:vAlign w:val="center"/>
          </w:tcPr>
          <w:p w14:paraId="2145E8F8" w14:textId="0F5C4494" w:rsidR="00E20A28" w:rsidRPr="00E20A28" w:rsidRDefault="00BB5B44" w:rsidP="00813A81">
            <w:pPr>
              <w:widowControl w:val="0"/>
              <w:spacing w:line="229" w:lineRule="exact"/>
              <w:ind w:left="59"/>
              <w:jc w:val="center"/>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January 2024</w:t>
            </w:r>
          </w:p>
        </w:tc>
        <w:tc>
          <w:tcPr>
            <w:tcW w:w="5529" w:type="dxa"/>
          </w:tcPr>
          <w:p w14:paraId="12073B4D" w14:textId="36F3BF2D" w:rsidR="00E20A28" w:rsidRDefault="00E71416" w:rsidP="00E71416">
            <w:pPr>
              <w:shd w:val="clear" w:color="auto" w:fill="FFFFFF"/>
              <w:spacing w:before="120" w:line="276" w:lineRule="auto"/>
              <w:ind w:right="130"/>
              <w:jc w:val="both"/>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Updated information about services and procedures (CHAT replace EHH; WeAreWithYou now Turning Point;</w:t>
            </w:r>
            <w:r w:rsidR="00F6776E">
              <w:rPr>
                <w:rFonts w:asciiTheme="minorHAnsi" w:eastAsiaTheme="minorHAnsi" w:hAnsiTheme="minorHAnsi" w:cstheme="minorBidi"/>
                <w:sz w:val="20"/>
                <w:szCs w:val="22"/>
                <w:lang w:val="en-US" w:eastAsia="en-US"/>
              </w:rPr>
              <w:t xml:space="preserve"> MASH procedures (e.g. RAG rating)</w:t>
            </w:r>
          </w:p>
          <w:p w14:paraId="39C93FB2" w14:textId="77777777" w:rsidR="00E71416" w:rsidRDefault="00E71416" w:rsidP="00E71416">
            <w:pPr>
              <w:shd w:val="clear" w:color="auto" w:fill="FFFFFF"/>
              <w:spacing w:before="120" w:line="276" w:lineRule="auto"/>
              <w:ind w:right="130"/>
              <w:jc w:val="both"/>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Reviewed guidance on consent to match new MARF and MASH Information Sharing Guidance</w:t>
            </w:r>
            <w:r w:rsidR="008C57B3">
              <w:rPr>
                <w:rFonts w:asciiTheme="minorHAnsi" w:eastAsiaTheme="minorHAnsi" w:hAnsiTheme="minorHAnsi" w:cstheme="minorBidi"/>
                <w:sz w:val="20"/>
                <w:szCs w:val="22"/>
                <w:lang w:val="en-US" w:eastAsia="en-US"/>
              </w:rPr>
              <w:t>.</w:t>
            </w:r>
          </w:p>
          <w:p w14:paraId="7D0B8A48" w14:textId="524CF445" w:rsidR="008C57B3" w:rsidRDefault="008C57B3" w:rsidP="00E71416">
            <w:pPr>
              <w:shd w:val="clear" w:color="auto" w:fill="FFFFFF"/>
              <w:spacing w:before="120" w:line="276" w:lineRule="auto"/>
              <w:ind w:right="130"/>
              <w:jc w:val="both"/>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Updated Practice Framework</w:t>
            </w:r>
            <w:r w:rsidR="004D004E">
              <w:rPr>
                <w:rFonts w:asciiTheme="minorHAnsi" w:eastAsiaTheme="minorHAnsi" w:hAnsiTheme="minorHAnsi" w:cstheme="minorBidi"/>
                <w:sz w:val="20"/>
                <w:szCs w:val="22"/>
                <w:lang w:val="en-US" w:eastAsia="en-US"/>
              </w:rPr>
              <w:t xml:space="preserve"> to reflect Restorative Practice.</w:t>
            </w:r>
          </w:p>
          <w:p w14:paraId="6D43DF18" w14:textId="15C3D451" w:rsidR="004D004E" w:rsidRDefault="004D004E" w:rsidP="00E71416">
            <w:pPr>
              <w:shd w:val="clear" w:color="auto" w:fill="FFFFFF"/>
              <w:spacing w:before="120" w:line="276" w:lineRule="auto"/>
              <w:ind w:right="130"/>
              <w:jc w:val="both"/>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Clarified level of support for children with Special Education Needs and children with disabilities.</w:t>
            </w:r>
          </w:p>
          <w:p w14:paraId="1EC0A721" w14:textId="77777777" w:rsidR="004D004E" w:rsidRDefault="004D004E" w:rsidP="00F6776E">
            <w:pPr>
              <w:shd w:val="clear" w:color="auto" w:fill="FFFFFF"/>
              <w:spacing w:before="120" w:line="276" w:lineRule="auto"/>
              <w:ind w:right="130"/>
              <w:jc w:val="both"/>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Clarifi</w:t>
            </w:r>
            <w:r w:rsidR="00F6776E">
              <w:rPr>
                <w:rFonts w:asciiTheme="minorHAnsi" w:eastAsiaTheme="minorHAnsi" w:hAnsiTheme="minorHAnsi" w:cstheme="minorBidi"/>
                <w:sz w:val="20"/>
                <w:szCs w:val="22"/>
                <w:lang w:val="en-US" w:eastAsia="en-US"/>
              </w:rPr>
              <w:t>ed threshold examples for: FGM, use of “stress positions” (moved to Level 4), children who are pregnant, and gang affiliation.</w:t>
            </w:r>
          </w:p>
          <w:p w14:paraId="3A7ABE35" w14:textId="401B87DA" w:rsidR="00BB5B44" w:rsidRPr="00E20A28" w:rsidRDefault="00BB5B44" w:rsidP="00F6776E">
            <w:pPr>
              <w:shd w:val="clear" w:color="auto" w:fill="FFFFFF"/>
              <w:spacing w:before="120" w:line="276" w:lineRule="auto"/>
              <w:ind w:right="130"/>
              <w:jc w:val="both"/>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Initial review to align with Working Together 2023, but further review will be needed before December 2024</w:t>
            </w:r>
          </w:p>
        </w:tc>
        <w:tc>
          <w:tcPr>
            <w:tcW w:w="2661" w:type="dxa"/>
          </w:tcPr>
          <w:p w14:paraId="75CEEB0E" w14:textId="77777777" w:rsidR="00E20A28" w:rsidRDefault="00E71416" w:rsidP="00E71416">
            <w:pPr>
              <w:widowControl w:val="0"/>
              <w:spacing w:before="4" w:line="228" w:lineRule="exact"/>
              <w:ind w:left="139"/>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Routine review / update. Align to new MARF (May 2023)</w:t>
            </w:r>
          </w:p>
          <w:p w14:paraId="11DFCACD" w14:textId="7718F843" w:rsidR="00BB5B44" w:rsidRPr="00E20A28" w:rsidRDefault="00BB5B44" w:rsidP="00E71416">
            <w:pPr>
              <w:widowControl w:val="0"/>
              <w:spacing w:before="4" w:line="228" w:lineRule="exact"/>
              <w:ind w:left="139"/>
              <w:rPr>
                <w:rFonts w:asciiTheme="minorHAnsi" w:eastAsiaTheme="minorHAnsi" w:hAnsiTheme="minorHAnsi" w:cstheme="minorBidi"/>
                <w:sz w:val="20"/>
                <w:szCs w:val="22"/>
                <w:lang w:val="en-US" w:eastAsia="en-US"/>
              </w:rPr>
            </w:pPr>
            <w:r>
              <w:rPr>
                <w:rFonts w:asciiTheme="minorHAnsi" w:eastAsiaTheme="minorHAnsi" w:hAnsiTheme="minorHAnsi" w:cstheme="minorBidi"/>
                <w:sz w:val="20"/>
                <w:szCs w:val="22"/>
                <w:lang w:val="en-US" w:eastAsia="en-US"/>
              </w:rPr>
              <w:t>Initial review to align with Working Together 2023</w:t>
            </w:r>
          </w:p>
        </w:tc>
      </w:tr>
    </w:tbl>
    <w:p w14:paraId="13F468BA" w14:textId="77777777" w:rsidR="00A60430" w:rsidRPr="001154CC" w:rsidRDefault="00A60430" w:rsidP="001154CC"/>
    <w:sectPr w:rsidR="00A60430" w:rsidRPr="001154CC" w:rsidSect="00E20A28">
      <w:pgSz w:w="11906" w:h="16838"/>
      <w:pgMar w:top="2087" w:right="1191" w:bottom="1185" w:left="567"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63E0" w14:textId="77777777" w:rsidR="00B364D4" w:rsidRDefault="00B364D4" w:rsidP="00B416CE">
      <w:pPr>
        <w:pStyle w:val="Footer"/>
      </w:pPr>
      <w:r>
        <w:separator/>
      </w:r>
    </w:p>
  </w:endnote>
  <w:endnote w:type="continuationSeparator" w:id="0">
    <w:p w14:paraId="3F08813F" w14:textId="77777777" w:rsidR="00B364D4" w:rsidRDefault="00B364D4"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27925"/>
      <w:docPartObj>
        <w:docPartGallery w:val="Page Numbers (Bottom of Page)"/>
        <w:docPartUnique/>
      </w:docPartObj>
    </w:sdtPr>
    <w:sdtEndPr>
      <w:rPr>
        <w:color w:val="808080"/>
        <w:spacing w:val="60"/>
      </w:rPr>
    </w:sdtEndPr>
    <w:sdtContent>
      <w:p w14:paraId="16C122A8" w14:textId="77777777" w:rsidR="00B364D4" w:rsidRDefault="00B364D4" w:rsidP="00EF2C24">
        <w:pPr>
          <w:pStyle w:val="Footer"/>
          <w:pBdr>
            <w:top w:val="single" w:sz="4" w:space="1" w:color="D9D9D9"/>
          </w:pBdr>
          <w:rPr>
            <w:b/>
            <w:bCs/>
          </w:rPr>
        </w:pPr>
        <w:r>
          <w:fldChar w:fldCharType="begin"/>
        </w:r>
        <w:r>
          <w:instrText xml:space="preserve"> PAGE   \* MERGEFORMAT </w:instrText>
        </w:r>
        <w:r>
          <w:fldChar w:fldCharType="separate"/>
        </w:r>
        <w:r w:rsidRPr="00F6465A">
          <w:rPr>
            <w:b/>
            <w:bCs/>
            <w:noProof/>
          </w:rPr>
          <w:t>2</w:t>
        </w:r>
        <w:r>
          <w:rPr>
            <w:b/>
            <w:bCs/>
            <w:noProof/>
          </w:rPr>
          <w:fldChar w:fldCharType="end"/>
        </w:r>
        <w:r>
          <w:rPr>
            <w:b/>
            <w:bCs/>
          </w:rPr>
          <w:t xml:space="preserve"> | </w:t>
        </w:r>
        <w:r w:rsidRPr="00EF2C24">
          <w:rPr>
            <w:color w:val="808080"/>
            <w:spacing w:val="60"/>
          </w:rPr>
          <w:t>Page</w:t>
        </w:r>
      </w:p>
    </w:sdtContent>
  </w:sdt>
  <w:p w14:paraId="0A5B552F" w14:textId="77777777" w:rsidR="00B364D4" w:rsidRDefault="00B364D4">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471871"/>
      <w:docPartObj>
        <w:docPartGallery w:val="Page Numbers (Bottom of Page)"/>
        <w:docPartUnique/>
      </w:docPartObj>
    </w:sdtPr>
    <w:sdtEndPr>
      <w:rPr>
        <w:color w:val="808080"/>
        <w:spacing w:val="60"/>
      </w:rPr>
    </w:sdtEndPr>
    <w:sdtContent>
      <w:p w14:paraId="5C90B805" w14:textId="5F7C9C1E" w:rsidR="00B364D4" w:rsidRPr="00EF2C24" w:rsidRDefault="00B364D4" w:rsidP="00EF2C24">
        <w:pPr>
          <w:pStyle w:val="Footer"/>
          <w:pBdr>
            <w:top w:val="single" w:sz="4" w:space="1" w:color="D9D9D9"/>
          </w:pBdr>
          <w:rPr>
            <w:color w:val="808080"/>
            <w:spacing w:val="60"/>
          </w:rPr>
        </w:pPr>
        <w:r>
          <w:fldChar w:fldCharType="begin"/>
        </w:r>
        <w:r>
          <w:instrText xml:space="preserve"> PAGE   \* MERGEFORMAT </w:instrText>
        </w:r>
        <w:r>
          <w:fldChar w:fldCharType="separate"/>
        </w:r>
        <w:r w:rsidR="006D4A57" w:rsidRPr="006D4A57">
          <w:rPr>
            <w:b/>
            <w:bCs/>
            <w:noProof/>
          </w:rPr>
          <w:t>21</w:t>
        </w:r>
        <w:r>
          <w:rPr>
            <w:b/>
            <w:bCs/>
            <w:noProof/>
          </w:rPr>
          <w:fldChar w:fldCharType="end"/>
        </w:r>
        <w:r>
          <w:rPr>
            <w:b/>
            <w:bCs/>
          </w:rPr>
          <w:t xml:space="preserve"> | </w:t>
        </w:r>
        <w:r w:rsidRPr="00EF2C24">
          <w:rPr>
            <w:color w:val="808080"/>
            <w:spacing w:val="60"/>
          </w:rPr>
          <w:t>Page</w:t>
        </w:r>
      </w:p>
      <w:p w14:paraId="36F07866" w14:textId="77777777" w:rsidR="00B364D4" w:rsidRDefault="006D4A57" w:rsidP="00EF2C24">
        <w:pPr>
          <w:pStyle w:val="Footer"/>
          <w:pBdr>
            <w:top w:val="single" w:sz="4" w:space="1" w:color="D9D9D9"/>
          </w:pBdr>
          <w:rPr>
            <w:b/>
            <w:bCs/>
          </w:rPr>
        </w:pPr>
      </w:p>
    </w:sdtContent>
  </w:sdt>
  <w:p w14:paraId="4247C010" w14:textId="77777777" w:rsidR="00B364D4" w:rsidRDefault="00B364D4">
    <w:pPr>
      <w:spacing w:line="14"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E621" w14:textId="77777777" w:rsidR="00B364D4" w:rsidRDefault="00B364D4" w:rsidP="00E20A28">
    <w:pPr>
      <w:pStyle w:val="Footer"/>
      <w:tabs>
        <w:tab w:val="center" w:pos="5244"/>
      </w:tabs>
      <w:ind w:left="-709" w:firstLine="709"/>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1331" w14:textId="385901DA" w:rsidR="00B364D4" w:rsidRPr="005879E3" w:rsidRDefault="006D4A57"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showingPlcHdr/>
        <w:dataBinding w:prefixMappings="xmlns:ns0='http://purl.org/dc/elements/1.1/' xmlns:ns1='http://schemas.openxmlformats.org/package/2006/metadata/core-properties' " w:xpath="/ns1:coreProperties[1]/ns0:creator[1]" w:storeItemID="{6C3C8BC8-F283-45AE-878A-BAB7291924A1}"/>
        <w:text/>
      </w:sdtPr>
      <w:sdtEndPr/>
      <w:sdtContent>
        <w:r w:rsidR="009B7C9C">
          <w:rPr>
            <w:rFonts w:cs="Times New Roman"/>
            <w:sz w:val="18"/>
          </w:rPr>
          <w:t xml:space="preserve">     </w:t>
        </w:r>
      </w:sdtContent>
    </w:sdt>
    <w:r w:rsidR="00B364D4" w:rsidRPr="005879E3">
      <w:rPr>
        <w:rFonts w:cs="Times New Roman"/>
        <w:sz w:val="18"/>
      </w:rPr>
      <w:tab/>
      <w:t xml:space="preserve">Page </w:t>
    </w:r>
    <w:r w:rsidR="00B364D4" w:rsidRPr="005879E3">
      <w:rPr>
        <w:rFonts w:cs="Times New Roman"/>
        <w:sz w:val="18"/>
      </w:rPr>
      <w:fldChar w:fldCharType="begin"/>
    </w:r>
    <w:r w:rsidR="00B364D4" w:rsidRPr="005879E3">
      <w:rPr>
        <w:rFonts w:cs="Times New Roman"/>
        <w:sz w:val="18"/>
      </w:rPr>
      <w:instrText xml:space="preserve"> PAGE </w:instrText>
    </w:r>
    <w:r w:rsidR="00B364D4" w:rsidRPr="005879E3">
      <w:rPr>
        <w:rFonts w:cs="Times New Roman"/>
        <w:sz w:val="18"/>
      </w:rPr>
      <w:fldChar w:fldCharType="separate"/>
    </w:r>
    <w:r>
      <w:rPr>
        <w:rFonts w:cs="Times New Roman"/>
        <w:noProof/>
        <w:sz w:val="18"/>
      </w:rPr>
      <w:t>33</w:t>
    </w:r>
    <w:r w:rsidR="00B364D4" w:rsidRPr="005879E3">
      <w:rPr>
        <w:rFonts w:cs="Times New Roman"/>
        <w:sz w:val="18"/>
      </w:rPr>
      <w:fldChar w:fldCharType="end"/>
    </w:r>
    <w:r w:rsidR="00B364D4" w:rsidRPr="005879E3">
      <w:rPr>
        <w:rFonts w:cs="Times New Roman"/>
        <w:sz w:val="18"/>
      </w:rPr>
      <w:tab/>
    </w:r>
    <w:r w:rsidR="00B364D4" w:rsidRPr="005879E3">
      <w:rPr>
        <w:rFonts w:cs="Times New Roman"/>
        <w:sz w:val="18"/>
      </w:rPr>
      <w:fldChar w:fldCharType="begin"/>
    </w:r>
    <w:r w:rsidR="00B364D4" w:rsidRPr="005879E3">
      <w:rPr>
        <w:rFonts w:cs="Times New Roman"/>
        <w:sz w:val="18"/>
      </w:rPr>
      <w:instrText xml:space="preserve"> DATE </w:instrText>
    </w:r>
    <w:r w:rsidR="00B364D4" w:rsidRPr="005879E3">
      <w:rPr>
        <w:rFonts w:cs="Times New Roman"/>
        <w:sz w:val="18"/>
      </w:rPr>
      <w:fldChar w:fldCharType="separate"/>
    </w:r>
    <w:r>
      <w:rPr>
        <w:rFonts w:cs="Times New Roman"/>
        <w:noProof/>
        <w:sz w:val="18"/>
      </w:rPr>
      <w:t>26/01/2024</w:t>
    </w:r>
    <w:r w:rsidR="00B364D4" w:rsidRPr="005879E3">
      <w:rPr>
        <w:rFonts w:cs="Times New Roman"/>
        <w:sz w:val="18"/>
      </w:rPr>
      <w:fldChar w:fldCharType="end"/>
    </w:r>
  </w:p>
  <w:p w14:paraId="173D0F6D" w14:textId="5BB7AFEB" w:rsidR="00B364D4" w:rsidRPr="00410AAF" w:rsidRDefault="00B364D4"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009B7C9C">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5E942" w14:textId="77777777" w:rsidR="00B364D4" w:rsidRDefault="00B364D4" w:rsidP="00B416CE">
      <w:pPr>
        <w:pStyle w:val="Footer"/>
      </w:pPr>
      <w:r>
        <w:separator/>
      </w:r>
    </w:p>
  </w:footnote>
  <w:footnote w:type="continuationSeparator" w:id="0">
    <w:p w14:paraId="367F309C" w14:textId="77777777" w:rsidR="00B364D4" w:rsidRDefault="00B364D4" w:rsidP="00B416CE">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C025A"/>
    <w:multiLevelType w:val="hybridMultilevel"/>
    <w:tmpl w:val="CDF830E6"/>
    <w:lvl w:ilvl="0" w:tplc="49A25442">
      <w:start w:val="1"/>
      <w:numFmt w:val="bullet"/>
      <w:lvlText w:val="•"/>
      <w:lvlJc w:val="left"/>
      <w:pPr>
        <w:ind w:left="280" w:hanging="220"/>
      </w:pPr>
      <w:rPr>
        <w:rFonts w:ascii="Arial" w:eastAsia="Arial" w:hAnsi="Arial" w:hint="default"/>
        <w:w w:val="142"/>
        <w:sz w:val="22"/>
        <w:szCs w:val="22"/>
      </w:rPr>
    </w:lvl>
    <w:lvl w:ilvl="1" w:tplc="E1DE8C4E">
      <w:start w:val="1"/>
      <w:numFmt w:val="bullet"/>
      <w:lvlText w:val="•"/>
      <w:lvlJc w:val="left"/>
      <w:pPr>
        <w:ind w:left="916" w:hanging="220"/>
      </w:pPr>
      <w:rPr>
        <w:rFonts w:hint="default"/>
      </w:rPr>
    </w:lvl>
    <w:lvl w:ilvl="2" w:tplc="FBEC0F64">
      <w:start w:val="1"/>
      <w:numFmt w:val="bullet"/>
      <w:lvlText w:val="•"/>
      <w:lvlJc w:val="left"/>
      <w:pPr>
        <w:ind w:left="1553" w:hanging="220"/>
      </w:pPr>
      <w:rPr>
        <w:rFonts w:hint="default"/>
      </w:rPr>
    </w:lvl>
    <w:lvl w:ilvl="3" w:tplc="F3744EDE">
      <w:start w:val="1"/>
      <w:numFmt w:val="bullet"/>
      <w:lvlText w:val="•"/>
      <w:lvlJc w:val="left"/>
      <w:pPr>
        <w:ind w:left="2189" w:hanging="220"/>
      </w:pPr>
      <w:rPr>
        <w:rFonts w:hint="default"/>
      </w:rPr>
    </w:lvl>
    <w:lvl w:ilvl="4" w:tplc="241A702A">
      <w:start w:val="1"/>
      <w:numFmt w:val="bullet"/>
      <w:lvlText w:val="•"/>
      <w:lvlJc w:val="left"/>
      <w:pPr>
        <w:ind w:left="2826" w:hanging="220"/>
      </w:pPr>
      <w:rPr>
        <w:rFonts w:hint="default"/>
      </w:rPr>
    </w:lvl>
    <w:lvl w:ilvl="5" w:tplc="58E23D6A">
      <w:start w:val="1"/>
      <w:numFmt w:val="bullet"/>
      <w:lvlText w:val="•"/>
      <w:lvlJc w:val="left"/>
      <w:pPr>
        <w:ind w:left="3462" w:hanging="220"/>
      </w:pPr>
      <w:rPr>
        <w:rFonts w:hint="default"/>
      </w:rPr>
    </w:lvl>
    <w:lvl w:ilvl="6" w:tplc="63C87FDE">
      <w:start w:val="1"/>
      <w:numFmt w:val="bullet"/>
      <w:lvlText w:val="•"/>
      <w:lvlJc w:val="left"/>
      <w:pPr>
        <w:ind w:left="4099" w:hanging="220"/>
      </w:pPr>
      <w:rPr>
        <w:rFonts w:hint="default"/>
      </w:rPr>
    </w:lvl>
    <w:lvl w:ilvl="7" w:tplc="CA6ACF3A">
      <w:start w:val="1"/>
      <w:numFmt w:val="bullet"/>
      <w:lvlText w:val="•"/>
      <w:lvlJc w:val="left"/>
      <w:pPr>
        <w:ind w:left="4735" w:hanging="220"/>
      </w:pPr>
      <w:rPr>
        <w:rFonts w:hint="default"/>
      </w:rPr>
    </w:lvl>
    <w:lvl w:ilvl="8" w:tplc="88F4678C">
      <w:start w:val="1"/>
      <w:numFmt w:val="bullet"/>
      <w:lvlText w:val="•"/>
      <w:lvlJc w:val="left"/>
      <w:pPr>
        <w:ind w:left="5372" w:hanging="220"/>
      </w:pPr>
      <w:rPr>
        <w:rFonts w:hint="default"/>
      </w:rPr>
    </w:lvl>
  </w:abstractNum>
  <w:abstractNum w:abstractNumId="2" w15:restartNumberingAfterBreak="0">
    <w:nsid w:val="01361D98"/>
    <w:multiLevelType w:val="hybridMultilevel"/>
    <w:tmpl w:val="EAE287E2"/>
    <w:lvl w:ilvl="0" w:tplc="577CAF2A">
      <w:start w:val="1"/>
      <w:numFmt w:val="bullet"/>
      <w:lvlText w:val="•"/>
      <w:lvlJc w:val="left"/>
      <w:pPr>
        <w:ind w:left="280" w:hanging="220"/>
      </w:pPr>
      <w:rPr>
        <w:rFonts w:ascii="Arial" w:eastAsia="Arial" w:hAnsi="Arial" w:hint="default"/>
        <w:w w:val="142"/>
        <w:sz w:val="22"/>
        <w:szCs w:val="22"/>
      </w:rPr>
    </w:lvl>
    <w:lvl w:ilvl="1" w:tplc="6C940784">
      <w:start w:val="1"/>
      <w:numFmt w:val="bullet"/>
      <w:lvlText w:val="•"/>
      <w:lvlJc w:val="left"/>
      <w:pPr>
        <w:ind w:left="916" w:hanging="220"/>
      </w:pPr>
      <w:rPr>
        <w:rFonts w:hint="default"/>
      </w:rPr>
    </w:lvl>
    <w:lvl w:ilvl="2" w:tplc="A34C1346">
      <w:start w:val="1"/>
      <w:numFmt w:val="bullet"/>
      <w:lvlText w:val="•"/>
      <w:lvlJc w:val="left"/>
      <w:pPr>
        <w:ind w:left="1553" w:hanging="220"/>
      </w:pPr>
      <w:rPr>
        <w:rFonts w:hint="default"/>
      </w:rPr>
    </w:lvl>
    <w:lvl w:ilvl="3" w:tplc="AD7E43D0">
      <w:start w:val="1"/>
      <w:numFmt w:val="bullet"/>
      <w:lvlText w:val="•"/>
      <w:lvlJc w:val="left"/>
      <w:pPr>
        <w:ind w:left="2189" w:hanging="220"/>
      </w:pPr>
      <w:rPr>
        <w:rFonts w:hint="default"/>
      </w:rPr>
    </w:lvl>
    <w:lvl w:ilvl="4" w:tplc="190E831E">
      <w:start w:val="1"/>
      <w:numFmt w:val="bullet"/>
      <w:lvlText w:val="•"/>
      <w:lvlJc w:val="left"/>
      <w:pPr>
        <w:ind w:left="2826" w:hanging="220"/>
      </w:pPr>
      <w:rPr>
        <w:rFonts w:hint="default"/>
      </w:rPr>
    </w:lvl>
    <w:lvl w:ilvl="5" w:tplc="8C32CFCC">
      <w:start w:val="1"/>
      <w:numFmt w:val="bullet"/>
      <w:lvlText w:val="•"/>
      <w:lvlJc w:val="left"/>
      <w:pPr>
        <w:ind w:left="3462" w:hanging="220"/>
      </w:pPr>
      <w:rPr>
        <w:rFonts w:hint="default"/>
      </w:rPr>
    </w:lvl>
    <w:lvl w:ilvl="6" w:tplc="7C1A5150">
      <w:start w:val="1"/>
      <w:numFmt w:val="bullet"/>
      <w:lvlText w:val="•"/>
      <w:lvlJc w:val="left"/>
      <w:pPr>
        <w:ind w:left="4099" w:hanging="220"/>
      </w:pPr>
      <w:rPr>
        <w:rFonts w:hint="default"/>
      </w:rPr>
    </w:lvl>
    <w:lvl w:ilvl="7" w:tplc="E93C32E4">
      <w:start w:val="1"/>
      <w:numFmt w:val="bullet"/>
      <w:lvlText w:val="•"/>
      <w:lvlJc w:val="left"/>
      <w:pPr>
        <w:ind w:left="4735" w:hanging="220"/>
      </w:pPr>
      <w:rPr>
        <w:rFonts w:hint="default"/>
      </w:rPr>
    </w:lvl>
    <w:lvl w:ilvl="8" w:tplc="CC74292E">
      <w:start w:val="1"/>
      <w:numFmt w:val="bullet"/>
      <w:lvlText w:val="•"/>
      <w:lvlJc w:val="left"/>
      <w:pPr>
        <w:ind w:left="5372" w:hanging="220"/>
      </w:pPr>
      <w:rPr>
        <w:rFonts w:hint="default"/>
      </w:rPr>
    </w:lvl>
  </w:abstractNum>
  <w:abstractNum w:abstractNumId="3" w15:restartNumberingAfterBreak="0">
    <w:nsid w:val="018D1A93"/>
    <w:multiLevelType w:val="hybridMultilevel"/>
    <w:tmpl w:val="4BE0245A"/>
    <w:lvl w:ilvl="0" w:tplc="0BB47044">
      <w:start w:val="1"/>
      <w:numFmt w:val="lowerRoman"/>
      <w:lvlText w:val="(%1)"/>
      <w:lvlJc w:val="left"/>
      <w:pPr>
        <w:ind w:left="1287" w:hanging="720"/>
      </w:pPr>
      <w:rPr>
        <w:rFonts w:hint="default"/>
        <w:color w:val="231F20"/>
        <w:w w:val="105"/>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2D424DA"/>
    <w:multiLevelType w:val="hybridMultilevel"/>
    <w:tmpl w:val="E382981C"/>
    <w:lvl w:ilvl="0" w:tplc="E014DD78">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F47326"/>
    <w:multiLevelType w:val="hybridMultilevel"/>
    <w:tmpl w:val="6F5471EC"/>
    <w:lvl w:ilvl="0" w:tplc="E60A9F70">
      <w:start w:val="1"/>
      <w:numFmt w:val="bullet"/>
      <w:lvlText w:val="•"/>
      <w:lvlJc w:val="left"/>
      <w:pPr>
        <w:ind w:left="290" w:hanging="220"/>
      </w:pPr>
      <w:rPr>
        <w:rFonts w:ascii="Arial" w:eastAsia="Arial" w:hAnsi="Arial" w:hint="default"/>
        <w:w w:val="142"/>
        <w:sz w:val="22"/>
        <w:szCs w:val="22"/>
      </w:rPr>
    </w:lvl>
    <w:lvl w:ilvl="1" w:tplc="FFCCF052">
      <w:start w:val="1"/>
      <w:numFmt w:val="bullet"/>
      <w:lvlText w:val="•"/>
      <w:lvlJc w:val="left"/>
      <w:pPr>
        <w:ind w:left="905" w:hanging="220"/>
      </w:pPr>
      <w:rPr>
        <w:rFonts w:hint="default"/>
      </w:rPr>
    </w:lvl>
    <w:lvl w:ilvl="2" w:tplc="07A0E20A">
      <w:start w:val="1"/>
      <w:numFmt w:val="bullet"/>
      <w:lvlText w:val="•"/>
      <w:lvlJc w:val="left"/>
      <w:pPr>
        <w:ind w:left="1520" w:hanging="220"/>
      </w:pPr>
      <w:rPr>
        <w:rFonts w:hint="default"/>
      </w:rPr>
    </w:lvl>
    <w:lvl w:ilvl="3" w:tplc="346EC450">
      <w:start w:val="1"/>
      <w:numFmt w:val="bullet"/>
      <w:lvlText w:val="•"/>
      <w:lvlJc w:val="left"/>
      <w:pPr>
        <w:ind w:left="2135" w:hanging="220"/>
      </w:pPr>
      <w:rPr>
        <w:rFonts w:hint="default"/>
      </w:rPr>
    </w:lvl>
    <w:lvl w:ilvl="4" w:tplc="A7F012DC">
      <w:start w:val="1"/>
      <w:numFmt w:val="bullet"/>
      <w:lvlText w:val="•"/>
      <w:lvlJc w:val="left"/>
      <w:pPr>
        <w:ind w:left="2751" w:hanging="220"/>
      </w:pPr>
      <w:rPr>
        <w:rFonts w:hint="default"/>
      </w:rPr>
    </w:lvl>
    <w:lvl w:ilvl="5" w:tplc="C6D46ED2">
      <w:start w:val="1"/>
      <w:numFmt w:val="bullet"/>
      <w:lvlText w:val="•"/>
      <w:lvlJc w:val="left"/>
      <w:pPr>
        <w:ind w:left="3366" w:hanging="220"/>
      </w:pPr>
      <w:rPr>
        <w:rFonts w:hint="default"/>
      </w:rPr>
    </w:lvl>
    <w:lvl w:ilvl="6" w:tplc="DB8AF4C0">
      <w:start w:val="1"/>
      <w:numFmt w:val="bullet"/>
      <w:lvlText w:val="•"/>
      <w:lvlJc w:val="left"/>
      <w:pPr>
        <w:ind w:left="3981" w:hanging="220"/>
      </w:pPr>
      <w:rPr>
        <w:rFonts w:hint="default"/>
      </w:rPr>
    </w:lvl>
    <w:lvl w:ilvl="7" w:tplc="14B81B0C">
      <w:start w:val="1"/>
      <w:numFmt w:val="bullet"/>
      <w:lvlText w:val="•"/>
      <w:lvlJc w:val="left"/>
      <w:pPr>
        <w:ind w:left="4597" w:hanging="220"/>
      </w:pPr>
      <w:rPr>
        <w:rFonts w:hint="default"/>
      </w:rPr>
    </w:lvl>
    <w:lvl w:ilvl="8" w:tplc="EEC220F2">
      <w:start w:val="1"/>
      <w:numFmt w:val="bullet"/>
      <w:lvlText w:val="•"/>
      <w:lvlJc w:val="left"/>
      <w:pPr>
        <w:ind w:left="5212" w:hanging="220"/>
      </w:pPr>
      <w:rPr>
        <w:rFonts w:hint="default"/>
      </w:rPr>
    </w:lvl>
  </w:abstractNum>
  <w:abstractNum w:abstractNumId="6" w15:restartNumberingAfterBreak="0">
    <w:nsid w:val="05861982"/>
    <w:multiLevelType w:val="hybridMultilevel"/>
    <w:tmpl w:val="3572ACD6"/>
    <w:lvl w:ilvl="0" w:tplc="FD36A08E">
      <w:start w:val="9"/>
      <w:numFmt w:val="decimal"/>
      <w:lvlText w:val="%1."/>
      <w:lvlJc w:val="left"/>
      <w:pPr>
        <w:ind w:left="720" w:hanging="720"/>
      </w:pPr>
      <w:rPr>
        <w:rFonts w:hint="default"/>
        <w:b/>
        <w:color w:val="392E2C" w:themeColor="accent1"/>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440C3B"/>
    <w:multiLevelType w:val="hybridMultilevel"/>
    <w:tmpl w:val="9F145962"/>
    <w:lvl w:ilvl="0" w:tplc="947260C4">
      <w:start w:val="3"/>
      <w:numFmt w:val="decimal"/>
      <w:lvlText w:val="%1."/>
      <w:lvlJc w:val="left"/>
      <w:pPr>
        <w:ind w:left="1908" w:hanging="490"/>
        <w:jc w:val="right"/>
      </w:pPr>
      <w:rPr>
        <w:rFonts w:ascii="Arial" w:eastAsia="Arial" w:hAnsi="Arial" w:hint="default"/>
        <w:b/>
        <w:bCs/>
        <w:color w:val="392E2C" w:themeColor="accent1"/>
        <w:sz w:val="44"/>
        <w:szCs w:val="44"/>
      </w:rPr>
    </w:lvl>
    <w:lvl w:ilvl="1" w:tplc="5F5E2244">
      <w:start w:val="1"/>
      <w:numFmt w:val="bullet"/>
      <w:lvlText w:val="•"/>
      <w:lvlJc w:val="left"/>
      <w:pPr>
        <w:ind w:left="2326" w:hanging="454"/>
      </w:pPr>
      <w:rPr>
        <w:rFonts w:ascii="Arial" w:eastAsia="Arial" w:hAnsi="Arial" w:hint="default"/>
        <w:w w:val="142"/>
        <w:sz w:val="24"/>
        <w:szCs w:val="24"/>
      </w:rPr>
    </w:lvl>
    <w:lvl w:ilvl="2" w:tplc="DE38BF02">
      <w:start w:val="1"/>
      <w:numFmt w:val="bullet"/>
      <w:lvlText w:val="•"/>
      <w:lvlJc w:val="left"/>
      <w:pPr>
        <w:ind w:left="2892" w:hanging="567"/>
      </w:pPr>
      <w:rPr>
        <w:rFonts w:ascii="Arial" w:eastAsia="Arial" w:hAnsi="Arial" w:hint="default"/>
        <w:w w:val="142"/>
        <w:sz w:val="24"/>
        <w:szCs w:val="24"/>
      </w:rPr>
    </w:lvl>
    <w:lvl w:ilvl="3" w:tplc="63E6CD22">
      <w:start w:val="1"/>
      <w:numFmt w:val="bullet"/>
      <w:lvlText w:val="•"/>
      <w:lvlJc w:val="left"/>
      <w:pPr>
        <w:ind w:left="2892" w:hanging="567"/>
      </w:pPr>
      <w:rPr>
        <w:rFonts w:hint="default"/>
      </w:rPr>
    </w:lvl>
    <w:lvl w:ilvl="4" w:tplc="2C66A80E">
      <w:start w:val="1"/>
      <w:numFmt w:val="bullet"/>
      <w:lvlText w:val="•"/>
      <w:lvlJc w:val="left"/>
      <w:pPr>
        <w:ind w:left="4064" w:hanging="567"/>
      </w:pPr>
      <w:rPr>
        <w:rFonts w:hint="default"/>
      </w:rPr>
    </w:lvl>
    <w:lvl w:ilvl="5" w:tplc="920C7574">
      <w:start w:val="1"/>
      <w:numFmt w:val="bullet"/>
      <w:lvlText w:val="•"/>
      <w:lvlJc w:val="left"/>
      <w:pPr>
        <w:ind w:left="5235" w:hanging="567"/>
      </w:pPr>
      <w:rPr>
        <w:rFonts w:hint="default"/>
      </w:rPr>
    </w:lvl>
    <w:lvl w:ilvl="6" w:tplc="6DCCBC16">
      <w:start w:val="1"/>
      <w:numFmt w:val="bullet"/>
      <w:lvlText w:val="•"/>
      <w:lvlJc w:val="left"/>
      <w:pPr>
        <w:ind w:left="6406" w:hanging="567"/>
      </w:pPr>
      <w:rPr>
        <w:rFonts w:hint="default"/>
      </w:rPr>
    </w:lvl>
    <w:lvl w:ilvl="7" w:tplc="374A625E">
      <w:start w:val="1"/>
      <w:numFmt w:val="bullet"/>
      <w:lvlText w:val="•"/>
      <w:lvlJc w:val="left"/>
      <w:pPr>
        <w:ind w:left="7577" w:hanging="567"/>
      </w:pPr>
      <w:rPr>
        <w:rFonts w:hint="default"/>
      </w:rPr>
    </w:lvl>
    <w:lvl w:ilvl="8" w:tplc="0C06AE20">
      <w:start w:val="1"/>
      <w:numFmt w:val="bullet"/>
      <w:lvlText w:val="•"/>
      <w:lvlJc w:val="left"/>
      <w:pPr>
        <w:ind w:left="8748" w:hanging="567"/>
      </w:pPr>
      <w:rPr>
        <w:rFonts w:hint="default"/>
      </w:rPr>
    </w:lvl>
  </w:abstractNum>
  <w:abstractNum w:abstractNumId="8" w15:restartNumberingAfterBreak="0">
    <w:nsid w:val="0E6D0F30"/>
    <w:multiLevelType w:val="hybridMultilevel"/>
    <w:tmpl w:val="A098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20F9E"/>
    <w:multiLevelType w:val="hybridMultilevel"/>
    <w:tmpl w:val="987C3C2E"/>
    <w:lvl w:ilvl="0" w:tplc="0F2A32D4">
      <w:start w:val="1"/>
      <w:numFmt w:val="bullet"/>
      <w:lvlText w:val="•"/>
      <w:lvlJc w:val="left"/>
      <w:pPr>
        <w:ind w:left="290" w:hanging="220"/>
      </w:pPr>
      <w:rPr>
        <w:rFonts w:ascii="Arial" w:eastAsia="Arial" w:hAnsi="Arial" w:hint="default"/>
        <w:w w:val="142"/>
        <w:sz w:val="22"/>
        <w:szCs w:val="22"/>
      </w:rPr>
    </w:lvl>
    <w:lvl w:ilvl="1" w:tplc="47026DCE">
      <w:start w:val="1"/>
      <w:numFmt w:val="bullet"/>
      <w:lvlText w:val="•"/>
      <w:lvlJc w:val="left"/>
      <w:pPr>
        <w:ind w:left="948" w:hanging="220"/>
      </w:pPr>
      <w:rPr>
        <w:rFonts w:hint="default"/>
      </w:rPr>
    </w:lvl>
    <w:lvl w:ilvl="2" w:tplc="0FD0EAB2">
      <w:start w:val="1"/>
      <w:numFmt w:val="bullet"/>
      <w:lvlText w:val="•"/>
      <w:lvlJc w:val="left"/>
      <w:pPr>
        <w:ind w:left="1607" w:hanging="220"/>
      </w:pPr>
      <w:rPr>
        <w:rFonts w:hint="default"/>
      </w:rPr>
    </w:lvl>
    <w:lvl w:ilvl="3" w:tplc="4C2A7220">
      <w:start w:val="1"/>
      <w:numFmt w:val="bullet"/>
      <w:lvlText w:val="•"/>
      <w:lvlJc w:val="left"/>
      <w:pPr>
        <w:ind w:left="2266" w:hanging="220"/>
      </w:pPr>
      <w:rPr>
        <w:rFonts w:hint="default"/>
      </w:rPr>
    </w:lvl>
    <w:lvl w:ilvl="4" w:tplc="D7C2A758">
      <w:start w:val="1"/>
      <w:numFmt w:val="bullet"/>
      <w:lvlText w:val="•"/>
      <w:lvlJc w:val="left"/>
      <w:pPr>
        <w:ind w:left="2925" w:hanging="220"/>
      </w:pPr>
      <w:rPr>
        <w:rFonts w:hint="default"/>
      </w:rPr>
    </w:lvl>
    <w:lvl w:ilvl="5" w:tplc="7C7AF6DC">
      <w:start w:val="1"/>
      <w:numFmt w:val="bullet"/>
      <w:lvlText w:val="•"/>
      <w:lvlJc w:val="left"/>
      <w:pPr>
        <w:ind w:left="3583" w:hanging="220"/>
      </w:pPr>
      <w:rPr>
        <w:rFonts w:hint="default"/>
      </w:rPr>
    </w:lvl>
    <w:lvl w:ilvl="6" w:tplc="E74CEDC6">
      <w:start w:val="1"/>
      <w:numFmt w:val="bullet"/>
      <w:lvlText w:val="•"/>
      <w:lvlJc w:val="left"/>
      <w:pPr>
        <w:ind w:left="4242" w:hanging="220"/>
      </w:pPr>
      <w:rPr>
        <w:rFonts w:hint="default"/>
      </w:rPr>
    </w:lvl>
    <w:lvl w:ilvl="7" w:tplc="56D0CEB8">
      <w:start w:val="1"/>
      <w:numFmt w:val="bullet"/>
      <w:lvlText w:val="•"/>
      <w:lvlJc w:val="left"/>
      <w:pPr>
        <w:ind w:left="4901" w:hanging="220"/>
      </w:pPr>
      <w:rPr>
        <w:rFonts w:hint="default"/>
      </w:rPr>
    </w:lvl>
    <w:lvl w:ilvl="8" w:tplc="039028BA">
      <w:start w:val="1"/>
      <w:numFmt w:val="bullet"/>
      <w:lvlText w:val="•"/>
      <w:lvlJc w:val="left"/>
      <w:pPr>
        <w:ind w:left="5560" w:hanging="220"/>
      </w:pPr>
      <w:rPr>
        <w:rFonts w:hint="default"/>
      </w:rPr>
    </w:lvl>
  </w:abstractNum>
  <w:abstractNum w:abstractNumId="10" w15:restartNumberingAfterBreak="0">
    <w:nsid w:val="10AE0D57"/>
    <w:multiLevelType w:val="hybridMultilevel"/>
    <w:tmpl w:val="D98668C6"/>
    <w:lvl w:ilvl="0" w:tplc="13343678">
      <w:start w:val="1"/>
      <w:numFmt w:val="lowerLetter"/>
      <w:lvlText w:val="(%1)"/>
      <w:lvlJc w:val="left"/>
      <w:pPr>
        <w:ind w:left="1133" w:hanging="277"/>
      </w:pPr>
      <w:rPr>
        <w:rFonts w:ascii="Arial" w:eastAsia="Arial" w:hAnsi="Arial" w:cs="Arial" w:hint="default"/>
        <w:i/>
        <w:color w:val="231F20"/>
        <w:w w:val="93"/>
        <w:sz w:val="24"/>
        <w:szCs w:val="22"/>
        <w:lang w:val="en-GB" w:eastAsia="en-GB" w:bidi="en-GB"/>
      </w:rPr>
    </w:lvl>
    <w:lvl w:ilvl="1" w:tplc="08090001">
      <w:start w:val="1"/>
      <w:numFmt w:val="bullet"/>
      <w:lvlText w:val=""/>
      <w:lvlJc w:val="left"/>
      <w:pPr>
        <w:ind w:left="2041" w:hanging="454"/>
      </w:pPr>
      <w:rPr>
        <w:rFonts w:ascii="Symbol" w:hAnsi="Symbol" w:hint="default"/>
        <w:color w:val="231F20"/>
        <w:w w:val="142"/>
        <w:sz w:val="24"/>
        <w:szCs w:val="24"/>
        <w:lang w:val="en-GB" w:eastAsia="en-GB" w:bidi="en-GB"/>
      </w:rPr>
    </w:lvl>
    <w:lvl w:ilvl="2" w:tplc="02E6AF9E">
      <w:numFmt w:val="bullet"/>
      <w:lvlText w:val="•"/>
      <w:lvlJc w:val="left"/>
      <w:pPr>
        <w:ind w:left="3136" w:hanging="454"/>
      </w:pPr>
      <w:rPr>
        <w:rFonts w:hint="default"/>
        <w:lang w:val="en-GB" w:eastAsia="en-GB" w:bidi="en-GB"/>
      </w:rPr>
    </w:lvl>
    <w:lvl w:ilvl="3" w:tplc="D00CE55A">
      <w:numFmt w:val="bullet"/>
      <w:lvlText w:val="•"/>
      <w:lvlJc w:val="left"/>
      <w:pPr>
        <w:ind w:left="4232" w:hanging="454"/>
      </w:pPr>
      <w:rPr>
        <w:rFonts w:hint="default"/>
        <w:lang w:val="en-GB" w:eastAsia="en-GB" w:bidi="en-GB"/>
      </w:rPr>
    </w:lvl>
    <w:lvl w:ilvl="4" w:tplc="3EACCFEE">
      <w:numFmt w:val="bullet"/>
      <w:lvlText w:val="•"/>
      <w:lvlJc w:val="left"/>
      <w:pPr>
        <w:ind w:left="5328" w:hanging="454"/>
      </w:pPr>
      <w:rPr>
        <w:rFonts w:hint="default"/>
        <w:lang w:val="en-GB" w:eastAsia="en-GB" w:bidi="en-GB"/>
      </w:rPr>
    </w:lvl>
    <w:lvl w:ilvl="5" w:tplc="5E02D5AA">
      <w:numFmt w:val="bullet"/>
      <w:lvlText w:val="•"/>
      <w:lvlJc w:val="left"/>
      <w:pPr>
        <w:ind w:left="6424" w:hanging="454"/>
      </w:pPr>
      <w:rPr>
        <w:rFonts w:hint="default"/>
        <w:lang w:val="en-GB" w:eastAsia="en-GB" w:bidi="en-GB"/>
      </w:rPr>
    </w:lvl>
    <w:lvl w:ilvl="6" w:tplc="6E702FE8">
      <w:numFmt w:val="bullet"/>
      <w:lvlText w:val="•"/>
      <w:lvlJc w:val="left"/>
      <w:pPr>
        <w:ind w:left="7520" w:hanging="454"/>
      </w:pPr>
      <w:rPr>
        <w:rFonts w:hint="default"/>
        <w:lang w:val="en-GB" w:eastAsia="en-GB" w:bidi="en-GB"/>
      </w:rPr>
    </w:lvl>
    <w:lvl w:ilvl="7" w:tplc="4204E246">
      <w:numFmt w:val="bullet"/>
      <w:lvlText w:val="•"/>
      <w:lvlJc w:val="left"/>
      <w:pPr>
        <w:ind w:left="8617" w:hanging="454"/>
      </w:pPr>
      <w:rPr>
        <w:rFonts w:hint="default"/>
        <w:lang w:val="en-GB" w:eastAsia="en-GB" w:bidi="en-GB"/>
      </w:rPr>
    </w:lvl>
    <w:lvl w:ilvl="8" w:tplc="25DA91BA">
      <w:numFmt w:val="bullet"/>
      <w:lvlText w:val="•"/>
      <w:lvlJc w:val="left"/>
      <w:pPr>
        <w:ind w:left="9713" w:hanging="454"/>
      </w:pPr>
      <w:rPr>
        <w:rFonts w:hint="default"/>
        <w:lang w:val="en-GB" w:eastAsia="en-GB" w:bidi="en-GB"/>
      </w:rPr>
    </w:lvl>
  </w:abstractNum>
  <w:abstractNum w:abstractNumId="11" w15:restartNumberingAfterBreak="0">
    <w:nsid w:val="131B1823"/>
    <w:multiLevelType w:val="hybridMultilevel"/>
    <w:tmpl w:val="B3ECE0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5D0370"/>
    <w:multiLevelType w:val="hybridMultilevel"/>
    <w:tmpl w:val="0C4CFFD4"/>
    <w:lvl w:ilvl="0" w:tplc="116A5746">
      <w:start w:val="1"/>
      <w:numFmt w:val="bullet"/>
      <w:lvlText w:val="•"/>
      <w:lvlJc w:val="left"/>
      <w:pPr>
        <w:ind w:left="290" w:hanging="172"/>
      </w:pPr>
      <w:rPr>
        <w:rFonts w:ascii="Arial" w:eastAsia="Arial" w:hAnsi="Arial" w:hint="default"/>
        <w:w w:val="142"/>
        <w:sz w:val="22"/>
        <w:szCs w:val="22"/>
      </w:rPr>
    </w:lvl>
    <w:lvl w:ilvl="1" w:tplc="731C941E">
      <w:start w:val="1"/>
      <w:numFmt w:val="bullet"/>
      <w:lvlText w:val="•"/>
      <w:lvlJc w:val="left"/>
      <w:pPr>
        <w:ind w:left="928" w:hanging="172"/>
      </w:pPr>
      <w:rPr>
        <w:rFonts w:hint="default"/>
      </w:rPr>
    </w:lvl>
    <w:lvl w:ilvl="2" w:tplc="BAEA114E">
      <w:start w:val="1"/>
      <w:numFmt w:val="bullet"/>
      <w:lvlText w:val="•"/>
      <w:lvlJc w:val="left"/>
      <w:pPr>
        <w:ind w:left="1566" w:hanging="172"/>
      </w:pPr>
      <w:rPr>
        <w:rFonts w:hint="default"/>
      </w:rPr>
    </w:lvl>
    <w:lvl w:ilvl="3" w:tplc="39E22278">
      <w:start w:val="1"/>
      <w:numFmt w:val="bullet"/>
      <w:lvlText w:val="•"/>
      <w:lvlJc w:val="left"/>
      <w:pPr>
        <w:ind w:left="2204" w:hanging="172"/>
      </w:pPr>
      <w:rPr>
        <w:rFonts w:hint="default"/>
      </w:rPr>
    </w:lvl>
    <w:lvl w:ilvl="4" w:tplc="E098E212">
      <w:start w:val="1"/>
      <w:numFmt w:val="bullet"/>
      <w:lvlText w:val="•"/>
      <w:lvlJc w:val="left"/>
      <w:pPr>
        <w:ind w:left="2841" w:hanging="172"/>
      </w:pPr>
      <w:rPr>
        <w:rFonts w:hint="default"/>
      </w:rPr>
    </w:lvl>
    <w:lvl w:ilvl="5" w:tplc="57D4C2F2">
      <w:start w:val="1"/>
      <w:numFmt w:val="bullet"/>
      <w:lvlText w:val="•"/>
      <w:lvlJc w:val="left"/>
      <w:pPr>
        <w:ind w:left="3479" w:hanging="172"/>
      </w:pPr>
      <w:rPr>
        <w:rFonts w:hint="default"/>
      </w:rPr>
    </w:lvl>
    <w:lvl w:ilvl="6" w:tplc="355C5DCE">
      <w:start w:val="1"/>
      <w:numFmt w:val="bullet"/>
      <w:lvlText w:val="•"/>
      <w:lvlJc w:val="left"/>
      <w:pPr>
        <w:ind w:left="4117" w:hanging="172"/>
      </w:pPr>
      <w:rPr>
        <w:rFonts w:hint="default"/>
      </w:rPr>
    </w:lvl>
    <w:lvl w:ilvl="7" w:tplc="45D45878">
      <w:start w:val="1"/>
      <w:numFmt w:val="bullet"/>
      <w:lvlText w:val="•"/>
      <w:lvlJc w:val="left"/>
      <w:pPr>
        <w:ind w:left="4755" w:hanging="172"/>
      </w:pPr>
      <w:rPr>
        <w:rFonts w:hint="default"/>
      </w:rPr>
    </w:lvl>
    <w:lvl w:ilvl="8" w:tplc="75387C3A">
      <w:start w:val="1"/>
      <w:numFmt w:val="bullet"/>
      <w:lvlText w:val="•"/>
      <w:lvlJc w:val="left"/>
      <w:pPr>
        <w:ind w:left="5393" w:hanging="172"/>
      </w:pPr>
      <w:rPr>
        <w:rFonts w:hint="default"/>
      </w:rPr>
    </w:lvl>
  </w:abstractNum>
  <w:abstractNum w:abstractNumId="13" w15:restartNumberingAfterBreak="0">
    <w:nsid w:val="1C337FA3"/>
    <w:multiLevelType w:val="hybridMultilevel"/>
    <w:tmpl w:val="D2FA4992"/>
    <w:lvl w:ilvl="0" w:tplc="FBF8E79E">
      <w:start w:val="1"/>
      <w:numFmt w:val="bullet"/>
      <w:lvlText w:val="•"/>
      <w:lvlJc w:val="left"/>
      <w:pPr>
        <w:ind w:left="280" w:hanging="220"/>
      </w:pPr>
      <w:rPr>
        <w:rFonts w:ascii="Arial" w:eastAsia="Arial" w:hAnsi="Arial" w:hint="default"/>
        <w:w w:val="142"/>
        <w:sz w:val="22"/>
        <w:szCs w:val="22"/>
      </w:rPr>
    </w:lvl>
    <w:lvl w:ilvl="1" w:tplc="29CE1FDA">
      <w:start w:val="1"/>
      <w:numFmt w:val="bullet"/>
      <w:lvlText w:val="•"/>
      <w:lvlJc w:val="left"/>
      <w:pPr>
        <w:ind w:left="916" w:hanging="220"/>
      </w:pPr>
      <w:rPr>
        <w:rFonts w:hint="default"/>
      </w:rPr>
    </w:lvl>
    <w:lvl w:ilvl="2" w:tplc="3B8A8016">
      <w:start w:val="1"/>
      <w:numFmt w:val="bullet"/>
      <w:lvlText w:val="•"/>
      <w:lvlJc w:val="left"/>
      <w:pPr>
        <w:ind w:left="1553" w:hanging="220"/>
      </w:pPr>
      <w:rPr>
        <w:rFonts w:hint="default"/>
      </w:rPr>
    </w:lvl>
    <w:lvl w:ilvl="3" w:tplc="59C2F9C2">
      <w:start w:val="1"/>
      <w:numFmt w:val="bullet"/>
      <w:lvlText w:val="•"/>
      <w:lvlJc w:val="left"/>
      <w:pPr>
        <w:ind w:left="2189" w:hanging="220"/>
      </w:pPr>
      <w:rPr>
        <w:rFonts w:hint="default"/>
      </w:rPr>
    </w:lvl>
    <w:lvl w:ilvl="4" w:tplc="1F1010DE">
      <w:start w:val="1"/>
      <w:numFmt w:val="bullet"/>
      <w:lvlText w:val="•"/>
      <w:lvlJc w:val="left"/>
      <w:pPr>
        <w:ind w:left="2826" w:hanging="220"/>
      </w:pPr>
      <w:rPr>
        <w:rFonts w:hint="default"/>
      </w:rPr>
    </w:lvl>
    <w:lvl w:ilvl="5" w:tplc="69043AF8">
      <w:start w:val="1"/>
      <w:numFmt w:val="bullet"/>
      <w:lvlText w:val="•"/>
      <w:lvlJc w:val="left"/>
      <w:pPr>
        <w:ind w:left="3462" w:hanging="220"/>
      </w:pPr>
      <w:rPr>
        <w:rFonts w:hint="default"/>
      </w:rPr>
    </w:lvl>
    <w:lvl w:ilvl="6" w:tplc="CA42C7B8">
      <w:start w:val="1"/>
      <w:numFmt w:val="bullet"/>
      <w:lvlText w:val="•"/>
      <w:lvlJc w:val="left"/>
      <w:pPr>
        <w:ind w:left="4099" w:hanging="220"/>
      </w:pPr>
      <w:rPr>
        <w:rFonts w:hint="default"/>
      </w:rPr>
    </w:lvl>
    <w:lvl w:ilvl="7" w:tplc="56764B9E">
      <w:start w:val="1"/>
      <w:numFmt w:val="bullet"/>
      <w:lvlText w:val="•"/>
      <w:lvlJc w:val="left"/>
      <w:pPr>
        <w:ind w:left="4735" w:hanging="220"/>
      </w:pPr>
      <w:rPr>
        <w:rFonts w:hint="default"/>
      </w:rPr>
    </w:lvl>
    <w:lvl w:ilvl="8" w:tplc="5824F718">
      <w:start w:val="1"/>
      <w:numFmt w:val="bullet"/>
      <w:lvlText w:val="•"/>
      <w:lvlJc w:val="left"/>
      <w:pPr>
        <w:ind w:left="5372" w:hanging="220"/>
      </w:pPr>
      <w:rPr>
        <w:rFonts w:hint="default"/>
      </w:rPr>
    </w:lvl>
  </w:abstractNum>
  <w:abstractNum w:abstractNumId="14" w15:restartNumberingAfterBreak="0">
    <w:nsid w:val="1EF84767"/>
    <w:multiLevelType w:val="hybridMultilevel"/>
    <w:tmpl w:val="E9108CDE"/>
    <w:lvl w:ilvl="0" w:tplc="08090001">
      <w:start w:val="1"/>
      <w:numFmt w:val="bullet"/>
      <w:lvlText w:val=""/>
      <w:lvlJc w:val="left"/>
      <w:pPr>
        <w:ind w:left="60" w:hanging="233"/>
      </w:pPr>
      <w:rPr>
        <w:rFonts w:ascii="Symbol" w:hAnsi="Symbol" w:hint="default"/>
        <w:w w:val="142"/>
        <w:sz w:val="22"/>
        <w:szCs w:val="22"/>
      </w:rPr>
    </w:lvl>
    <w:lvl w:ilvl="1" w:tplc="BB207144">
      <w:start w:val="1"/>
      <w:numFmt w:val="bullet"/>
      <w:lvlText w:val="•"/>
      <w:lvlJc w:val="left"/>
      <w:pPr>
        <w:ind w:left="718" w:hanging="233"/>
      </w:pPr>
      <w:rPr>
        <w:rFonts w:hint="default"/>
      </w:rPr>
    </w:lvl>
    <w:lvl w:ilvl="2" w:tplc="AC8C0F92">
      <w:start w:val="1"/>
      <w:numFmt w:val="bullet"/>
      <w:lvlText w:val="•"/>
      <w:lvlJc w:val="left"/>
      <w:pPr>
        <w:ind w:left="1377" w:hanging="233"/>
      </w:pPr>
      <w:rPr>
        <w:rFonts w:hint="default"/>
      </w:rPr>
    </w:lvl>
    <w:lvl w:ilvl="3" w:tplc="CC8A551A">
      <w:start w:val="1"/>
      <w:numFmt w:val="bullet"/>
      <w:lvlText w:val="•"/>
      <w:lvlJc w:val="left"/>
      <w:pPr>
        <w:ind w:left="2035" w:hanging="233"/>
      </w:pPr>
      <w:rPr>
        <w:rFonts w:hint="default"/>
      </w:rPr>
    </w:lvl>
    <w:lvl w:ilvl="4" w:tplc="2A289174">
      <w:start w:val="1"/>
      <w:numFmt w:val="bullet"/>
      <w:lvlText w:val="•"/>
      <w:lvlJc w:val="left"/>
      <w:pPr>
        <w:ind w:left="2694" w:hanging="233"/>
      </w:pPr>
      <w:rPr>
        <w:rFonts w:hint="default"/>
      </w:rPr>
    </w:lvl>
    <w:lvl w:ilvl="5" w:tplc="BA225E5E">
      <w:start w:val="1"/>
      <w:numFmt w:val="bullet"/>
      <w:lvlText w:val="•"/>
      <w:lvlJc w:val="left"/>
      <w:pPr>
        <w:ind w:left="3352" w:hanging="233"/>
      </w:pPr>
      <w:rPr>
        <w:rFonts w:hint="default"/>
      </w:rPr>
    </w:lvl>
    <w:lvl w:ilvl="6" w:tplc="C3D204D6">
      <w:start w:val="1"/>
      <w:numFmt w:val="bullet"/>
      <w:lvlText w:val="•"/>
      <w:lvlJc w:val="left"/>
      <w:pPr>
        <w:ind w:left="4011" w:hanging="233"/>
      </w:pPr>
      <w:rPr>
        <w:rFonts w:hint="default"/>
      </w:rPr>
    </w:lvl>
    <w:lvl w:ilvl="7" w:tplc="08DADA16">
      <w:start w:val="1"/>
      <w:numFmt w:val="bullet"/>
      <w:lvlText w:val="•"/>
      <w:lvlJc w:val="left"/>
      <w:pPr>
        <w:ind w:left="4669" w:hanging="233"/>
      </w:pPr>
      <w:rPr>
        <w:rFonts w:hint="default"/>
      </w:rPr>
    </w:lvl>
    <w:lvl w:ilvl="8" w:tplc="12048D68">
      <w:start w:val="1"/>
      <w:numFmt w:val="bullet"/>
      <w:lvlText w:val="•"/>
      <w:lvlJc w:val="left"/>
      <w:pPr>
        <w:ind w:left="5328" w:hanging="233"/>
      </w:pPr>
      <w:rPr>
        <w:rFonts w:hint="default"/>
      </w:rPr>
    </w:lvl>
  </w:abstractNum>
  <w:abstractNum w:abstractNumId="15" w15:restartNumberingAfterBreak="0">
    <w:nsid w:val="1F676879"/>
    <w:multiLevelType w:val="hybridMultilevel"/>
    <w:tmpl w:val="950C878A"/>
    <w:lvl w:ilvl="0" w:tplc="52E0CABA">
      <w:start w:val="1"/>
      <w:numFmt w:val="bullet"/>
      <w:lvlText w:val="•"/>
      <w:lvlJc w:val="left"/>
      <w:pPr>
        <w:ind w:left="290" w:hanging="220"/>
      </w:pPr>
      <w:rPr>
        <w:rFonts w:ascii="Arial" w:eastAsia="Arial" w:hAnsi="Arial" w:hint="default"/>
        <w:w w:val="142"/>
        <w:sz w:val="22"/>
        <w:szCs w:val="22"/>
      </w:rPr>
    </w:lvl>
    <w:lvl w:ilvl="1" w:tplc="E942129E">
      <w:start w:val="1"/>
      <w:numFmt w:val="bullet"/>
      <w:lvlText w:val="•"/>
      <w:lvlJc w:val="left"/>
      <w:pPr>
        <w:ind w:left="907" w:hanging="220"/>
      </w:pPr>
      <w:rPr>
        <w:rFonts w:hint="default"/>
      </w:rPr>
    </w:lvl>
    <w:lvl w:ilvl="2" w:tplc="A6162816">
      <w:start w:val="1"/>
      <w:numFmt w:val="bullet"/>
      <w:lvlText w:val="•"/>
      <w:lvlJc w:val="left"/>
      <w:pPr>
        <w:ind w:left="1524" w:hanging="220"/>
      </w:pPr>
      <w:rPr>
        <w:rFonts w:hint="default"/>
      </w:rPr>
    </w:lvl>
    <w:lvl w:ilvl="3" w:tplc="1D386A34">
      <w:start w:val="1"/>
      <w:numFmt w:val="bullet"/>
      <w:lvlText w:val="•"/>
      <w:lvlJc w:val="left"/>
      <w:pPr>
        <w:ind w:left="2141" w:hanging="220"/>
      </w:pPr>
      <w:rPr>
        <w:rFonts w:hint="default"/>
      </w:rPr>
    </w:lvl>
    <w:lvl w:ilvl="4" w:tplc="AC00E9C6">
      <w:start w:val="1"/>
      <w:numFmt w:val="bullet"/>
      <w:lvlText w:val="•"/>
      <w:lvlJc w:val="left"/>
      <w:pPr>
        <w:ind w:left="2758" w:hanging="220"/>
      </w:pPr>
      <w:rPr>
        <w:rFonts w:hint="default"/>
      </w:rPr>
    </w:lvl>
    <w:lvl w:ilvl="5" w:tplc="DC426FCA">
      <w:start w:val="1"/>
      <w:numFmt w:val="bullet"/>
      <w:lvlText w:val="•"/>
      <w:lvlJc w:val="left"/>
      <w:pPr>
        <w:ind w:left="3375" w:hanging="220"/>
      </w:pPr>
      <w:rPr>
        <w:rFonts w:hint="default"/>
      </w:rPr>
    </w:lvl>
    <w:lvl w:ilvl="6" w:tplc="FCAC18EC">
      <w:start w:val="1"/>
      <w:numFmt w:val="bullet"/>
      <w:lvlText w:val="•"/>
      <w:lvlJc w:val="left"/>
      <w:pPr>
        <w:ind w:left="3993" w:hanging="220"/>
      </w:pPr>
      <w:rPr>
        <w:rFonts w:hint="default"/>
      </w:rPr>
    </w:lvl>
    <w:lvl w:ilvl="7" w:tplc="749E4568">
      <w:start w:val="1"/>
      <w:numFmt w:val="bullet"/>
      <w:lvlText w:val="•"/>
      <w:lvlJc w:val="left"/>
      <w:pPr>
        <w:ind w:left="4610" w:hanging="220"/>
      </w:pPr>
      <w:rPr>
        <w:rFonts w:hint="default"/>
      </w:rPr>
    </w:lvl>
    <w:lvl w:ilvl="8" w:tplc="0522494C">
      <w:start w:val="1"/>
      <w:numFmt w:val="bullet"/>
      <w:lvlText w:val="•"/>
      <w:lvlJc w:val="left"/>
      <w:pPr>
        <w:ind w:left="5227" w:hanging="220"/>
      </w:pPr>
      <w:rPr>
        <w:rFonts w:hint="default"/>
      </w:rPr>
    </w:lvl>
  </w:abstractNum>
  <w:abstractNum w:abstractNumId="16" w15:restartNumberingAfterBreak="0">
    <w:nsid w:val="21FF5F74"/>
    <w:multiLevelType w:val="hybridMultilevel"/>
    <w:tmpl w:val="200AA48A"/>
    <w:lvl w:ilvl="0" w:tplc="5A0263B8">
      <w:start w:val="7"/>
      <w:numFmt w:val="decimal"/>
      <w:lvlText w:val="%1."/>
      <w:lvlJc w:val="left"/>
      <w:pPr>
        <w:ind w:left="833" w:hanging="720"/>
      </w:pPr>
      <w:rPr>
        <w:rFonts w:hint="default"/>
        <w:color w:val="392E2C" w:themeColor="accent1"/>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7"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A2DEE"/>
    <w:multiLevelType w:val="hybridMultilevel"/>
    <w:tmpl w:val="8D961A9C"/>
    <w:lvl w:ilvl="0" w:tplc="3C4A30B8">
      <w:start w:val="1"/>
      <w:numFmt w:val="bullet"/>
      <w:lvlText w:val="•"/>
      <w:lvlJc w:val="left"/>
      <w:pPr>
        <w:ind w:left="241" w:hanging="172"/>
      </w:pPr>
      <w:rPr>
        <w:rFonts w:ascii="Arial" w:eastAsia="Arial" w:hAnsi="Arial" w:hint="default"/>
        <w:w w:val="142"/>
        <w:sz w:val="22"/>
        <w:szCs w:val="22"/>
      </w:rPr>
    </w:lvl>
    <w:lvl w:ilvl="1" w:tplc="4B6AADCC">
      <w:start w:val="1"/>
      <w:numFmt w:val="bullet"/>
      <w:lvlText w:val="•"/>
      <w:lvlJc w:val="left"/>
      <w:pPr>
        <w:ind w:left="884" w:hanging="172"/>
      </w:pPr>
      <w:rPr>
        <w:rFonts w:hint="default"/>
      </w:rPr>
    </w:lvl>
    <w:lvl w:ilvl="2" w:tplc="17D00A7E">
      <w:start w:val="1"/>
      <w:numFmt w:val="bullet"/>
      <w:lvlText w:val="•"/>
      <w:lvlJc w:val="left"/>
      <w:pPr>
        <w:ind w:left="1526" w:hanging="172"/>
      </w:pPr>
      <w:rPr>
        <w:rFonts w:hint="default"/>
      </w:rPr>
    </w:lvl>
    <w:lvl w:ilvl="3" w:tplc="D8B8B820">
      <w:start w:val="1"/>
      <w:numFmt w:val="bullet"/>
      <w:lvlText w:val="•"/>
      <w:lvlJc w:val="left"/>
      <w:pPr>
        <w:ind w:left="2169" w:hanging="172"/>
      </w:pPr>
      <w:rPr>
        <w:rFonts w:hint="default"/>
      </w:rPr>
    </w:lvl>
    <w:lvl w:ilvl="4" w:tplc="3F8C61C0">
      <w:start w:val="1"/>
      <w:numFmt w:val="bullet"/>
      <w:lvlText w:val="•"/>
      <w:lvlJc w:val="left"/>
      <w:pPr>
        <w:ind w:left="2812" w:hanging="172"/>
      </w:pPr>
      <w:rPr>
        <w:rFonts w:hint="default"/>
      </w:rPr>
    </w:lvl>
    <w:lvl w:ilvl="5" w:tplc="9622FEA0">
      <w:start w:val="1"/>
      <w:numFmt w:val="bullet"/>
      <w:lvlText w:val="•"/>
      <w:lvlJc w:val="left"/>
      <w:pPr>
        <w:ind w:left="3455" w:hanging="172"/>
      </w:pPr>
      <w:rPr>
        <w:rFonts w:hint="default"/>
      </w:rPr>
    </w:lvl>
    <w:lvl w:ilvl="6" w:tplc="CA9E9204">
      <w:start w:val="1"/>
      <w:numFmt w:val="bullet"/>
      <w:lvlText w:val="•"/>
      <w:lvlJc w:val="left"/>
      <w:pPr>
        <w:ind w:left="4098" w:hanging="172"/>
      </w:pPr>
      <w:rPr>
        <w:rFonts w:hint="default"/>
      </w:rPr>
    </w:lvl>
    <w:lvl w:ilvl="7" w:tplc="480EC248">
      <w:start w:val="1"/>
      <w:numFmt w:val="bullet"/>
      <w:lvlText w:val="•"/>
      <w:lvlJc w:val="left"/>
      <w:pPr>
        <w:ind w:left="4741" w:hanging="172"/>
      </w:pPr>
      <w:rPr>
        <w:rFonts w:hint="default"/>
      </w:rPr>
    </w:lvl>
    <w:lvl w:ilvl="8" w:tplc="DF94B8B0">
      <w:start w:val="1"/>
      <w:numFmt w:val="bullet"/>
      <w:lvlText w:val="•"/>
      <w:lvlJc w:val="left"/>
      <w:pPr>
        <w:ind w:left="5384" w:hanging="172"/>
      </w:pPr>
      <w:rPr>
        <w:rFonts w:hint="default"/>
      </w:rPr>
    </w:lvl>
  </w:abstractNum>
  <w:abstractNum w:abstractNumId="19" w15:restartNumberingAfterBreak="0">
    <w:nsid w:val="270E6BCC"/>
    <w:multiLevelType w:val="hybridMultilevel"/>
    <w:tmpl w:val="8E0E1FC2"/>
    <w:lvl w:ilvl="0" w:tplc="D2361CF8">
      <w:start w:val="1"/>
      <w:numFmt w:val="bullet"/>
      <w:lvlText w:val="•"/>
      <w:lvlJc w:val="left"/>
      <w:pPr>
        <w:ind w:left="290" w:hanging="220"/>
      </w:pPr>
      <w:rPr>
        <w:rFonts w:ascii="Arial" w:eastAsia="Arial" w:hAnsi="Arial" w:hint="default"/>
        <w:w w:val="142"/>
        <w:sz w:val="22"/>
        <w:szCs w:val="22"/>
      </w:rPr>
    </w:lvl>
    <w:lvl w:ilvl="1" w:tplc="DA2EC25E">
      <w:start w:val="1"/>
      <w:numFmt w:val="bullet"/>
      <w:lvlText w:val="•"/>
      <w:lvlJc w:val="left"/>
      <w:pPr>
        <w:ind w:left="905" w:hanging="220"/>
      </w:pPr>
      <w:rPr>
        <w:rFonts w:hint="default"/>
      </w:rPr>
    </w:lvl>
    <w:lvl w:ilvl="2" w:tplc="0FC0B484">
      <w:start w:val="1"/>
      <w:numFmt w:val="bullet"/>
      <w:lvlText w:val="•"/>
      <w:lvlJc w:val="left"/>
      <w:pPr>
        <w:ind w:left="1520" w:hanging="220"/>
      </w:pPr>
      <w:rPr>
        <w:rFonts w:hint="default"/>
      </w:rPr>
    </w:lvl>
    <w:lvl w:ilvl="3" w:tplc="CC0C9D48">
      <w:start w:val="1"/>
      <w:numFmt w:val="bullet"/>
      <w:lvlText w:val="•"/>
      <w:lvlJc w:val="left"/>
      <w:pPr>
        <w:ind w:left="2135" w:hanging="220"/>
      </w:pPr>
      <w:rPr>
        <w:rFonts w:hint="default"/>
      </w:rPr>
    </w:lvl>
    <w:lvl w:ilvl="4" w:tplc="77126B68">
      <w:start w:val="1"/>
      <w:numFmt w:val="bullet"/>
      <w:lvlText w:val="•"/>
      <w:lvlJc w:val="left"/>
      <w:pPr>
        <w:ind w:left="2751" w:hanging="220"/>
      </w:pPr>
      <w:rPr>
        <w:rFonts w:hint="default"/>
      </w:rPr>
    </w:lvl>
    <w:lvl w:ilvl="5" w:tplc="16EA839A">
      <w:start w:val="1"/>
      <w:numFmt w:val="bullet"/>
      <w:lvlText w:val="•"/>
      <w:lvlJc w:val="left"/>
      <w:pPr>
        <w:ind w:left="3366" w:hanging="220"/>
      </w:pPr>
      <w:rPr>
        <w:rFonts w:hint="default"/>
      </w:rPr>
    </w:lvl>
    <w:lvl w:ilvl="6" w:tplc="259E6484">
      <w:start w:val="1"/>
      <w:numFmt w:val="bullet"/>
      <w:lvlText w:val="•"/>
      <w:lvlJc w:val="left"/>
      <w:pPr>
        <w:ind w:left="3981" w:hanging="220"/>
      </w:pPr>
      <w:rPr>
        <w:rFonts w:hint="default"/>
      </w:rPr>
    </w:lvl>
    <w:lvl w:ilvl="7" w:tplc="871CD376">
      <w:start w:val="1"/>
      <w:numFmt w:val="bullet"/>
      <w:lvlText w:val="•"/>
      <w:lvlJc w:val="left"/>
      <w:pPr>
        <w:ind w:left="4597" w:hanging="220"/>
      </w:pPr>
      <w:rPr>
        <w:rFonts w:hint="default"/>
      </w:rPr>
    </w:lvl>
    <w:lvl w:ilvl="8" w:tplc="FC5618DA">
      <w:start w:val="1"/>
      <w:numFmt w:val="bullet"/>
      <w:lvlText w:val="•"/>
      <w:lvlJc w:val="left"/>
      <w:pPr>
        <w:ind w:left="5212" w:hanging="220"/>
      </w:pPr>
      <w:rPr>
        <w:rFonts w:hint="default"/>
      </w:rPr>
    </w:lvl>
  </w:abstractNum>
  <w:abstractNum w:abstractNumId="20" w15:restartNumberingAfterBreak="0">
    <w:nsid w:val="288C3933"/>
    <w:multiLevelType w:val="hybridMultilevel"/>
    <w:tmpl w:val="2CA64584"/>
    <w:lvl w:ilvl="0" w:tplc="62A48212">
      <w:start w:val="1"/>
      <w:numFmt w:val="bullet"/>
      <w:lvlText w:val="•"/>
      <w:lvlJc w:val="left"/>
      <w:pPr>
        <w:ind w:left="280" w:hanging="220"/>
      </w:pPr>
      <w:rPr>
        <w:rFonts w:ascii="Arial" w:eastAsia="Arial" w:hAnsi="Arial" w:hint="default"/>
        <w:w w:val="142"/>
        <w:sz w:val="22"/>
        <w:szCs w:val="22"/>
      </w:rPr>
    </w:lvl>
    <w:lvl w:ilvl="1" w:tplc="5C942164">
      <w:start w:val="1"/>
      <w:numFmt w:val="bullet"/>
      <w:lvlText w:val="•"/>
      <w:lvlJc w:val="left"/>
      <w:pPr>
        <w:ind w:left="916" w:hanging="220"/>
      </w:pPr>
      <w:rPr>
        <w:rFonts w:hint="default"/>
      </w:rPr>
    </w:lvl>
    <w:lvl w:ilvl="2" w:tplc="6C9E73E8">
      <w:start w:val="1"/>
      <w:numFmt w:val="bullet"/>
      <w:lvlText w:val="•"/>
      <w:lvlJc w:val="left"/>
      <w:pPr>
        <w:ind w:left="1553" w:hanging="220"/>
      </w:pPr>
      <w:rPr>
        <w:rFonts w:hint="default"/>
      </w:rPr>
    </w:lvl>
    <w:lvl w:ilvl="3" w:tplc="E556BF60">
      <w:start w:val="1"/>
      <w:numFmt w:val="bullet"/>
      <w:lvlText w:val="•"/>
      <w:lvlJc w:val="left"/>
      <w:pPr>
        <w:ind w:left="2189" w:hanging="220"/>
      </w:pPr>
      <w:rPr>
        <w:rFonts w:hint="default"/>
      </w:rPr>
    </w:lvl>
    <w:lvl w:ilvl="4" w:tplc="6B3085F8">
      <w:start w:val="1"/>
      <w:numFmt w:val="bullet"/>
      <w:lvlText w:val="•"/>
      <w:lvlJc w:val="left"/>
      <w:pPr>
        <w:ind w:left="2826" w:hanging="220"/>
      </w:pPr>
      <w:rPr>
        <w:rFonts w:hint="default"/>
      </w:rPr>
    </w:lvl>
    <w:lvl w:ilvl="5" w:tplc="E27C6D2A">
      <w:start w:val="1"/>
      <w:numFmt w:val="bullet"/>
      <w:lvlText w:val="•"/>
      <w:lvlJc w:val="left"/>
      <w:pPr>
        <w:ind w:left="3462" w:hanging="220"/>
      </w:pPr>
      <w:rPr>
        <w:rFonts w:hint="default"/>
      </w:rPr>
    </w:lvl>
    <w:lvl w:ilvl="6" w:tplc="66F8A2D2">
      <w:start w:val="1"/>
      <w:numFmt w:val="bullet"/>
      <w:lvlText w:val="•"/>
      <w:lvlJc w:val="left"/>
      <w:pPr>
        <w:ind w:left="4099" w:hanging="220"/>
      </w:pPr>
      <w:rPr>
        <w:rFonts w:hint="default"/>
      </w:rPr>
    </w:lvl>
    <w:lvl w:ilvl="7" w:tplc="C736E6FA">
      <w:start w:val="1"/>
      <w:numFmt w:val="bullet"/>
      <w:lvlText w:val="•"/>
      <w:lvlJc w:val="left"/>
      <w:pPr>
        <w:ind w:left="4735" w:hanging="220"/>
      </w:pPr>
      <w:rPr>
        <w:rFonts w:hint="default"/>
      </w:rPr>
    </w:lvl>
    <w:lvl w:ilvl="8" w:tplc="A4549FA4">
      <w:start w:val="1"/>
      <w:numFmt w:val="bullet"/>
      <w:lvlText w:val="•"/>
      <w:lvlJc w:val="left"/>
      <w:pPr>
        <w:ind w:left="5372" w:hanging="220"/>
      </w:pPr>
      <w:rPr>
        <w:rFonts w:hint="default"/>
      </w:rPr>
    </w:lvl>
  </w:abstractNum>
  <w:abstractNum w:abstractNumId="21"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2" w15:restartNumberingAfterBreak="0">
    <w:nsid w:val="2DE733B0"/>
    <w:multiLevelType w:val="hybridMultilevel"/>
    <w:tmpl w:val="3ADEB9BC"/>
    <w:lvl w:ilvl="0" w:tplc="017A10C8">
      <w:start w:val="1"/>
      <w:numFmt w:val="bullet"/>
      <w:lvlText w:val="•"/>
      <w:lvlJc w:val="left"/>
      <w:pPr>
        <w:ind w:left="241" w:hanging="172"/>
      </w:pPr>
      <w:rPr>
        <w:rFonts w:ascii="Arial" w:eastAsia="Arial" w:hAnsi="Arial" w:hint="default"/>
        <w:w w:val="142"/>
        <w:sz w:val="22"/>
        <w:szCs w:val="22"/>
      </w:rPr>
    </w:lvl>
    <w:lvl w:ilvl="1" w:tplc="0FE04844">
      <w:start w:val="1"/>
      <w:numFmt w:val="bullet"/>
      <w:lvlText w:val="•"/>
      <w:lvlJc w:val="left"/>
      <w:pPr>
        <w:ind w:left="884" w:hanging="172"/>
      </w:pPr>
      <w:rPr>
        <w:rFonts w:hint="default"/>
      </w:rPr>
    </w:lvl>
    <w:lvl w:ilvl="2" w:tplc="CD76C824">
      <w:start w:val="1"/>
      <w:numFmt w:val="bullet"/>
      <w:lvlText w:val="•"/>
      <w:lvlJc w:val="left"/>
      <w:pPr>
        <w:ind w:left="1526" w:hanging="172"/>
      </w:pPr>
      <w:rPr>
        <w:rFonts w:hint="default"/>
      </w:rPr>
    </w:lvl>
    <w:lvl w:ilvl="3" w:tplc="C4046384">
      <w:start w:val="1"/>
      <w:numFmt w:val="bullet"/>
      <w:lvlText w:val="•"/>
      <w:lvlJc w:val="left"/>
      <w:pPr>
        <w:ind w:left="2169" w:hanging="172"/>
      </w:pPr>
      <w:rPr>
        <w:rFonts w:hint="default"/>
      </w:rPr>
    </w:lvl>
    <w:lvl w:ilvl="4" w:tplc="2A044CB2">
      <w:start w:val="1"/>
      <w:numFmt w:val="bullet"/>
      <w:lvlText w:val="•"/>
      <w:lvlJc w:val="left"/>
      <w:pPr>
        <w:ind w:left="2812" w:hanging="172"/>
      </w:pPr>
      <w:rPr>
        <w:rFonts w:hint="default"/>
      </w:rPr>
    </w:lvl>
    <w:lvl w:ilvl="5" w:tplc="D5D85EA0">
      <w:start w:val="1"/>
      <w:numFmt w:val="bullet"/>
      <w:lvlText w:val="•"/>
      <w:lvlJc w:val="left"/>
      <w:pPr>
        <w:ind w:left="3455" w:hanging="172"/>
      </w:pPr>
      <w:rPr>
        <w:rFonts w:hint="default"/>
      </w:rPr>
    </w:lvl>
    <w:lvl w:ilvl="6" w:tplc="77462138">
      <w:start w:val="1"/>
      <w:numFmt w:val="bullet"/>
      <w:lvlText w:val="•"/>
      <w:lvlJc w:val="left"/>
      <w:pPr>
        <w:ind w:left="4098" w:hanging="172"/>
      </w:pPr>
      <w:rPr>
        <w:rFonts w:hint="default"/>
      </w:rPr>
    </w:lvl>
    <w:lvl w:ilvl="7" w:tplc="AB929824">
      <w:start w:val="1"/>
      <w:numFmt w:val="bullet"/>
      <w:lvlText w:val="•"/>
      <w:lvlJc w:val="left"/>
      <w:pPr>
        <w:ind w:left="4741" w:hanging="172"/>
      </w:pPr>
      <w:rPr>
        <w:rFonts w:hint="default"/>
      </w:rPr>
    </w:lvl>
    <w:lvl w:ilvl="8" w:tplc="0C4887D6">
      <w:start w:val="1"/>
      <w:numFmt w:val="bullet"/>
      <w:lvlText w:val="•"/>
      <w:lvlJc w:val="left"/>
      <w:pPr>
        <w:ind w:left="5384" w:hanging="172"/>
      </w:pPr>
      <w:rPr>
        <w:rFonts w:hint="default"/>
      </w:rPr>
    </w:lvl>
  </w:abstractNum>
  <w:abstractNum w:abstractNumId="23" w15:restartNumberingAfterBreak="0">
    <w:nsid w:val="30101A44"/>
    <w:multiLevelType w:val="hybridMultilevel"/>
    <w:tmpl w:val="906C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576BF4"/>
    <w:multiLevelType w:val="hybridMultilevel"/>
    <w:tmpl w:val="7D44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342375"/>
    <w:multiLevelType w:val="hybridMultilevel"/>
    <w:tmpl w:val="D200FD5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38C46D79"/>
    <w:multiLevelType w:val="hybridMultilevel"/>
    <w:tmpl w:val="35A8F33C"/>
    <w:lvl w:ilvl="0" w:tplc="D10AED54">
      <w:start w:val="1"/>
      <w:numFmt w:val="bullet"/>
      <w:lvlText w:val="•"/>
      <w:lvlJc w:val="left"/>
      <w:pPr>
        <w:ind w:left="290" w:hanging="220"/>
      </w:pPr>
      <w:rPr>
        <w:rFonts w:ascii="Arial" w:eastAsia="Arial" w:hAnsi="Arial" w:hint="default"/>
        <w:w w:val="142"/>
        <w:sz w:val="22"/>
        <w:szCs w:val="22"/>
      </w:rPr>
    </w:lvl>
    <w:lvl w:ilvl="1" w:tplc="6ACA6244">
      <w:start w:val="1"/>
      <w:numFmt w:val="bullet"/>
      <w:lvlText w:val="•"/>
      <w:lvlJc w:val="left"/>
      <w:pPr>
        <w:ind w:left="948" w:hanging="220"/>
      </w:pPr>
      <w:rPr>
        <w:rFonts w:hint="default"/>
      </w:rPr>
    </w:lvl>
    <w:lvl w:ilvl="2" w:tplc="596ACFCA">
      <w:start w:val="1"/>
      <w:numFmt w:val="bullet"/>
      <w:lvlText w:val="•"/>
      <w:lvlJc w:val="left"/>
      <w:pPr>
        <w:ind w:left="1607" w:hanging="220"/>
      </w:pPr>
      <w:rPr>
        <w:rFonts w:hint="default"/>
      </w:rPr>
    </w:lvl>
    <w:lvl w:ilvl="3" w:tplc="37D42B0E">
      <w:start w:val="1"/>
      <w:numFmt w:val="bullet"/>
      <w:lvlText w:val="•"/>
      <w:lvlJc w:val="left"/>
      <w:pPr>
        <w:ind w:left="2266" w:hanging="220"/>
      </w:pPr>
      <w:rPr>
        <w:rFonts w:hint="default"/>
      </w:rPr>
    </w:lvl>
    <w:lvl w:ilvl="4" w:tplc="2B826E2E">
      <w:start w:val="1"/>
      <w:numFmt w:val="bullet"/>
      <w:lvlText w:val="•"/>
      <w:lvlJc w:val="left"/>
      <w:pPr>
        <w:ind w:left="2925" w:hanging="220"/>
      </w:pPr>
      <w:rPr>
        <w:rFonts w:hint="default"/>
      </w:rPr>
    </w:lvl>
    <w:lvl w:ilvl="5" w:tplc="48BE035C">
      <w:start w:val="1"/>
      <w:numFmt w:val="bullet"/>
      <w:lvlText w:val="•"/>
      <w:lvlJc w:val="left"/>
      <w:pPr>
        <w:ind w:left="3583" w:hanging="220"/>
      </w:pPr>
      <w:rPr>
        <w:rFonts w:hint="default"/>
      </w:rPr>
    </w:lvl>
    <w:lvl w:ilvl="6" w:tplc="1D9A15A4">
      <w:start w:val="1"/>
      <w:numFmt w:val="bullet"/>
      <w:lvlText w:val="•"/>
      <w:lvlJc w:val="left"/>
      <w:pPr>
        <w:ind w:left="4242" w:hanging="220"/>
      </w:pPr>
      <w:rPr>
        <w:rFonts w:hint="default"/>
      </w:rPr>
    </w:lvl>
    <w:lvl w:ilvl="7" w:tplc="B678B84E">
      <w:start w:val="1"/>
      <w:numFmt w:val="bullet"/>
      <w:lvlText w:val="•"/>
      <w:lvlJc w:val="left"/>
      <w:pPr>
        <w:ind w:left="4901" w:hanging="220"/>
      </w:pPr>
      <w:rPr>
        <w:rFonts w:hint="default"/>
      </w:rPr>
    </w:lvl>
    <w:lvl w:ilvl="8" w:tplc="283AAB10">
      <w:start w:val="1"/>
      <w:numFmt w:val="bullet"/>
      <w:lvlText w:val="•"/>
      <w:lvlJc w:val="left"/>
      <w:pPr>
        <w:ind w:left="5560" w:hanging="220"/>
      </w:pPr>
      <w:rPr>
        <w:rFonts w:hint="default"/>
      </w:rPr>
    </w:lvl>
  </w:abstractNum>
  <w:abstractNum w:abstractNumId="27" w15:restartNumberingAfterBreak="0">
    <w:nsid w:val="394E1A12"/>
    <w:multiLevelType w:val="hybridMultilevel"/>
    <w:tmpl w:val="ABF09426"/>
    <w:lvl w:ilvl="0" w:tplc="03AE818E">
      <w:start w:val="1"/>
      <w:numFmt w:val="bullet"/>
      <w:lvlText w:val="•"/>
      <w:lvlJc w:val="left"/>
      <w:pPr>
        <w:ind w:left="290" w:hanging="220"/>
      </w:pPr>
      <w:rPr>
        <w:rFonts w:ascii="Arial" w:eastAsia="Arial" w:hAnsi="Arial" w:hint="default"/>
        <w:w w:val="142"/>
        <w:sz w:val="22"/>
        <w:szCs w:val="22"/>
      </w:rPr>
    </w:lvl>
    <w:lvl w:ilvl="1" w:tplc="C896BAD4">
      <w:start w:val="1"/>
      <w:numFmt w:val="bullet"/>
      <w:lvlText w:val="•"/>
      <w:lvlJc w:val="left"/>
      <w:pPr>
        <w:ind w:left="907" w:hanging="220"/>
      </w:pPr>
      <w:rPr>
        <w:rFonts w:hint="default"/>
      </w:rPr>
    </w:lvl>
    <w:lvl w:ilvl="2" w:tplc="C9DA42DA">
      <w:start w:val="1"/>
      <w:numFmt w:val="bullet"/>
      <w:lvlText w:val="•"/>
      <w:lvlJc w:val="left"/>
      <w:pPr>
        <w:ind w:left="1524" w:hanging="220"/>
      </w:pPr>
      <w:rPr>
        <w:rFonts w:hint="default"/>
      </w:rPr>
    </w:lvl>
    <w:lvl w:ilvl="3" w:tplc="F9747BEE">
      <w:start w:val="1"/>
      <w:numFmt w:val="bullet"/>
      <w:lvlText w:val="•"/>
      <w:lvlJc w:val="left"/>
      <w:pPr>
        <w:ind w:left="2141" w:hanging="220"/>
      </w:pPr>
      <w:rPr>
        <w:rFonts w:hint="default"/>
      </w:rPr>
    </w:lvl>
    <w:lvl w:ilvl="4" w:tplc="F1D2B828">
      <w:start w:val="1"/>
      <w:numFmt w:val="bullet"/>
      <w:lvlText w:val="•"/>
      <w:lvlJc w:val="left"/>
      <w:pPr>
        <w:ind w:left="2758" w:hanging="220"/>
      </w:pPr>
      <w:rPr>
        <w:rFonts w:hint="default"/>
      </w:rPr>
    </w:lvl>
    <w:lvl w:ilvl="5" w:tplc="56845D22">
      <w:start w:val="1"/>
      <w:numFmt w:val="bullet"/>
      <w:lvlText w:val="•"/>
      <w:lvlJc w:val="left"/>
      <w:pPr>
        <w:ind w:left="3375" w:hanging="220"/>
      </w:pPr>
      <w:rPr>
        <w:rFonts w:hint="default"/>
      </w:rPr>
    </w:lvl>
    <w:lvl w:ilvl="6" w:tplc="47DC353A">
      <w:start w:val="1"/>
      <w:numFmt w:val="bullet"/>
      <w:lvlText w:val="•"/>
      <w:lvlJc w:val="left"/>
      <w:pPr>
        <w:ind w:left="3993" w:hanging="220"/>
      </w:pPr>
      <w:rPr>
        <w:rFonts w:hint="default"/>
      </w:rPr>
    </w:lvl>
    <w:lvl w:ilvl="7" w:tplc="3AB46BC4">
      <w:start w:val="1"/>
      <w:numFmt w:val="bullet"/>
      <w:lvlText w:val="•"/>
      <w:lvlJc w:val="left"/>
      <w:pPr>
        <w:ind w:left="4610" w:hanging="220"/>
      </w:pPr>
      <w:rPr>
        <w:rFonts w:hint="default"/>
      </w:rPr>
    </w:lvl>
    <w:lvl w:ilvl="8" w:tplc="A268E652">
      <w:start w:val="1"/>
      <w:numFmt w:val="bullet"/>
      <w:lvlText w:val="•"/>
      <w:lvlJc w:val="left"/>
      <w:pPr>
        <w:ind w:left="5227" w:hanging="220"/>
      </w:pPr>
      <w:rPr>
        <w:rFonts w:hint="default"/>
      </w:rPr>
    </w:lvl>
  </w:abstractNum>
  <w:abstractNum w:abstractNumId="28" w15:restartNumberingAfterBreak="0">
    <w:nsid w:val="39E420DA"/>
    <w:multiLevelType w:val="hybridMultilevel"/>
    <w:tmpl w:val="24B6E05E"/>
    <w:lvl w:ilvl="0" w:tplc="30047266">
      <w:start w:val="1"/>
      <w:numFmt w:val="bullet"/>
      <w:lvlText w:val="•"/>
      <w:lvlJc w:val="left"/>
      <w:pPr>
        <w:ind w:left="290" w:hanging="220"/>
      </w:pPr>
      <w:rPr>
        <w:rFonts w:ascii="Arial" w:eastAsia="Arial" w:hAnsi="Arial" w:hint="default"/>
        <w:w w:val="142"/>
        <w:sz w:val="22"/>
        <w:szCs w:val="22"/>
        <w:u w:val="none"/>
      </w:rPr>
    </w:lvl>
    <w:lvl w:ilvl="1" w:tplc="7A023B54">
      <w:start w:val="1"/>
      <w:numFmt w:val="bullet"/>
      <w:lvlText w:val="•"/>
      <w:lvlJc w:val="left"/>
      <w:pPr>
        <w:ind w:left="905" w:hanging="220"/>
      </w:pPr>
      <w:rPr>
        <w:rFonts w:hint="default"/>
      </w:rPr>
    </w:lvl>
    <w:lvl w:ilvl="2" w:tplc="5964CB48">
      <w:start w:val="1"/>
      <w:numFmt w:val="bullet"/>
      <w:lvlText w:val="•"/>
      <w:lvlJc w:val="left"/>
      <w:pPr>
        <w:ind w:left="1520" w:hanging="220"/>
      </w:pPr>
      <w:rPr>
        <w:rFonts w:hint="default"/>
      </w:rPr>
    </w:lvl>
    <w:lvl w:ilvl="3" w:tplc="07A0DEF0">
      <w:start w:val="1"/>
      <w:numFmt w:val="bullet"/>
      <w:lvlText w:val="•"/>
      <w:lvlJc w:val="left"/>
      <w:pPr>
        <w:ind w:left="2135" w:hanging="220"/>
      </w:pPr>
      <w:rPr>
        <w:rFonts w:hint="default"/>
      </w:rPr>
    </w:lvl>
    <w:lvl w:ilvl="4" w:tplc="363E3A6A">
      <w:start w:val="1"/>
      <w:numFmt w:val="bullet"/>
      <w:lvlText w:val="•"/>
      <w:lvlJc w:val="left"/>
      <w:pPr>
        <w:ind w:left="2751" w:hanging="220"/>
      </w:pPr>
      <w:rPr>
        <w:rFonts w:hint="default"/>
      </w:rPr>
    </w:lvl>
    <w:lvl w:ilvl="5" w:tplc="5CFA6E6A">
      <w:start w:val="1"/>
      <w:numFmt w:val="bullet"/>
      <w:lvlText w:val="•"/>
      <w:lvlJc w:val="left"/>
      <w:pPr>
        <w:ind w:left="3366" w:hanging="220"/>
      </w:pPr>
      <w:rPr>
        <w:rFonts w:hint="default"/>
      </w:rPr>
    </w:lvl>
    <w:lvl w:ilvl="6" w:tplc="4DBC783E">
      <w:start w:val="1"/>
      <w:numFmt w:val="bullet"/>
      <w:lvlText w:val="•"/>
      <w:lvlJc w:val="left"/>
      <w:pPr>
        <w:ind w:left="3981" w:hanging="220"/>
      </w:pPr>
      <w:rPr>
        <w:rFonts w:hint="default"/>
      </w:rPr>
    </w:lvl>
    <w:lvl w:ilvl="7" w:tplc="7C1C9AA4">
      <w:start w:val="1"/>
      <w:numFmt w:val="bullet"/>
      <w:lvlText w:val="•"/>
      <w:lvlJc w:val="left"/>
      <w:pPr>
        <w:ind w:left="4597" w:hanging="220"/>
      </w:pPr>
      <w:rPr>
        <w:rFonts w:hint="default"/>
      </w:rPr>
    </w:lvl>
    <w:lvl w:ilvl="8" w:tplc="0C42AACA">
      <w:start w:val="1"/>
      <w:numFmt w:val="bullet"/>
      <w:lvlText w:val="•"/>
      <w:lvlJc w:val="left"/>
      <w:pPr>
        <w:ind w:left="5212" w:hanging="220"/>
      </w:pPr>
      <w:rPr>
        <w:rFonts w:hint="default"/>
      </w:rPr>
    </w:lvl>
  </w:abstractNum>
  <w:abstractNum w:abstractNumId="29" w15:restartNumberingAfterBreak="0">
    <w:nsid w:val="3DBF051A"/>
    <w:multiLevelType w:val="hybridMultilevel"/>
    <w:tmpl w:val="ADF64B7A"/>
    <w:lvl w:ilvl="0" w:tplc="D4AC747A">
      <w:start w:val="1"/>
      <w:numFmt w:val="bullet"/>
      <w:lvlText w:val="•"/>
      <w:lvlJc w:val="left"/>
      <w:pPr>
        <w:ind w:left="290" w:hanging="233"/>
      </w:pPr>
      <w:rPr>
        <w:rFonts w:ascii="Arial" w:eastAsia="Arial" w:hAnsi="Arial" w:hint="default"/>
        <w:w w:val="142"/>
        <w:sz w:val="22"/>
        <w:szCs w:val="22"/>
      </w:rPr>
    </w:lvl>
    <w:lvl w:ilvl="1" w:tplc="0796825E">
      <w:start w:val="1"/>
      <w:numFmt w:val="bullet"/>
      <w:lvlText w:val="•"/>
      <w:lvlJc w:val="left"/>
      <w:pPr>
        <w:ind w:left="905" w:hanging="233"/>
      </w:pPr>
      <w:rPr>
        <w:rFonts w:hint="default"/>
      </w:rPr>
    </w:lvl>
    <w:lvl w:ilvl="2" w:tplc="BE6E1C5C">
      <w:start w:val="1"/>
      <w:numFmt w:val="bullet"/>
      <w:lvlText w:val="•"/>
      <w:lvlJc w:val="left"/>
      <w:pPr>
        <w:ind w:left="1520" w:hanging="233"/>
      </w:pPr>
      <w:rPr>
        <w:rFonts w:hint="default"/>
      </w:rPr>
    </w:lvl>
    <w:lvl w:ilvl="3" w:tplc="7FDA486A">
      <w:start w:val="1"/>
      <w:numFmt w:val="bullet"/>
      <w:lvlText w:val="•"/>
      <w:lvlJc w:val="left"/>
      <w:pPr>
        <w:ind w:left="2135" w:hanging="233"/>
      </w:pPr>
      <w:rPr>
        <w:rFonts w:hint="default"/>
      </w:rPr>
    </w:lvl>
    <w:lvl w:ilvl="4" w:tplc="7EE8E75E">
      <w:start w:val="1"/>
      <w:numFmt w:val="bullet"/>
      <w:lvlText w:val="•"/>
      <w:lvlJc w:val="left"/>
      <w:pPr>
        <w:ind w:left="2751" w:hanging="233"/>
      </w:pPr>
      <w:rPr>
        <w:rFonts w:hint="default"/>
      </w:rPr>
    </w:lvl>
    <w:lvl w:ilvl="5" w:tplc="AC2CAB34">
      <w:start w:val="1"/>
      <w:numFmt w:val="bullet"/>
      <w:lvlText w:val="•"/>
      <w:lvlJc w:val="left"/>
      <w:pPr>
        <w:ind w:left="3366" w:hanging="233"/>
      </w:pPr>
      <w:rPr>
        <w:rFonts w:hint="default"/>
      </w:rPr>
    </w:lvl>
    <w:lvl w:ilvl="6" w:tplc="5DF61F4A">
      <w:start w:val="1"/>
      <w:numFmt w:val="bullet"/>
      <w:lvlText w:val="•"/>
      <w:lvlJc w:val="left"/>
      <w:pPr>
        <w:ind w:left="3981" w:hanging="233"/>
      </w:pPr>
      <w:rPr>
        <w:rFonts w:hint="default"/>
      </w:rPr>
    </w:lvl>
    <w:lvl w:ilvl="7" w:tplc="C1101E3E">
      <w:start w:val="1"/>
      <w:numFmt w:val="bullet"/>
      <w:lvlText w:val="•"/>
      <w:lvlJc w:val="left"/>
      <w:pPr>
        <w:ind w:left="4597" w:hanging="233"/>
      </w:pPr>
      <w:rPr>
        <w:rFonts w:hint="default"/>
      </w:rPr>
    </w:lvl>
    <w:lvl w:ilvl="8" w:tplc="8D6E179C">
      <w:start w:val="1"/>
      <w:numFmt w:val="bullet"/>
      <w:lvlText w:val="•"/>
      <w:lvlJc w:val="left"/>
      <w:pPr>
        <w:ind w:left="5212" w:hanging="233"/>
      </w:pPr>
      <w:rPr>
        <w:rFonts w:hint="default"/>
      </w:rPr>
    </w:lvl>
  </w:abstractNum>
  <w:abstractNum w:abstractNumId="30" w15:restartNumberingAfterBreak="0">
    <w:nsid w:val="3FA8440D"/>
    <w:multiLevelType w:val="hybridMultilevel"/>
    <w:tmpl w:val="E8F231A0"/>
    <w:lvl w:ilvl="0" w:tplc="4BD46A5A">
      <w:start w:val="1"/>
      <w:numFmt w:val="bullet"/>
      <w:lvlText w:val="•"/>
      <w:lvlJc w:val="left"/>
      <w:pPr>
        <w:ind w:left="290" w:hanging="220"/>
      </w:pPr>
      <w:rPr>
        <w:rFonts w:ascii="Arial" w:eastAsia="Arial" w:hAnsi="Arial" w:hint="default"/>
        <w:w w:val="142"/>
        <w:sz w:val="22"/>
        <w:szCs w:val="22"/>
      </w:rPr>
    </w:lvl>
    <w:lvl w:ilvl="1" w:tplc="933E5656">
      <w:start w:val="1"/>
      <w:numFmt w:val="bullet"/>
      <w:lvlText w:val="•"/>
      <w:lvlJc w:val="left"/>
      <w:pPr>
        <w:ind w:left="928" w:hanging="220"/>
      </w:pPr>
      <w:rPr>
        <w:rFonts w:hint="default"/>
      </w:rPr>
    </w:lvl>
    <w:lvl w:ilvl="2" w:tplc="7918FF30">
      <w:start w:val="1"/>
      <w:numFmt w:val="bullet"/>
      <w:lvlText w:val="•"/>
      <w:lvlJc w:val="left"/>
      <w:pPr>
        <w:ind w:left="1566" w:hanging="220"/>
      </w:pPr>
      <w:rPr>
        <w:rFonts w:hint="default"/>
      </w:rPr>
    </w:lvl>
    <w:lvl w:ilvl="3" w:tplc="857A09A4">
      <w:start w:val="1"/>
      <w:numFmt w:val="bullet"/>
      <w:lvlText w:val="•"/>
      <w:lvlJc w:val="left"/>
      <w:pPr>
        <w:ind w:left="2204" w:hanging="220"/>
      </w:pPr>
      <w:rPr>
        <w:rFonts w:hint="default"/>
      </w:rPr>
    </w:lvl>
    <w:lvl w:ilvl="4" w:tplc="2E967BEA">
      <w:start w:val="1"/>
      <w:numFmt w:val="bullet"/>
      <w:lvlText w:val="•"/>
      <w:lvlJc w:val="left"/>
      <w:pPr>
        <w:ind w:left="2841" w:hanging="220"/>
      </w:pPr>
      <w:rPr>
        <w:rFonts w:hint="default"/>
      </w:rPr>
    </w:lvl>
    <w:lvl w:ilvl="5" w:tplc="59543F82">
      <w:start w:val="1"/>
      <w:numFmt w:val="bullet"/>
      <w:lvlText w:val="•"/>
      <w:lvlJc w:val="left"/>
      <w:pPr>
        <w:ind w:left="3479" w:hanging="220"/>
      </w:pPr>
      <w:rPr>
        <w:rFonts w:hint="default"/>
      </w:rPr>
    </w:lvl>
    <w:lvl w:ilvl="6" w:tplc="C81A0028">
      <w:start w:val="1"/>
      <w:numFmt w:val="bullet"/>
      <w:lvlText w:val="•"/>
      <w:lvlJc w:val="left"/>
      <w:pPr>
        <w:ind w:left="4117" w:hanging="220"/>
      </w:pPr>
      <w:rPr>
        <w:rFonts w:hint="default"/>
      </w:rPr>
    </w:lvl>
    <w:lvl w:ilvl="7" w:tplc="6A98C29E">
      <w:start w:val="1"/>
      <w:numFmt w:val="bullet"/>
      <w:lvlText w:val="•"/>
      <w:lvlJc w:val="left"/>
      <w:pPr>
        <w:ind w:left="4755" w:hanging="220"/>
      </w:pPr>
      <w:rPr>
        <w:rFonts w:hint="default"/>
      </w:rPr>
    </w:lvl>
    <w:lvl w:ilvl="8" w:tplc="AC14E520">
      <w:start w:val="1"/>
      <w:numFmt w:val="bullet"/>
      <w:lvlText w:val="•"/>
      <w:lvlJc w:val="left"/>
      <w:pPr>
        <w:ind w:left="5393" w:hanging="220"/>
      </w:pPr>
      <w:rPr>
        <w:rFonts w:hint="default"/>
      </w:rPr>
    </w:lvl>
  </w:abstractNum>
  <w:abstractNum w:abstractNumId="31" w15:restartNumberingAfterBreak="0">
    <w:nsid w:val="3FC64BBF"/>
    <w:multiLevelType w:val="hybridMultilevel"/>
    <w:tmpl w:val="3BA24028"/>
    <w:lvl w:ilvl="0" w:tplc="89ACFA1E">
      <w:start w:val="1"/>
      <w:numFmt w:val="bullet"/>
      <w:lvlText w:val="•"/>
      <w:lvlJc w:val="left"/>
      <w:pPr>
        <w:ind w:left="290" w:hanging="233"/>
      </w:pPr>
      <w:rPr>
        <w:rFonts w:ascii="Arial" w:eastAsia="Arial" w:hAnsi="Arial" w:hint="default"/>
        <w:w w:val="142"/>
        <w:sz w:val="22"/>
        <w:szCs w:val="22"/>
      </w:rPr>
    </w:lvl>
    <w:lvl w:ilvl="1" w:tplc="0C28B268">
      <w:start w:val="1"/>
      <w:numFmt w:val="bullet"/>
      <w:lvlText w:val="•"/>
      <w:lvlJc w:val="left"/>
      <w:pPr>
        <w:ind w:left="426" w:hanging="233"/>
      </w:pPr>
      <w:rPr>
        <w:rFonts w:hint="default"/>
      </w:rPr>
    </w:lvl>
    <w:lvl w:ilvl="2" w:tplc="D4F0B74A">
      <w:start w:val="1"/>
      <w:numFmt w:val="bullet"/>
      <w:lvlText w:val="•"/>
      <w:lvlJc w:val="left"/>
      <w:pPr>
        <w:ind w:left="562" w:hanging="233"/>
      </w:pPr>
      <w:rPr>
        <w:rFonts w:hint="default"/>
      </w:rPr>
    </w:lvl>
    <w:lvl w:ilvl="3" w:tplc="0478CA8E">
      <w:start w:val="1"/>
      <w:numFmt w:val="bullet"/>
      <w:lvlText w:val="•"/>
      <w:lvlJc w:val="left"/>
      <w:pPr>
        <w:ind w:left="698" w:hanging="233"/>
      </w:pPr>
      <w:rPr>
        <w:rFonts w:hint="default"/>
      </w:rPr>
    </w:lvl>
    <w:lvl w:ilvl="4" w:tplc="3FCE1AD2">
      <w:start w:val="1"/>
      <w:numFmt w:val="bullet"/>
      <w:lvlText w:val="•"/>
      <w:lvlJc w:val="left"/>
      <w:pPr>
        <w:ind w:left="834" w:hanging="233"/>
      </w:pPr>
      <w:rPr>
        <w:rFonts w:hint="default"/>
      </w:rPr>
    </w:lvl>
    <w:lvl w:ilvl="5" w:tplc="63541CD4">
      <w:start w:val="1"/>
      <w:numFmt w:val="bullet"/>
      <w:lvlText w:val="•"/>
      <w:lvlJc w:val="left"/>
      <w:pPr>
        <w:ind w:left="970" w:hanging="233"/>
      </w:pPr>
      <w:rPr>
        <w:rFonts w:hint="default"/>
      </w:rPr>
    </w:lvl>
    <w:lvl w:ilvl="6" w:tplc="75FCCCF8">
      <w:start w:val="1"/>
      <w:numFmt w:val="bullet"/>
      <w:lvlText w:val="•"/>
      <w:lvlJc w:val="left"/>
      <w:pPr>
        <w:ind w:left="1106" w:hanging="233"/>
      </w:pPr>
      <w:rPr>
        <w:rFonts w:hint="default"/>
      </w:rPr>
    </w:lvl>
    <w:lvl w:ilvl="7" w:tplc="E2DA7742">
      <w:start w:val="1"/>
      <w:numFmt w:val="bullet"/>
      <w:lvlText w:val="•"/>
      <w:lvlJc w:val="left"/>
      <w:pPr>
        <w:ind w:left="1242" w:hanging="233"/>
      </w:pPr>
      <w:rPr>
        <w:rFonts w:hint="default"/>
      </w:rPr>
    </w:lvl>
    <w:lvl w:ilvl="8" w:tplc="7B1C7848">
      <w:start w:val="1"/>
      <w:numFmt w:val="bullet"/>
      <w:lvlText w:val="•"/>
      <w:lvlJc w:val="left"/>
      <w:pPr>
        <w:ind w:left="1378" w:hanging="233"/>
      </w:pPr>
      <w:rPr>
        <w:rFonts w:hint="default"/>
      </w:rPr>
    </w:lvl>
  </w:abstractNum>
  <w:abstractNum w:abstractNumId="32" w15:restartNumberingAfterBreak="0">
    <w:nsid w:val="4493071E"/>
    <w:multiLevelType w:val="hybridMultilevel"/>
    <w:tmpl w:val="61821ED2"/>
    <w:lvl w:ilvl="0" w:tplc="A2E6C3C2">
      <w:start w:val="1"/>
      <w:numFmt w:val="bullet"/>
      <w:lvlText w:val="•"/>
      <w:lvlJc w:val="left"/>
      <w:pPr>
        <w:ind w:left="241" w:hanging="172"/>
      </w:pPr>
      <w:rPr>
        <w:rFonts w:ascii="Arial" w:eastAsia="Arial" w:hAnsi="Arial" w:hint="default"/>
        <w:w w:val="142"/>
        <w:sz w:val="22"/>
        <w:szCs w:val="22"/>
      </w:rPr>
    </w:lvl>
    <w:lvl w:ilvl="1" w:tplc="8FC4FBEA">
      <w:start w:val="1"/>
      <w:numFmt w:val="bullet"/>
      <w:lvlText w:val="•"/>
      <w:lvlJc w:val="left"/>
      <w:pPr>
        <w:ind w:left="884" w:hanging="172"/>
      </w:pPr>
      <w:rPr>
        <w:rFonts w:hint="default"/>
      </w:rPr>
    </w:lvl>
    <w:lvl w:ilvl="2" w:tplc="039A7FD2">
      <w:start w:val="1"/>
      <w:numFmt w:val="bullet"/>
      <w:lvlText w:val="•"/>
      <w:lvlJc w:val="left"/>
      <w:pPr>
        <w:ind w:left="1526" w:hanging="172"/>
      </w:pPr>
      <w:rPr>
        <w:rFonts w:hint="default"/>
      </w:rPr>
    </w:lvl>
    <w:lvl w:ilvl="3" w:tplc="34B0AE7A">
      <w:start w:val="1"/>
      <w:numFmt w:val="bullet"/>
      <w:lvlText w:val="•"/>
      <w:lvlJc w:val="left"/>
      <w:pPr>
        <w:ind w:left="2169" w:hanging="172"/>
      </w:pPr>
      <w:rPr>
        <w:rFonts w:hint="default"/>
      </w:rPr>
    </w:lvl>
    <w:lvl w:ilvl="4" w:tplc="EDC439B6">
      <w:start w:val="1"/>
      <w:numFmt w:val="bullet"/>
      <w:lvlText w:val="•"/>
      <w:lvlJc w:val="left"/>
      <w:pPr>
        <w:ind w:left="2812" w:hanging="172"/>
      </w:pPr>
      <w:rPr>
        <w:rFonts w:hint="default"/>
      </w:rPr>
    </w:lvl>
    <w:lvl w:ilvl="5" w:tplc="8B106BFE">
      <w:start w:val="1"/>
      <w:numFmt w:val="bullet"/>
      <w:lvlText w:val="•"/>
      <w:lvlJc w:val="left"/>
      <w:pPr>
        <w:ind w:left="3455" w:hanging="172"/>
      </w:pPr>
      <w:rPr>
        <w:rFonts w:hint="default"/>
      </w:rPr>
    </w:lvl>
    <w:lvl w:ilvl="6" w:tplc="660895FE">
      <w:start w:val="1"/>
      <w:numFmt w:val="bullet"/>
      <w:lvlText w:val="•"/>
      <w:lvlJc w:val="left"/>
      <w:pPr>
        <w:ind w:left="4098" w:hanging="172"/>
      </w:pPr>
      <w:rPr>
        <w:rFonts w:hint="default"/>
      </w:rPr>
    </w:lvl>
    <w:lvl w:ilvl="7" w:tplc="CD4A3136">
      <w:start w:val="1"/>
      <w:numFmt w:val="bullet"/>
      <w:lvlText w:val="•"/>
      <w:lvlJc w:val="left"/>
      <w:pPr>
        <w:ind w:left="4741" w:hanging="172"/>
      </w:pPr>
      <w:rPr>
        <w:rFonts w:hint="default"/>
      </w:rPr>
    </w:lvl>
    <w:lvl w:ilvl="8" w:tplc="6E7A9FFC">
      <w:start w:val="1"/>
      <w:numFmt w:val="bullet"/>
      <w:lvlText w:val="•"/>
      <w:lvlJc w:val="left"/>
      <w:pPr>
        <w:ind w:left="5384" w:hanging="172"/>
      </w:pPr>
      <w:rPr>
        <w:rFonts w:hint="default"/>
      </w:rPr>
    </w:lvl>
  </w:abstractNum>
  <w:abstractNum w:abstractNumId="33" w15:restartNumberingAfterBreak="0">
    <w:nsid w:val="44E83B86"/>
    <w:multiLevelType w:val="hybridMultilevel"/>
    <w:tmpl w:val="A782C2D8"/>
    <w:lvl w:ilvl="0" w:tplc="8CDC4E04">
      <w:start w:val="1"/>
      <w:numFmt w:val="bullet"/>
      <w:lvlText w:val="•"/>
      <w:lvlJc w:val="left"/>
      <w:pPr>
        <w:ind w:left="241" w:hanging="172"/>
      </w:pPr>
      <w:rPr>
        <w:rFonts w:ascii="Arial" w:eastAsia="Arial" w:hAnsi="Arial" w:hint="default"/>
        <w:w w:val="142"/>
        <w:sz w:val="22"/>
        <w:szCs w:val="22"/>
      </w:rPr>
    </w:lvl>
    <w:lvl w:ilvl="1" w:tplc="7B66655A">
      <w:start w:val="1"/>
      <w:numFmt w:val="bullet"/>
      <w:lvlText w:val="•"/>
      <w:lvlJc w:val="left"/>
      <w:pPr>
        <w:ind w:left="884" w:hanging="172"/>
      </w:pPr>
      <w:rPr>
        <w:rFonts w:hint="default"/>
      </w:rPr>
    </w:lvl>
    <w:lvl w:ilvl="2" w:tplc="947AB466">
      <w:start w:val="1"/>
      <w:numFmt w:val="bullet"/>
      <w:lvlText w:val="•"/>
      <w:lvlJc w:val="left"/>
      <w:pPr>
        <w:ind w:left="1526" w:hanging="172"/>
      </w:pPr>
      <w:rPr>
        <w:rFonts w:hint="default"/>
      </w:rPr>
    </w:lvl>
    <w:lvl w:ilvl="3" w:tplc="5F968B48">
      <w:start w:val="1"/>
      <w:numFmt w:val="bullet"/>
      <w:lvlText w:val="•"/>
      <w:lvlJc w:val="left"/>
      <w:pPr>
        <w:ind w:left="2169" w:hanging="172"/>
      </w:pPr>
      <w:rPr>
        <w:rFonts w:hint="default"/>
      </w:rPr>
    </w:lvl>
    <w:lvl w:ilvl="4" w:tplc="B5F05C7A">
      <w:start w:val="1"/>
      <w:numFmt w:val="bullet"/>
      <w:lvlText w:val="•"/>
      <w:lvlJc w:val="left"/>
      <w:pPr>
        <w:ind w:left="2812" w:hanging="172"/>
      </w:pPr>
      <w:rPr>
        <w:rFonts w:hint="default"/>
      </w:rPr>
    </w:lvl>
    <w:lvl w:ilvl="5" w:tplc="1BBE9FE8">
      <w:start w:val="1"/>
      <w:numFmt w:val="bullet"/>
      <w:lvlText w:val="•"/>
      <w:lvlJc w:val="left"/>
      <w:pPr>
        <w:ind w:left="3455" w:hanging="172"/>
      </w:pPr>
      <w:rPr>
        <w:rFonts w:hint="default"/>
      </w:rPr>
    </w:lvl>
    <w:lvl w:ilvl="6" w:tplc="152EE6B2">
      <w:start w:val="1"/>
      <w:numFmt w:val="bullet"/>
      <w:lvlText w:val="•"/>
      <w:lvlJc w:val="left"/>
      <w:pPr>
        <w:ind w:left="4098" w:hanging="172"/>
      </w:pPr>
      <w:rPr>
        <w:rFonts w:hint="default"/>
      </w:rPr>
    </w:lvl>
    <w:lvl w:ilvl="7" w:tplc="C9F68B00">
      <w:start w:val="1"/>
      <w:numFmt w:val="bullet"/>
      <w:lvlText w:val="•"/>
      <w:lvlJc w:val="left"/>
      <w:pPr>
        <w:ind w:left="4741" w:hanging="172"/>
      </w:pPr>
      <w:rPr>
        <w:rFonts w:hint="default"/>
      </w:rPr>
    </w:lvl>
    <w:lvl w:ilvl="8" w:tplc="1C86AC18">
      <w:start w:val="1"/>
      <w:numFmt w:val="bullet"/>
      <w:lvlText w:val="•"/>
      <w:lvlJc w:val="left"/>
      <w:pPr>
        <w:ind w:left="5384" w:hanging="172"/>
      </w:pPr>
      <w:rPr>
        <w:rFonts w:hint="default"/>
      </w:rPr>
    </w:lvl>
  </w:abstractNum>
  <w:abstractNum w:abstractNumId="34" w15:restartNumberingAfterBreak="0">
    <w:nsid w:val="457A1F9E"/>
    <w:multiLevelType w:val="hybridMultilevel"/>
    <w:tmpl w:val="59C0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8F4578"/>
    <w:multiLevelType w:val="hybridMultilevel"/>
    <w:tmpl w:val="84343DD4"/>
    <w:lvl w:ilvl="0" w:tplc="4556836C">
      <w:start w:val="1"/>
      <w:numFmt w:val="bullet"/>
      <w:lvlText w:val="•"/>
      <w:lvlJc w:val="left"/>
      <w:pPr>
        <w:ind w:left="290" w:hanging="220"/>
      </w:pPr>
      <w:rPr>
        <w:rFonts w:ascii="Arial" w:eastAsia="Arial" w:hAnsi="Arial" w:hint="default"/>
        <w:w w:val="142"/>
        <w:sz w:val="22"/>
        <w:szCs w:val="22"/>
      </w:rPr>
    </w:lvl>
    <w:lvl w:ilvl="1" w:tplc="4D088848">
      <w:start w:val="1"/>
      <w:numFmt w:val="bullet"/>
      <w:lvlText w:val="•"/>
      <w:lvlJc w:val="left"/>
      <w:pPr>
        <w:ind w:left="907" w:hanging="220"/>
      </w:pPr>
      <w:rPr>
        <w:rFonts w:hint="default"/>
      </w:rPr>
    </w:lvl>
    <w:lvl w:ilvl="2" w:tplc="BA6EACA4">
      <w:start w:val="1"/>
      <w:numFmt w:val="bullet"/>
      <w:lvlText w:val="•"/>
      <w:lvlJc w:val="left"/>
      <w:pPr>
        <w:ind w:left="1524" w:hanging="220"/>
      </w:pPr>
      <w:rPr>
        <w:rFonts w:hint="default"/>
      </w:rPr>
    </w:lvl>
    <w:lvl w:ilvl="3" w:tplc="9B548FAA">
      <w:start w:val="1"/>
      <w:numFmt w:val="bullet"/>
      <w:lvlText w:val="•"/>
      <w:lvlJc w:val="left"/>
      <w:pPr>
        <w:ind w:left="2141" w:hanging="220"/>
      </w:pPr>
      <w:rPr>
        <w:rFonts w:hint="default"/>
      </w:rPr>
    </w:lvl>
    <w:lvl w:ilvl="4" w:tplc="190C5282">
      <w:start w:val="1"/>
      <w:numFmt w:val="bullet"/>
      <w:lvlText w:val="•"/>
      <w:lvlJc w:val="left"/>
      <w:pPr>
        <w:ind w:left="2758" w:hanging="220"/>
      </w:pPr>
      <w:rPr>
        <w:rFonts w:hint="default"/>
      </w:rPr>
    </w:lvl>
    <w:lvl w:ilvl="5" w:tplc="B8E01E7E">
      <w:start w:val="1"/>
      <w:numFmt w:val="bullet"/>
      <w:lvlText w:val="•"/>
      <w:lvlJc w:val="left"/>
      <w:pPr>
        <w:ind w:left="3375" w:hanging="220"/>
      </w:pPr>
      <w:rPr>
        <w:rFonts w:hint="default"/>
      </w:rPr>
    </w:lvl>
    <w:lvl w:ilvl="6" w:tplc="236C58A8">
      <w:start w:val="1"/>
      <w:numFmt w:val="bullet"/>
      <w:lvlText w:val="•"/>
      <w:lvlJc w:val="left"/>
      <w:pPr>
        <w:ind w:left="3993" w:hanging="220"/>
      </w:pPr>
      <w:rPr>
        <w:rFonts w:hint="default"/>
      </w:rPr>
    </w:lvl>
    <w:lvl w:ilvl="7" w:tplc="A7A4E65C">
      <w:start w:val="1"/>
      <w:numFmt w:val="bullet"/>
      <w:lvlText w:val="•"/>
      <w:lvlJc w:val="left"/>
      <w:pPr>
        <w:ind w:left="4610" w:hanging="220"/>
      </w:pPr>
      <w:rPr>
        <w:rFonts w:hint="default"/>
      </w:rPr>
    </w:lvl>
    <w:lvl w:ilvl="8" w:tplc="DAE07932">
      <w:start w:val="1"/>
      <w:numFmt w:val="bullet"/>
      <w:lvlText w:val="•"/>
      <w:lvlJc w:val="left"/>
      <w:pPr>
        <w:ind w:left="5227" w:hanging="220"/>
      </w:pPr>
      <w:rPr>
        <w:rFonts w:hint="default"/>
      </w:rPr>
    </w:lvl>
  </w:abstractNum>
  <w:abstractNum w:abstractNumId="36" w15:restartNumberingAfterBreak="0">
    <w:nsid w:val="53EB1D18"/>
    <w:multiLevelType w:val="hybridMultilevel"/>
    <w:tmpl w:val="1B8C4648"/>
    <w:lvl w:ilvl="0" w:tplc="BB8681F4">
      <w:start w:val="1"/>
      <w:numFmt w:val="bullet"/>
      <w:lvlText w:val="•"/>
      <w:lvlJc w:val="left"/>
      <w:pPr>
        <w:ind w:left="290" w:hanging="220"/>
      </w:pPr>
      <w:rPr>
        <w:rFonts w:ascii="Arial" w:eastAsia="Arial" w:hAnsi="Arial" w:hint="default"/>
        <w:w w:val="142"/>
        <w:sz w:val="22"/>
        <w:szCs w:val="22"/>
        <w:u w:val="none"/>
      </w:rPr>
    </w:lvl>
    <w:lvl w:ilvl="1" w:tplc="3746C4F8">
      <w:start w:val="1"/>
      <w:numFmt w:val="bullet"/>
      <w:lvlText w:val="•"/>
      <w:lvlJc w:val="left"/>
      <w:pPr>
        <w:ind w:left="905" w:hanging="220"/>
      </w:pPr>
      <w:rPr>
        <w:rFonts w:hint="default"/>
      </w:rPr>
    </w:lvl>
    <w:lvl w:ilvl="2" w:tplc="D5BACCFA">
      <w:start w:val="1"/>
      <w:numFmt w:val="bullet"/>
      <w:lvlText w:val="•"/>
      <w:lvlJc w:val="left"/>
      <w:pPr>
        <w:ind w:left="1520" w:hanging="220"/>
      </w:pPr>
      <w:rPr>
        <w:rFonts w:hint="default"/>
      </w:rPr>
    </w:lvl>
    <w:lvl w:ilvl="3" w:tplc="1292B524">
      <w:start w:val="1"/>
      <w:numFmt w:val="bullet"/>
      <w:lvlText w:val="•"/>
      <w:lvlJc w:val="left"/>
      <w:pPr>
        <w:ind w:left="2135" w:hanging="220"/>
      </w:pPr>
      <w:rPr>
        <w:rFonts w:hint="default"/>
      </w:rPr>
    </w:lvl>
    <w:lvl w:ilvl="4" w:tplc="DEFAB29E">
      <w:start w:val="1"/>
      <w:numFmt w:val="bullet"/>
      <w:lvlText w:val="•"/>
      <w:lvlJc w:val="left"/>
      <w:pPr>
        <w:ind w:left="2751" w:hanging="220"/>
      </w:pPr>
      <w:rPr>
        <w:rFonts w:hint="default"/>
      </w:rPr>
    </w:lvl>
    <w:lvl w:ilvl="5" w:tplc="E19CE3EC">
      <w:start w:val="1"/>
      <w:numFmt w:val="bullet"/>
      <w:lvlText w:val="•"/>
      <w:lvlJc w:val="left"/>
      <w:pPr>
        <w:ind w:left="3366" w:hanging="220"/>
      </w:pPr>
      <w:rPr>
        <w:rFonts w:hint="default"/>
      </w:rPr>
    </w:lvl>
    <w:lvl w:ilvl="6" w:tplc="6EEA6EC8">
      <w:start w:val="1"/>
      <w:numFmt w:val="bullet"/>
      <w:lvlText w:val="•"/>
      <w:lvlJc w:val="left"/>
      <w:pPr>
        <w:ind w:left="3981" w:hanging="220"/>
      </w:pPr>
      <w:rPr>
        <w:rFonts w:hint="default"/>
      </w:rPr>
    </w:lvl>
    <w:lvl w:ilvl="7" w:tplc="7124F624">
      <w:start w:val="1"/>
      <w:numFmt w:val="bullet"/>
      <w:lvlText w:val="•"/>
      <w:lvlJc w:val="left"/>
      <w:pPr>
        <w:ind w:left="4597" w:hanging="220"/>
      </w:pPr>
      <w:rPr>
        <w:rFonts w:hint="default"/>
      </w:rPr>
    </w:lvl>
    <w:lvl w:ilvl="8" w:tplc="66B6E5A0">
      <w:start w:val="1"/>
      <w:numFmt w:val="bullet"/>
      <w:lvlText w:val="•"/>
      <w:lvlJc w:val="left"/>
      <w:pPr>
        <w:ind w:left="5212" w:hanging="220"/>
      </w:pPr>
      <w:rPr>
        <w:rFonts w:hint="default"/>
      </w:rPr>
    </w:lvl>
  </w:abstractNum>
  <w:abstractNum w:abstractNumId="37" w15:restartNumberingAfterBreak="0">
    <w:nsid w:val="56611D44"/>
    <w:multiLevelType w:val="hybridMultilevel"/>
    <w:tmpl w:val="D9FACA6E"/>
    <w:lvl w:ilvl="0" w:tplc="63369AA4">
      <w:start w:val="1"/>
      <w:numFmt w:val="bullet"/>
      <w:lvlText w:val="•"/>
      <w:lvlJc w:val="left"/>
      <w:pPr>
        <w:ind w:left="290" w:hanging="233"/>
      </w:pPr>
      <w:rPr>
        <w:rFonts w:ascii="Arial" w:eastAsia="Arial" w:hAnsi="Arial" w:hint="default"/>
        <w:w w:val="142"/>
        <w:sz w:val="22"/>
        <w:szCs w:val="22"/>
      </w:rPr>
    </w:lvl>
    <w:lvl w:ilvl="1" w:tplc="24E27E7C">
      <w:start w:val="1"/>
      <w:numFmt w:val="bullet"/>
      <w:lvlText w:val="•"/>
      <w:lvlJc w:val="left"/>
      <w:pPr>
        <w:ind w:left="948" w:hanging="233"/>
      </w:pPr>
      <w:rPr>
        <w:rFonts w:hint="default"/>
      </w:rPr>
    </w:lvl>
    <w:lvl w:ilvl="2" w:tplc="D7A44552">
      <w:start w:val="1"/>
      <w:numFmt w:val="bullet"/>
      <w:lvlText w:val="•"/>
      <w:lvlJc w:val="left"/>
      <w:pPr>
        <w:ind w:left="1607" w:hanging="233"/>
      </w:pPr>
      <w:rPr>
        <w:rFonts w:hint="default"/>
      </w:rPr>
    </w:lvl>
    <w:lvl w:ilvl="3" w:tplc="E02452DC">
      <w:start w:val="1"/>
      <w:numFmt w:val="bullet"/>
      <w:lvlText w:val="•"/>
      <w:lvlJc w:val="left"/>
      <w:pPr>
        <w:ind w:left="2266" w:hanging="233"/>
      </w:pPr>
      <w:rPr>
        <w:rFonts w:hint="default"/>
      </w:rPr>
    </w:lvl>
    <w:lvl w:ilvl="4" w:tplc="4FC801E4">
      <w:start w:val="1"/>
      <w:numFmt w:val="bullet"/>
      <w:lvlText w:val="•"/>
      <w:lvlJc w:val="left"/>
      <w:pPr>
        <w:ind w:left="2925" w:hanging="233"/>
      </w:pPr>
      <w:rPr>
        <w:rFonts w:hint="default"/>
      </w:rPr>
    </w:lvl>
    <w:lvl w:ilvl="5" w:tplc="D3C24DCA">
      <w:start w:val="1"/>
      <w:numFmt w:val="bullet"/>
      <w:lvlText w:val="•"/>
      <w:lvlJc w:val="left"/>
      <w:pPr>
        <w:ind w:left="3583" w:hanging="233"/>
      </w:pPr>
      <w:rPr>
        <w:rFonts w:hint="default"/>
      </w:rPr>
    </w:lvl>
    <w:lvl w:ilvl="6" w:tplc="8C761E3C">
      <w:start w:val="1"/>
      <w:numFmt w:val="bullet"/>
      <w:lvlText w:val="•"/>
      <w:lvlJc w:val="left"/>
      <w:pPr>
        <w:ind w:left="4242" w:hanging="233"/>
      </w:pPr>
      <w:rPr>
        <w:rFonts w:hint="default"/>
      </w:rPr>
    </w:lvl>
    <w:lvl w:ilvl="7" w:tplc="31B0BAEA">
      <w:start w:val="1"/>
      <w:numFmt w:val="bullet"/>
      <w:lvlText w:val="•"/>
      <w:lvlJc w:val="left"/>
      <w:pPr>
        <w:ind w:left="4901" w:hanging="233"/>
      </w:pPr>
      <w:rPr>
        <w:rFonts w:hint="default"/>
      </w:rPr>
    </w:lvl>
    <w:lvl w:ilvl="8" w:tplc="5442CBE4">
      <w:start w:val="1"/>
      <w:numFmt w:val="bullet"/>
      <w:lvlText w:val="•"/>
      <w:lvlJc w:val="left"/>
      <w:pPr>
        <w:ind w:left="5560" w:hanging="233"/>
      </w:pPr>
      <w:rPr>
        <w:rFonts w:hint="default"/>
      </w:rPr>
    </w:lvl>
  </w:abstractNum>
  <w:abstractNum w:abstractNumId="38" w15:restartNumberingAfterBreak="0">
    <w:nsid w:val="56670782"/>
    <w:multiLevelType w:val="hybridMultilevel"/>
    <w:tmpl w:val="74B479A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59CB1B35"/>
    <w:multiLevelType w:val="hybridMultilevel"/>
    <w:tmpl w:val="F9CC9BE6"/>
    <w:lvl w:ilvl="0" w:tplc="39E0D670">
      <w:start w:val="1"/>
      <w:numFmt w:val="bullet"/>
      <w:lvlText w:val="•"/>
      <w:lvlJc w:val="left"/>
      <w:pPr>
        <w:ind w:left="290" w:hanging="220"/>
      </w:pPr>
      <w:rPr>
        <w:rFonts w:ascii="Arial" w:eastAsia="Arial" w:hAnsi="Arial" w:hint="default"/>
        <w:w w:val="142"/>
        <w:sz w:val="22"/>
        <w:szCs w:val="22"/>
      </w:rPr>
    </w:lvl>
    <w:lvl w:ilvl="1" w:tplc="18109502">
      <w:start w:val="1"/>
      <w:numFmt w:val="bullet"/>
      <w:lvlText w:val="•"/>
      <w:lvlJc w:val="left"/>
      <w:pPr>
        <w:ind w:left="905" w:hanging="220"/>
      </w:pPr>
      <w:rPr>
        <w:rFonts w:hint="default"/>
      </w:rPr>
    </w:lvl>
    <w:lvl w:ilvl="2" w:tplc="D182054C">
      <w:start w:val="1"/>
      <w:numFmt w:val="bullet"/>
      <w:lvlText w:val="•"/>
      <w:lvlJc w:val="left"/>
      <w:pPr>
        <w:ind w:left="1520" w:hanging="220"/>
      </w:pPr>
      <w:rPr>
        <w:rFonts w:hint="default"/>
      </w:rPr>
    </w:lvl>
    <w:lvl w:ilvl="3" w:tplc="A64E8CF6">
      <w:start w:val="1"/>
      <w:numFmt w:val="bullet"/>
      <w:lvlText w:val="•"/>
      <w:lvlJc w:val="left"/>
      <w:pPr>
        <w:ind w:left="2135" w:hanging="220"/>
      </w:pPr>
      <w:rPr>
        <w:rFonts w:hint="default"/>
      </w:rPr>
    </w:lvl>
    <w:lvl w:ilvl="4" w:tplc="31001468">
      <w:start w:val="1"/>
      <w:numFmt w:val="bullet"/>
      <w:lvlText w:val="•"/>
      <w:lvlJc w:val="left"/>
      <w:pPr>
        <w:ind w:left="2751" w:hanging="220"/>
      </w:pPr>
      <w:rPr>
        <w:rFonts w:hint="default"/>
      </w:rPr>
    </w:lvl>
    <w:lvl w:ilvl="5" w:tplc="6256F0F8">
      <w:start w:val="1"/>
      <w:numFmt w:val="bullet"/>
      <w:lvlText w:val="•"/>
      <w:lvlJc w:val="left"/>
      <w:pPr>
        <w:ind w:left="3366" w:hanging="220"/>
      </w:pPr>
      <w:rPr>
        <w:rFonts w:hint="default"/>
      </w:rPr>
    </w:lvl>
    <w:lvl w:ilvl="6" w:tplc="F59AC260">
      <w:start w:val="1"/>
      <w:numFmt w:val="bullet"/>
      <w:lvlText w:val="•"/>
      <w:lvlJc w:val="left"/>
      <w:pPr>
        <w:ind w:left="3981" w:hanging="220"/>
      </w:pPr>
      <w:rPr>
        <w:rFonts w:hint="default"/>
      </w:rPr>
    </w:lvl>
    <w:lvl w:ilvl="7" w:tplc="86C80F0C">
      <w:start w:val="1"/>
      <w:numFmt w:val="bullet"/>
      <w:lvlText w:val="•"/>
      <w:lvlJc w:val="left"/>
      <w:pPr>
        <w:ind w:left="4597" w:hanging="220"/>
      </w:pPr>
      <w:rPr>
        <w:rFonts w:hint="default"/>
      </w:rPr>
    </w:lvl>
    <w:lvl w:ilvl="8" w:tplc="C63C7D1A">
      <w:start w:val="1"/>
      <w:numFmt w:val="bullet"/>
      <w:lvlText w:val="•"/>
      <w:lvlJc w:val="left"/>
      <w:pPr>
        <w:ind w:left="5212" w:hanging="220"/>
      </w:pPr>
      <w:rPr>
        <w:rFonts w:hint="default"/>
      </w:rPr>
    </w:lvl>
  </w:abstractNum>
  <w:abstractNum w:abstractNumId="40" w15:restartNumberingAfterBreak="0">
    <w:nsid w:val="5CF86502"/>
    <w:multiLevelType w:val="hybridMultilevel"/>
    <w:tmpl w:val="AC9C5084"/>
    <w:lvl w:ilvl="0" w:tplc="4380EB20">
      <w:start w:val="1"/>
      <w:numFmt w:val="bullet"/>
      <w:lvlText w:val="•"/>
      <w:lvlJc w:val="left"/>
      <w:pPr>
        <w:ind w:left="290" w:hanging="172"/>
      </w:pPr>
      <w:rPr>
        <w:rFonts w:ascii="Arial" w:eastAsia="Arial" w:hAnsi="Arial" w:hint="default"/>
        <w:w w:val="142"/>
        <w:sz w:val="22"/>
        <w:szCs w:val="22"/>
      </w:rPr>
    </w:lvl>
    <w:lvl w:ilvl="1" w:tplc="CAF49B54">
      <w:start w:val="1"/>
      <w:numFmt w:val="bullet"/>
      <w:lvlText w:val="•"/>
      <w:lvlJc w:val="left"/>
      <w:pPr>
        <w:ind w:left="928" w:hanging="172"/>
      </w:pPr>
      <w:rPr>
        <w:rFonts w:hint="default"/>
      </w:rPr>
    </w:lvl>
    <w:lvl w:ilvl="2" w:tplc="592C7400">
      <w:start w:val="1"/>
      <w:numFmt w:val="bullet"/>
      <w:lvlText w:val="•"/>
      <w:lvlJc w:val="left"/>
      <w:pPr>
        <w:ind w:left="1566" w:hanging="172"/>
      </w:pPr>
      <w:rPr>
        <w:rFonts w:hint="default"/>
      </w:rPr>
    </w:lvl>
    <w:lvl w:ilvl="3" w:tplc="BDDE6F50">
      <w:start w:val="1"/>
      <w:numFmt w:val="bullet"/>
      <w:lvlText w:val="•"/>
      <w:lvlJc w:val="left"/>
      <w:pPr>
        <w:ind w:left="2204" w:hanging="172"/>
      </w:pPr>
      <w:rPr>
        <w:rFonts w:hint="default"/>
      </w:rPr>
    </w:lvl>
    <w:lvl w:ilvl="4" w:tplc="EC062498">
      <w:start w:val="1"/>
      <w:numFmt w:val="bullet"/>
      <w:lvlText w:val="•"/>
      <w:lvlJc w:val="left"/>
      <w:pPr>
        <w:ind w:left="2841" w:hanging="172"/>
      </w:pPr>
      <w:rPr>
        <w:rFonts w:hint="default"/>
      </w:rPr>
    </w:lvl>
    <w:lvl w:ilvl="5" w:tplc="373C5454">
      <w:start w:val="1"/>
      <w:numFmt w:val="bullet"/>
      <w:lvlText w:val="•"/>
      <w:lvlJc w:val="left"/>
      <w:pPr>
        <w:ind w:left="3479" w:hanging="172"/>
      </w:pPr>
      <w:rPr>
        <w:rFonts w:hint="default"/>
      </w:rPr>
    </w:lvl>
    <w:lvl w:ilvl="6" w:tplc="B1B2A778">
      <w:start w:val="1"/>
      <w:numFmt w:val="bullet"/>
      <w:lvlText w:val="•"/>
      <w:lvlJc w:val="left"/>
      <w:pPr>
        <w:ind w:left="4117" w:hanging="172"/>
      </w:pPr>
      <w:rPr>
        <w:rFonts w:hint="default"/>
      </w:rPr>
    </w:lvl>
    <w:lvl w:ilvl="7" w:tplc="38EC35B4">
      <w:start w:val="1"/>
      <w:numFmt w:val="bullet"/>
      <w:lvlText w:val="•"/>
      <w:lvlJc w:val="left"/>
      <w:pPr>
        <w:ind w:left="4755" w:hanging="172"/>
      </w:pPr>
      <w:rPr>
        <w:rFonts w:hint="default"/>
      </w:rPr>
    </w:lvl>
    <w:lvl w:ilvl="8" w:tplc="AFE42F74">
      <w:start w:val="1"/>
      <w:numFmt w:val="bullet"/>
      <w:lvlText w:val="•"/>
      <w:lvlJc w:val="left"/>
      <w:pPr>
        <w:ind w:left="5393" w:hanging="172"/>
      </w:pPr>
      <w:rPr>
        <w:rFonts w:hint="default"/>
      </w:rPr>
    </w:lvl>
  </w:abstractNum>
  <w:abstractNum w:abstractNumId="41" w15:restartNumberingAfterBreak="0">
    <w:nsid w:val="5F686C86"/>
    <w:multiLevelType w:val="hybridMultilevel"/>
    <w:tmpl w:val="6BA28FAA"/>
    <w:lvl w:ilvl="0" w:tplc="05F4E60A">
      <w:start w:val="1"/>
      <w:numFmt w:val="decimal"/>
      <w:pStyle w:val="Heading1"/>
      <w:lvlText w:val="%1."/>
      <w:lvlJc w:val="left"/>
      <w:pPr>
        <w:ind w:left="1713" w:hanging="720"/>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B67F6D"/>
    <w:multiLevelType w:val="hybridMultilevel"/>
    <w:tmpl w:val="97CE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4673E2"/>
    <w:multiLevelType w:val="hybridMultilevel"/>
    <w:tmpl w:val="04EC3CFC"/>
    <w:lvl w:ilvl="0" w:tplc="DA884BB0">
      <w:start w:val="1"/>
      <w:numFmt w:val="bullet"/>
      <w:lvlText w:val="•"/>
      <w:lvlJc w:val="left"/>
      <w:pPr>
        <w:ind w:left="290" w:hanging="220"/>
      </w:pPr>
      <w:rPr>
        <w:rFonts w:ascii="Arial" w:eastAsia="Arial" w:hAnsi="Arial" w:hint="default"/>
        <w:w w:val="142"/>
        <w:sz w:val="22"/>
        <w:szCs w:val="22"/>
      </w:rPr>
    </w:lvl>
    <w:lvl w:ilvl="1" w:tplc="ED1AB5EC">
      <w:start w:val="1"/>
      <w:numFmt w:val="bullet"/>
      <w:lvlText w:val="•"/>
      <w:lvlJc w:val="left"/>
      <w:pPr>
        <w:ind w:left="905" w:hanging="220"/>
      </w:pPr>
      <w:rPr>
        <w:rFonts w:hint="default"/>
      </w:rPr>
    </w:lvl>
    <w:lvl w:ilvl="2" w:tplc="D2685D52">
      <w:start w:val="1"/>
      <w:numFmt w:val="bullet"/>
      <w:lvlText w:val="•"/>
      <w:lvlJc w:val="left"/>
      <w:pPr>
        <w:ind w:left="1520" w:hanging="220"/>
      </w:pPr>
      <w:rPr>
        <w:rFonts w:hint="default"/>
      </w:rPr>
    </w:lvl>
    <w:lvl w:ilvl="3" w:tplc="759EC2E4">
      <w:start w:val="1"/>
      <w:numFmt w:val="bullet"/>
      <w:lvlText w:val="•"/>
      <w:lvlJc w:val="left"/>
      <w:pPr>
        <w:ind w:left="2135" w:hanging="220"/>
      </w:pPr>
      <w:rPr>
        <w:rFonts w:hint="default"/>
      </w:rPr>
    </w:lvl>
    <w:lvl w:ilvl="4" w:tplc="47945A76">
      <w:start w:val="1"/>
      <w:numFmt w:val="bullet"/>
      <w:lvlText w:val="•"/>
      <w:lvlJc w:val="left"/>
      <w:pPr>
        <w:ind w:left="2751" w:hanging="220"/>
      </w:pPr>
      <w:rPr>
        <w:rFonts w:hint="default"/>
      </w:rPr>
    </w:lvl>
    <w:lvl w:ilvl="5" w:tplc="F432ABA2">
      <w:start w:val="1"/>
      <w:numFmt w:val="bullet"/>
      <w:lvlText w:val="•"/>
      <w:lvlJc w:val="left"/>
      <w:pPr>
        <w:ind w:left="3366" w:hanging="220"/>
      </w:pPr>
      <w:rPr>
        <w:rFonts w:hint="default"/>
      </w:rPr>
    </w:lvl>
    <w:lvl w:ilvl="6" w:tplc="F6E0B320">
      <w:start w:val="1"/>
      <w:numFmt w:val="bullet"/>
      <w:lvlText w:val="•"/>
      <w:lvlJc w:val="left"/>
      <w:pPr>
        <w:ind w:left="3981" w:hanging="220"/>
      </w:pPr>
      <w:rPr>
        <w:rFonts w:hint="default"/>
      </w:rPr>
    </w:lvl>
    <w:lvl w:ilvl="7" w:tplc="458EA974">
      <w:start w:val="1"/>
      <w:numFmt w:val="bullet"/>
      <w:lvlText w:val="•"/>
      <w:lvlJc w:val="left"/>
      <w:pPr>
        <w:ind w:left="4597" w:hanging="220"/>
      </w:pPr>
      <w:rPr>
        <w:rFonts w:hint="default"/>
      </w:rPr>
    </w:lvl>
    <w:lvl w:ilvl="8" w:tplc="6980B338">
      <w:start w:val="1"/>
      <w:numFmt w:val="bullet"/>
      <w:lvlText w:val="•"/>
      <w:lvlJc w:val="left"/>
      <w:pPr>
        <w:ind w:left="5212" w:hanging="220"/>
      </w:pPr>
      <w:rPr>
        <w:rFonts w:hint="default"/>
      </w:rPr>
    </w:lvl>
  </w:abstractNum>
  <w:abstractNum w:abstractNumId="44" w15:restartNumberingAfterBreak="0">
    <w:nsid w:val="69886554"/>
    <w:multiLevelType w:val="hybridMultilevel"/>
    <w:tmpl w:val="2270864C"/>
    <w:lvl w:ilvl="0" w:tplc="83524E72">
      <w:start w:val="1"/>
      <w:numFmt w:val="bullet"/>
      <w:lvlText w:val="•"/>
      <w:lvlJc w:val="left"/>
      <w:pPr>
        <w:ind w:left="290" w:hanging="220"/>
      </w:pPr>
      <w:rPr>
        <w:rFonts w:ascii="Arial" w:eastAsia="Arial" w:hAnsi="Arial" w:hint="default"/>
        <w:w w:val="142"/>
        <w:sz w:val="22"/>
        <w:szCs w:val="22"/>
      </w:rPr>
    </w:lvl>
    <w:lvl w:ilvl="1" w:tplc="C9509B1C">
      <w:start w:val="1"/>
      <w:numFmt w:val="bullet"/>
      <w:lvlText w:val="•"/>
      <w:lvlJc w:val="left"/>
      <w:pPr>
        <w:ind w:left="907" w:hanging="220"/>
      </w:pPr>
      <w:rPr>
        <w:rFonts w:hint="default"/>
      </w:rPr>
    </w:lvl>
    <w:lvl w:ilvl="2" w:tplc="23F82F22">
      <w:start w:val="1"/>
      <w:numFmt w:val="bullet"/>
      <w:lvlText w:val="•"/>
      <w:lvlJc w:val="left"/>
      <w:pPr>
        <w:ind w:left="1524" w:hanging="220"/>
      </w:pPr>
      <w:rPr>
        <w:rFonts w:hint="default"/>
      </w:rPr>
    </w:lvl>
    <w:lvl w:ilvl="3" w:tplc="78945D22">
      <w:start w:val="1"/>
      <w:numFmt w:val="bullet"/>
      <w:lvlText w:val="•"/>
      <w:lvlJc w:val="left"/>
      <w:pPr>
        <w:ind w:left="2141" w:hanging="220"/>
      </w:pPr>
      <w:rPr>
        <w:rFonts w:hint="default"/>
      </w:rPr>
    </w:lvl>
    <w:lvl w:ilvl="4" w:tplc="75B40E8A">
      <w:start w:val="1"/>
      <w:numFmt w:val="bullet"/>
      <w:lvlText w:val="•"/>
      <w:lvlJc w:val="left"/>
      <w:pPr>
        <w:ind w:left="2758" w:hanging="220"/>
      </w:pPr>
      <w:rPr>
        <w:rFonts w:hint="default"/>
      </w:rPr>
    </w:lvl>
    <w:lvl w:ilvl="5" w:tplc="277AB7E0">
      <w:start w:val="1"/>
      <w:numFmt w:val="bullet"/>
      <w:lvlText w:val="•"/>
      <w:lvlJc w:val="left"/>
      <w:pPr>
        <w:ind w:left="3375" w:hanging="220"/>
      </w:pPr>
      <w:rPr>
        <w:rFonts w:hint="default"/>
      </w:rPr>
    </w:lvl>
    <w:lvl w:ilvl="6" w:tplc="A61C0EE4">
      <w:start w:val="1"/>
      <w:numFmt w:val="bullet"/>
      <w:lvlText w:val="•"/>
      <w:lvlJc w:val="left"/>
      <w:pPr>
        <w:ind w:left="3993" w:hanging="220"/>
      </w:pPr>
      <w:rPr>
        <w:rFonts w:hint="default"/>
      </w:rPr>
    </w:lvl>
    <w:lvl w:ilvl="7" w:tplc="C3B81682">
      <w:start w:val="1"/>
      <w:numFmt w:val="bullet"/>
      <w:lvlText w:val="•"/>
      <w:lvlJc w:val="left"/>
      <w:pPr>
        <w:ind w:left="4610" w:hanging="220"/>
      </w:pPr>
      <w:rPr>
        <w:rFonts w:hint="default"/>
      </w:rPr>
    </w:lvl>
    <w:lvl w:ilvl="8" w:tplc="F36C32AC">
      <w:start w:val="1"/>
      <w:numFmt w:val="bullet"/>
      <w:lvlText w:val="•"/>
      <w:lvlJc w:val="left"/>
      <w:pPr>
        <w:ind w:left="5227" w:hanging="220"/>
      </w:pPr>
      <w:rPr>
        <w:rFonts w:hint="default"/>
      </w:rPr>
    </w:lvl>
  </w:abstractNum>
  <w:abstractNum w:abstractNumId="45" w15:restartNumberingAfterBreak="0">
    <w:nsid w:val="69A6517E"/>
    <w:multiLevelType w:val="hybridMultilevel"/>
    <w:tmpl w:val="1AC8F492"/>
    <w:lvl w:ilvl="0" w:tplc="0AEEA63E">
      <w:start w:val="1"/>
      <w:numFmt w:val="bullet"/>
      <w:lvlText w:val="•"/>
      <w:lvlJc w:val="left"/>
      <w:pPr>
        <w:ind w:left="280" w:hanging="220"/>
      </w:pPr>
      <w:rPr>
        <w:rFonts w:ascii="Arial" w:eastAsia="Arial" w:hAnsi="Arial" w:hint="default"/>
        <w:w w:val="142"/>
        <w:sz w:val="22"/>
        <w:szCs w:val="22"/>
      </w:rPr>
    </w:lvl>
    <w:lvl w:ilvl="1" w:tplc="3F6A580C">
      <w:start w:val="1"/>
      <w:numFmt w:val="bullet"/>
      <w:lvlText w:val="•"/>
      <w:lvlJc w:val="left"/>
      <w:pPr>
        <w:ind w:left="916" w:hanging="220"/>
      </w:pPr>
      <w:rPr>
        <w:rFonts w:hint="default"/>
      </w:rPr>
    </w:lvl>
    <w:lvl w:ilvl="2" w:tplc="313C4640">
      <w:start w:val="1"/>
      <w:numFmt w:val="bullet"/>
      <w:lvlText w:val="•"/>
      <w:lvlJc w:val="left"/>
      <w:pPr>
        <w:ind w:left="1553" w:hanging="220"/>
      </w:pPr>
      <w:rPr>
        <w:rFonts w:hint="default"/>
      </w:rPr>
    </w:lvl>
    <w:lvl w:ilvl="3" w:tplc="994A358C">
      <w:start w:val="1"/>
      <w:numFmt w:val="bullet"/>
      <w:lvlText w:val="•"/>
      <w:lvlJc w:val="left"/>
      <w:pPr>
        <w:ind w:left="2189" w:hanging="220"/>
      </w:pPr>
      <w:rPr>
        <w:rFonts w:hint="default"/>
      </w:rPr>
    </w:lvl>
    <w:lvl w:ilvl="4" w:tplc="8466BC32">
      <w:start w:val="1"/>
      <w:numFmt w:val="bullet"/>
      <w:lvlText w:val="•"/>
      <w:lvlJc w:val="left"/>
      <w:pPr>
        <w:ind w:left="2826" w:hanging="220"/>
      </w:pPr>
      <w:rPr>
        <w:rFonts w:hint="default"/>
      </w:rPr>
    </w:lvl>
    <w:lvl w:ilvl="5" w:tplc="5FD60E90">
      <w:start w:val="1"/>
      <w:numFmt w:val="bullet"/>
      <w:lvlText w:val="•"/>
      <w:lvlJc w:val="left"/>
      <w:pPr>
        <w:ind w:left="3462" w:hanging="220"/>
      </w:pPr>
      <w:rPr>
        <w:rFonts w:hint="default"/>
      </w:rPr>
    </w:lvl>
    <w:lvl w:ilvl="6" w:tplc="FC5036AC">
      <w:start w:val="1"/>
      <w:numFmt w:val="bullet"/>
      <w:lvlText w:val="•"/>
      <w:lvlJc w:val="left"/>
      <w:pPr>
        <w:ind w:left="4099" w:hanging="220"/>
      </w:pPr>
      <w:rPr>
        <w:rFonts w:hint="default"/>
      </w:rPr>
    </w:lvl>
    <w:lvl w:ilvl="7" w:tplc="C27CB1B6">
      <w:start w:val="1"/>
      <w:numFmt w:val="bullet"/>
      <w:lvlText w:val="•"/>
      <w:lvlJc w:val="left"/>
      <w:pPr>
        <w:ind w:left="4735" w:hanging="220"/>
      </w:pPr>
      <w:rPr>
        <w:rFonts w:hint="default"/>
      </w:rPr>
    </w:lvl>
    <w:lvl w:ilvl="8" w:tplc="2A14945C">
      <w:start w:val="1"/>
      <w:numFmt w:val="bullet"/>
      <w:lvlText w:val="•"/>
      <w:lvlJc w:val="left"/>
      <w:pPr>
        <w:ind w:left="5372" w:hanging="220"/>
      </w:pPr>
      <w:rPr>
        <w:rFonts w:hint="default"/>
      </w:rPr>
    </w:lvl>
  </w:abstractNum>
  <w:abstractNum w:abstractNumId="46" w15:restartNumberingAfterBreak="0">
    <w:nsid w:val="6D2200BE"/>
    <w:multiLevelType w:val="hybridMultilevel"/>
    <w:tmpl w:val="33E689FA"/>
    <w:lvl w:ilvl="0" w:tplc="D5628F9E">
      <w:start w:val="1"/>
      <w:numFmt w:val="bullet"/>
      <w:lvlText w:val="•"/>
      <w:lvlJc w:val="left"/>
      <w:pPr>
        <w:ind w:left="290" w:hanging="220"/>
      </w:pPr>
      <w:rPr>
        <w:rFonts w:ascii="Arial" w:eastAsia="Arial" w:hAnsi="Arial" w:hint="default"/>
        <w:w w:val="142"/>
        <w:sz w:val="22"/>
        <w:szCs w:val="22"/>
      </w:rPr>
    </w:lvl>
    <w:lvl w:ilvl="1" w:tplc="1AB040C8">
      <w:start w:val="1"/>
      <w:numFmt w:val="bullet"/>
      <w:lvlText w:val="•"/>
      <w:lvlJc w:val="left"/>
      <w:pPr>
        <w:ind w:left="948" w:hanging="220"/>
      </w:pPr>
      <w:rPr>
        <w:rFonts w:hint="default"/>
      </w:rPr>
    </w:lvl>
    <w:lvl w:ilvl="2" w:tplc="898C5468">
      <w:start w:val="1"/>
      <w:numFmt w:val="bullet"/>
      <w:lvlText w:val="•"/>
      <w:lvlJc w:val="left"/>
      <w:pPr>
        <w:ind w:left="1607" w:hanging="220"/>
      </w:pPr>
      <w:rPr>
        <w:rFonts w:hint="default"/>
      </w:rPr>
    </w:lvl>
    <w:lvl w:ilvl="3" w:tplc="B3A0B89E">
      <w:start w:val="1"/>
      <w:numFmt w:val="bullet"/>
      <w:lvlText w:val="•"/>
      <w:lvlJc w:val="left"/>
      <w:pPr>
        <w:ind w:left="2266" w:hanging="220"/>
      </w:pPr>
      <w:rPr>
        <w:rFonts w:hint="default"/>
      </w:rPr>
    </w:lvl>
    <w:lvl w:ilvl="4" w:tplc="0212D98E">
      <w:start w:val="1"/>
      <w:numFmt w:val="bullet"/>
      <w:lvlText w:val="•"/>
      <w:lvlJc w:val="left"/>
      <w:pPr>
        <w:ind w:left="2925" w:hanging="220"/>
      </w:pPr>
      <w:rPr>
        <w:rFonts w:hint="default"/>
      </w:rPr>
    </w:lvl>
    <w:lvl w:ilvl="5" w:tplc="AFA6EC92">
      <w:start w:val="1"/>
      <w:numFmt w:val="bullet"/>
      <w:lvlText w:val="•"/>
      <w:lvlJc w:val="left"/>
      <w:pPr>
        <w:ind w:left="3583" w:hanging="220"/>
      </w:pPr>
      <w:rPr>
        <w:rFonts w:hint="default"/>
      </w:rPr>
    </w:lvl>
    <w:lvl w:ilvl="6" w:tplc="2216EBD4">
      <w:start w:val="1"/>
      <w:numFmt w:val="bullet"/>
      <w:lvlText w:val="•"/>
      <w:lvlJc w:val="left"/>
      <w:pPr>
        <w:ind w:left="4242" w:hanging="220"/>
      </w:pPr>
      <w:rPr>
        <w:rFonts w:hint="default"/>
      </w:rPr>
    </w:lvl>
    <w:lvl w:ilvl="7" w:tplc="C9707356">
      <w:start w:val="1"/>
      <w:numFmt w:val="bullet"/>
      <w:lvlText w:val="•"/>
      <w:lvlJc w:val="left"/>
      <w:pPr>
        <w:ind w:left="4901" w:hanging="220"/>
      </w:pPr>
      <w:rPr>
        <w:rFonts w:hint="default"/>
      </w:rPr>
    </w:lvl>
    <w:lvl w:ilvl="8" w:tplc="0860C9F0">
      <w:start w:val="1"/>
      <w:numFmt w:val="bullet"/>
      <w:lvlText w:val="•"/>
      <w:lvlJc w:val="left"/>
      <w:pPr>
        <w:ind w:left="5560" w:hanging="220"/>
      </w:pPr>
      <w:rPr>
        <w:rFonts w:hint="default"/>
      </w:rPr>
    </w:lvl>
  </w:abstractNum>
  <w:abstractNum w:abstractNumId="47" w15:restartNumberingAfterBreak="0">
    <w:nsid w:val="6DDD1677"/>
    <w:multiLevelType w:val="hybridMultilevel"/>
    <w:tmpl w:val="07D00422"/>
    <w:lvl w:ilvl="0" w:tplc="D3B2E696">
      <w:start w:val="1"/>
      <w:numFmt w:val="bullet"/>
      <w:lvlText w:val="•"/>
      <w:lvlJc w:val="left"/>
      <w:pPr>
        <w:ind w:left="290" w:hanging="233"/>
      </w:pPr>
      <w:rPr>
        <w:rFonts w:ascii="Arial" w:eastAsia="Arial" w:hAnsi="Arial" w:hint="default"/>
        <w:w w:val="142"/>
        <w:sz w:val="22"/>
        <w:szCs w:val="22"/>
      </w:rPr>
    </w:lvl>
    <w:lvl w:ilvl="1" w:tplc="9EB8AAD4">
      <w:start w:val="1"/>
      <w:numFmt w:val="bullet"/>
      <w:lvlText w:val="•"/>
      <w:lvlJc w:val="left"/>
      <w:pPr>
        <w:ind w:left="413" w:hanging="233"/>
      </w:pPr>
      <w:rPr>
        <w:rFonts w:hint="default"/>
      </w:rPr>
    </w:lvl>
    <w:lvl w:ilvl="2" w:tplc="3462E26A">
      <w:start w:val="1"/>
      <w:numFmt w:val="bullet"/>
      <w:lvlText w:val="•"/>
      <w:lvlJc w:val="left"/>
      <w:pPr>
        <w:ind w:left="536" w:hanging="233"/>
      </w:pPr>
      <w:rPr>
        <w:rFonts w:hint="default"/>
      </w:rPr>
    </w:lvl>
    <w:lvl w:ilvl="3" w:tplc="89DE6BFE">
      <w:start w:val="1"/>
      <w:numFmt w:val="bullet"/>
      <w:lvlText w:val="•"/>
      <w:lvlJc w:val="left"/>
      <w:pPr>
        <w:ind w:left="660" w:hanging="233"/>
      </w:pPr>
      <w:rPr>
        <w:rFonts w:hint="default"/>
      </w:rPr>
    </w:lvl>
    <w:lvl w:ilvl="4" w:tplc="66A6644E">
      <w:start w:val="1"/>
      <w:numFmt w:val="bullet"/>
      <w:lvlText w:val="•"/>
      <w:lvlJc w:val="left"/>
      <w:pPr>
        <w:ind w:left="783" w:hanging="233"/>
      </w:pPr>
      <w:rPr>
        <w:rFonts w:hint="default"/>
      </w:rPr>
    </w:lvl>
    <w:lvl w:ilvl="5" w:tplc="8F8C9986">
      <w:start w:val="1"/>
      <w:numFmt w:val="bullet"/>
      <w:lvlText w:val="•"/>
      <w:lvlJc w:val="left"/>
      <w:pPr>
        <w:ind w:left="906" w:hanging="233"/>
      </w:pPr>
      <w:rPr>
        <w:rFonts w:hint="default"/>
      </w:rPr>
    </w:lvl>
    <w:lvl w:ilvl="6" w:tplc="475C17A4">
      <w:start w:val="1"/>
      <w:numFmt w:val="bullet"/>
      <w:lvlText w:val="•"/>
      <w:lvlJc w:val="left"/>
      <w:pPr>
        <w:ind w:left="1030" w:hanging="233"/>
      </w:pPr>
      <w:rPr>
        <w:rFonts w:hint="default"/>
      </w:rPr>
    </w:lvl>
    <w:lvl w:ilvl="7" w:tplc="5EC2CEF8">
      <w:start w:val="1"/>
      <w:numFmt w:val="bullet"/>
      <w:lvlText w:val="•"/>
      <w:lvlJc w:val="left"/>
      <w:pPr>
        <w:ind w:left="1153" w:hanging="233"/>
      </w:pPr>
      <w:rPr>
        <w:rFonts w:hint="default"/>
      </w:rPr>
    </w:lvl>
    <w:lvl w:ilvl="8" w:tplc="97A4F856">
      <w:start w:val="1"/>
      <w:numFmt w:val="bullet"/>
      <w:lvlText w:val="•"/>
      <w:lvlJc w:val="left"/>
      <w:pPr>
        <w:ind w:left="1276" w:hanging="233"/>
      </w:pPr>
      <w:rPr>
        <w:rFonts w:hint="default"/>
      </w:rPr>
    </w:lvl>
  </w:abstractNum>
  <w:abstractNum w:abstractNumId="48" w15:restartNumberingAfterBreak="0">
    <w:nsid w:val="6F3F1EEC"/>
    <w:multiLevelType w:val="hybridMultilevel"/>
    <w:tmpl w:val="1C66F23C"/>
    <w:lvl w:ilvl="0" w:tplc="9B268898">
      <w:start w:val="1"/>
      <w:numFmt w:val="bullet"/>
      <w:lvlText w:val="•"/>
      <w:lvlJc w:val="left"/>
      <w:pPr>
        <w:ind w:left="60" w:hanging="233"/>
      </w:pPr>
      <w:rPr>
        <w:rFonts w:ascii="Arial" w:eastAsia="Arial" w:hAnsi="Arial" w:hint="default"/>
        <w:w w:val="142"/>
        <w:sz w:val="22"/>
        <w:szCs w:val="22"/>
      </w:rPr>
    </w:lvl>
    <w:lvl w:ilvl="1" w:tplc="BB207144">
      <w:start w:val="1"/>
      <w:numFmt w:val="bullet"/>
      <w:lvlText w:val="•"/>
      <w:lvlJc w:val="left"/>
      <w:pPr>
        <w:ind w:left="718" w:hanging="233"/>
      </w:pPr>
      <w:rPr>
        <w:rFonts w:hint="default"/>
      </w:rPr>
    </w:lvl>
    <w:lvl w:ilvl="2" w:tplc="AC8C0F92">
      <w:start w:val="1"/>
      <w:numFmt w:val="bullet"/>
      <w:lvlText w:val="•"/>
      <w:lvlJc w:val="left"/>
      <w:pPr>
        <w:ind w:left="1377" w:hanging="233"/>
      </w:pPr>
      <w:rPr>
        <w:rFonts w:hint="default"/>
      </w:rPr>
    </w:lvl>
    <w:lvl w:ilvl="3" w:tplc="CC8A551A">
      <w:start w:val="1"/>
      <w:numFmt w:val="bullet"/>
      <w:lvlText w:val="•"/>
      <w:lvlJc w:val="left"/>
      <w:pPr>
        <w:ind w:left="2035" w:hanging="233"/>
      </w:pPr>
      <w:rPr>
        <w:rFonts w:hint="default"/>
      </w:rPr>
    </w:lvl>
    <w:lvl w:ilvl="4" w:tplc="2A289174">
      <w:start w:val="1"/>
      <w:numFmt w:val="bullet"/>
      <w:lvlText w:val="•"/>
      <w:lvlJc w:val="left"/>
      <w:pPr>
        <w:ind w:left="2694" w:hanging="233"/>
      </w:pPr>
      <w:rPr>
        <w:rFonts w:hint="default"/>
      </w:rPr>
    </w:lvl>
    <w:lvl w:ilvl="5" w:tplc="BA225E5E">
      <w:start w:val="1"/>
      <w:numFmt w:val="bullet"/>
      <w:lvlText w:val="•"/>
      <w:lvlJc w:val="left"/>
      <w:pPr>
        <w:ind w:left="3352" w:hanging="233"/>
      </w:pPr>
      <w:rPr>
        <w:rFonts w:hint="default"/>
      </w:rPr>
    </w:lvl>
    <w:lvl w:ilvl="6" w:tplc="C3D204D6">
      <w:start w:val="1"/>
      <w:numFmt w:val="bullet"/>
      <w:lvlText w:val="•"/>
      <w:lvlJc w:val="left"/>
      <w:pPr>
        <w:ind w:left="4011" w:hanging="233"/>
      </w:pPr>
      <w:rPr>
        <w:rFonts w:hint="default"/>
      </w:rPr>
    </w:lvl>
    <w:lvl w:ilvl="7" w:tplc="08DADA16">
      <w:start w:val="1"/>
      <w:numFmt w:val="bullet"/>
      <w:lvlText w:val="•"/>
      <w:lvlJc w:val="left"/>
      <w:pPr>
        <w:ind w:left="4669" w:hanging="233"/>
      </w:pPr>
      <w:rPr>
        <w:rFonts w:hint="default"/>
      </w:rPr>
    </w:lvl>
    <w:lvl w:ilvl="8" w:tplc="12048D68">
      <w:start w:val="1"/>
      <w:numFmt w:val="bullet"/>
      <w:lvlText w:val="•"/>
      <w:lvlJc w:val="left"/>
      <w:pPr>
        <w:ind w:left="5328" w:hanging="233"/>
      </w:pPr>
      <w:rPr>
        <w:rFonts w:hint="default"/>
      </w:rPr>
    </w:lvl>
  </w:abstractNum>
  <w:abstractNum w:abstractNumId="49" w15:restartNumberingAfterBreak="0">
    <w:nsid w:val="720C0D99"/>
    <w:multiLevelType w:val="hybridMultilevel"/>
    <w:tmpl w:val="A8425D2E"/>
    <w:lvl w:ilvl="0" w:tplc="192ADA1A">
      <w:start w:val="1"/>
      <w:numFmt w:val="bullet"/>
      <w:lvlText w:val="•"/>
      <w:lvlJc w:val="left"/>
      <w:pPr>
        <w:ind w:left="290" w:hanging="220"/>
      </w:pPr>
      <w:rPr>
        <w:rFonts w:ascii="Arial" w:eastAsia="Arial" w:hAnsi="Arial" w:hint="default"/>
        <w:w w:val="142"/>
        <w:sz w:val="21"/>
        <w:szCs w:val="21"/>
      </w:rPr>
    </w:lvl>
    <w:lvl w:ilvl="1" w:tplc="9B8E2330">
      <w:start w:val="1"/>
      <w:numFmt w:val="bullet"/>
      <w:lvlText w:val="•"/>
      <w:lvlJc w:val="left"/>
      <w:pPr>
        <w:ind w:left="905" w:hanging="220"/>
      </w:pPr>
      <w:rPr>
        <w:rFonts w:hint="default"/>
      </w:rPr>
    </w:lvl>
    <w:lvl w:ilvl="2" w:tplc="733C204A">
      <w:start w:val="1"/>
      <w:numFmt w:val="bullet"/>
      <w:lvlText w:val="•"/>
      <w:lvlJc w:val="left"/>
      <w:pPr>
        <w:ind w:left="1520" w:hanging="220"/>
      </w:pPr>
      <w:rPr>
        <w:rFonts w:hint="default"/>
      </w:rPr>
    </w:lvl>
    <w:lvl w:ilvl="3" w:tplc="309C1844">
      <w:start w:val="1"/>
      <w:numFmt w:val="bullet"/>
      <w:lvlText w:val="•"/>
      <w:lvlJc w:val="left"/>
      <w:pPr>
        <w:ind w:left="2135" w:hanging="220"/>
      </w:pPr>
      <w:rPr>
        <w:rFonts w:hint="default"/>
      </w:rPr>
    </w:lvl>
    <w:lvl w:ilvl="4" w:tplc="3BDE330E">
      <w:start w:val="1"/>
      <w:numFmt w:val="bullet"/>
      <w:lvlText w:val="•"/>
      <w:lvlJc w:val="left"/>
      <w:pPr>
        <w:ind w:left="2751" w:hanging="220"/>
      </w:pPr>
      <w:rPr>
        <w:rFonts w:hint="default"/>
      </w:rPr>
    </w:lvl>
    <w:lvl w:ilvl="5" w:tplc="F3D0035E">
      <w:start w:val="1"/>
      <w:numFmt w:val="bullet"/>
      <w:lvlText w:val="•"/>
      <w:lvlJc w:val="left"/>
      <w:pPr>
        <w:ind w:left="3366" w:hanging="220"/>
      </w:pPr>
      <w:rPr>
        <w:rFonts w:hint="default"/>
      </w:rPr>
    </w:lvl>
    <w:lvl w:ilvl="6" w:tplc="878C87FA">
      <w:start w:val="1"/>
      <w:numFmt w:val="bullet"/>
      <w:lvlText w:val="•"/>
      <w:lvlJc w:val="left"/>
      <w:pPr>
        <w:ind w:left="3981" w:hanging="220"/>
      </w:pPr>
      <w:rPr>
        <w:rFonts w:hint="default"/>
      </w:rPr>
    </w:lvl>
    <w:lvl w:ilvl="7" w:tplc="25848FE0">
      <w:start w:val="1"/>
      <w:numFmt w:val="bullet"/>
      <w:lvlText w:val="•"/>
      <w:lvlJc w:val="left"/>
      <w:pPr>
        <w:ind w:left="4597" w:hanging="220"/>
      </w:pPr>
      <w:rPr>
        <w:rFonts w:hint="default"/>
      </w:rPr>
    </w:lvl>
    <w:lvl w:ilvl="8" w:tplc="2C901DE0">
      <w:start w:val="1"/>
      <w:numFmt w:val="bullet"/>
      <w:lvlText w:val="•"/>
      <w:lvlJc w:val="left"/>
      <w:pPr>
        <w:ind w:left="5212" w:hanging="220"/>
      </w:pPr>
      <w:rPr>
        <w:rFonts w:hint="default"/>
      </w:rPr>
    </w:lvl>
  </w:abstractNum>
  <w:abstractNum w:abstractNumId="50" w15:restartNumberingAfterBreak="0">
    <w:nsid w:val="73EA319F"/>
    <w:multiLevelType w:val="hybridMultilevel"/>
    <w:tmpl w:val="A5204CC8"/>
    <w:lvl w:ilvl="0" w:tplc="E8B278BC">
      <w:start w:val="1"/>
      <w:numFmt w:val="bullet"/>
      <w:lvlText w:val="•"/>
      <w:lvlJc w:val="left"/>
      <w:pPr>
        <w:ind w:left="290" w:hanging="220"/>
      </w:pPr>
      <w:rPr>
        <w:rFonts w:ascii="Arial" w:eastAsia="Arial" w:hAnsi="Arial" w:hint="default"/>
        <w:w w:val="142"/>
        <w:sz w:val="22"/>
        <w:szCs w:val="22"/>
      </w:rPr>
    </w:lvl>
    <w:lvl w:ilvl="1" w:tplc="28081984">
      <w:start w:val="1"/>
      <w:numFmt w:val="bullet"/>
      <w:lvlText w:val="•"/>
      <w:lvlJc w:val="left"/>
      <w:pPr>
        <w:ind w:left="905" w:hanging="220"/>
      </w:pPr>
      <w:rPr>
        <w:rFonts w:hint="default"/>
      </w:rPr>
    </w:lvl>
    <w:lvl w:ilvl="2" w:tplc="45EA6FBC">
      <w:start w:val="1"/>
      <w:numFmt w:val="bullet"/>
      <w:lvlText w:val="•"/>
      <w:lvlJc w:val="left"/>
      <w:pPr>
        <w:ind w:left="1520" w:hanging="220"/>
      </w:pPr>
      <w:rPr>
        <w:rFonts w:hint="default"/>
      </w:rPr>
    </w:lvl>
    <w:lvl w:ilvl="3" w:tplc="09EE3318">
      <w:start w:val="1"/>
      <w:numFmt w:val="bullet"/>
      <w:lvlText w:val="•"/>
      <w:lvlJc w:val="left"/>
      <w:pPr>
        <w:ind w:left="2135" w:hanging="220"/>
      </w:pPr>
      <w:rPr>
        <w:rFonts w:hint="default"/>
      </w:rPr>
    </w:lvl>
    <w:lvl w:ilvl="4" w:tplc="A588D6D0">
      <w:start w:val="1"/>
      <w:numFmt w:val="bullet"/>
      <w:lvlText w:val="•"/>
      <w:lvlJc w:val="left"/>
      <w:pPr>
        <w:ind w:left="2751" w:hanging="220"/>
      </w:pPr>
      <w:rPr>
        <w:rFonts w:hint="default"/>
      </w:rPr>
    </w:lvl>
    <w:lvl w:ilvl="5" w:tplc="812C02CA">
      <w:start w:val="1"/>
      <w:numFmt w:val="bullet"/>
      <w:lvlText w:val="•"/>
      <w:lvlJc w:val="left"/>
      <w:pPr>
        <w:ind w:left="3366" w:hanging="220"/>
      </w:pPr>
      <w:rPr>
        <w:rFonts w:hint="default"/>
      </w:rPr>
    </w:lvl>
    <w:lvl w:ilvl="6" w:tplc="81A29D2E">
      <w:start w:val="1"/>
      <w:numFmt w:val="bullet"/>
      <w:lvlText w:val="•"/>
      <w:lvlJc w:val="left"/>
      <w:pPr>
        <w:ind w:left="3981" w:hanging="220"/>
      </w:pPr>
      <w:rPr>
        <w:rFonts w:hint="default"/>
      </w:rPr>
    </w:lvl>
    <w:lvl w:ilvl="7" w:tplc="92FC3AA8">
      <w:start w:val="1"/>
      <w:numFmt w:val="bullet"/>
      <w:lvlText w:val="•"/>
      <w:lvlJc w:val="left"/>
      <w:pPr>
        <w:ind w:left="4597" w:hanging="220"/>
      </w:pPr>
      <w:rPr>
        <w:rFonts w:hint="default"/>
      </w:rPr>
    </w:lvl>
    <w:lvl w:ilvl="8" w:tplc="ABC08FEC">
      <w:start w:val="1"/>
      <w:numFmt w:val="bullet"/>
      <w:lvlText w:val="•"/>
      <w:lvlJc w:val="left"/>
      <w:pPr>
        <w:ind w:left="5212" w:hanging="220"/>
      </w:pPr>
      <w:rPr>
        <w:rFonts w:hint="default"/>
      </w:rPr>
    </w:lvl>
  </w:abstractNum>
  <w:abstractNum w:abstractNumId="51" w15:restartNumberingAfterBreak="0">
    <w:nsid w:val="744A1B48"/>
    <w:multiLevelType w:val="hybridMultilevel"/>
    <w:tmpl w:val="904E8C6C"/>
    <w:lvl w:ilvl="0" w:tplc="A0F4491E">
      <w:numFmt w:val="bullet"/>
      <w:lvlText w:val="•"/>
      <w:lvlJc w:val="left"/>
      <w:pPr>
        <w:ind w:left="250" w:hanging="171"/>
      </w:pPr>
      <w:rPr>
        <w:rFonts w:ascii="Gill Sans MT" w:eastAsia="Gill Sans MT" w:hAnsi="Gill Sans MT" w:cs="Gill Sans MT" w:hint="default"/>
        <w:color w:val="494B5C"/>
        <w:w w:val="120"/>
        <w:sz w:val="18"/>
        <w:szCs w:val="18"/>
        <w:lang w:val="en-GB" w:eastAsia="en-GB" w:bidi="en-GB"/>
      </w:rPr>
    </w:lvl>
    <w:lvl w:ilvl="1" w:tplc="9588EDE0">
      <w:numFmt w:val="bullet"/>
      <w:lvlText w:val="•"/>
      <w:lvlJc w:val="left"/>
      <w:pPr>
        <w:ind w:left="542" w:hanging="171"/>
      </w:pPr>
      <w:rPr>
        <w:rFonts w:hint="default"/>
        <w:lang w:val="en-GB" w:eastAsia="en-GB" w:bidi="en-GB"/>
      </w:rPr>
    </w:lvl>
    <w:lvl w:ilvl="2" w:tplc="5F2473AC">
      <w:numFmt w:val="bullet"/>
      <w:lvlText w:val="•"/>
      <w:lvlJc w:val="left"/>
      <w:pPr>
        <w:ind w:left="825" w:hanging="171"/>
      </w:pPr>
      <w:rPr>
        <w:rFonts w:hint="default"/>
        <w:lang w:val="en-GB" w:eastAsia="en-GB" w:bidi="en-GB"/>
      </w:rPr>
    </w:lvl>
    <w:lvl w:ilvl="3" w:tplc="06EE4A7C">
      <w:numFmt w:val="bullet"/>
      <w:lvlText w:val="•"/>
      <w:lvlJc w:val="left"/>
      <w:pPr>
        <w:ind w:left="1108" w:hanging="171"/>
      </w:pPr>
      <w:rPr>
        <w:rFonts w:hint="default"/>
        <w:lang w:val="en-GB" w:eastAsia="en-GB" w:bidi="en-GB"/>
      </w:rPr>
    </w:lvl>
    <w:lvl w:ilvl="4" w:tplc="FE7A2FC4">
      <w:numFmt w:val="bullet"/>
      <w:lvlText w:val="•"/>
      <w:lvlJc w:val="left"/>
      <w:pPr>
        <w:ind w:left="1391" w:hanging="171"/>
      </w:pPr>
      <w:rPr>
        <w:rFonts w:hint="default"/>
        <w:lang w:val="en-GB" w:eastAsia="en-GB" w:bidi="en-GB"/>
      </w:rPr>
    </w:lvl>
    <w:lvl w:ilvl="5" w:tplc="B88E94BC">
      <w:numFmt w:val="bullet"/>
      <w:lvlText w:val="•"/>
      <w:lvlJc w:val="left"/>
      <w:pPr>
        <w:ind w:left="1674" w:hanging="171"/>
      </w:pPr>
      <w:rPr>
        <w:rFonts w:hint="default"/>
        <w:lang w:val="en-GB" w:eastAsia="en-GB" w:bidi="en-GB"/>
      </w:rPr>
    </w:lvl>
    <w:lvl w:ilvl="6" w:tplc="8FD207BC">
      <w:numFmt w:val="bullet"/>
      <w:lvlText w:val="•"/>
      <w:lvlJc w:val="left"/>
      <w:pPr>
        <w:ind w:left="1956" w:hanging="171"/>
      </w:pPr>
      <w:rPr>
        <w:rFonts w:hint="default"/>
        <w:lang w:val="en-GB" w:eastAsia="en-GB" w:bidi="en-GB"/>
      </w:rPr>
    </w:lvl>
    <w:lvl w:ilvl="7" w:tplc="25627870">
      <w:numFmt w:val="bullet"/>
      <w:lvlText w:val="•"/>
      <w:lvlJc w:val="left"/>
      <w:pPr>
        <w:ind w:left="2239" w:hanging="171"/>
      </w:pPr>
      <w:rPr>
        <w:rFonts w:hint="default"/>
        <w:lang w:val="en-GB" w:eastAsia="en-GB" w:bidi="en-GB"/>
      </w:rPr>
    </w:lvl>
    <w:lvl w:ilvl="8" w:tplc="ECD2C6CE">
      <w:numFmt w:val="bullet"/>
      <w:lvlText w:val="•"/>
      <w:lvlJc w:val="left"/>
      <w:pPr>
        <w:ind w:left="2522" w:hanging="171"/>
      </w:pPr>
      <w:rPr>
        <w:rFonts w:hint="default"/>
        <w:lang w:val="en-GB" w:eastAsia="en-GB" w:bidi="en-GB"/>
      </w:rPr>
    </w:lvl>
  </w:abstractNum>
  <w:abstractNum w:abstractNumId="52" w15:restartNumberingAfterBreak="0">
    <w:nsid w:val="7524392F"/>
    <w:multiLevelType w:val="hybridMultilevel"/>
    <w:tmpl w:val="F270639C"/>
    <w:lvl w:ilvl="0" w:tplc="F01E3D82">
      <w:start w:val="1"/>
      <w:numFmt w:val="bullet"/>
      <w:lvlText w:val="•"/>
      <w:lvlJc w:val="left"/>
      <w:pPr>
        <w:ind w:left="241" w:hanging="172"/>
      </w:pPr>
      <w:rPr>
        <w:rFonts w:ascii="Arial" w:eastAsia="Arial" w:hAnsi="Arial" w:hint="default"/>
        <w:w w:val="142"/>
        <w:sz w:val="22"/>
        <w:szCs w:val="22"/>
      </w:rPr>
    </w:lvl>
    <w:lvl w:ilvl="1" w:tplc="17244838">
      <w:start w:val="1"/>
      <w:numFmt w:val="bullet"/>
      <w:lvlText w:val="•"/>
      <w:lvlJc w:val="left"/>
      <w:pPr>
        <w:ind w:left="884" w:hanging="172"/>
      </w:pPr>
      <w:rPr>
        <w:rFonts w:hint="default"/>
      </w:rPr>
    </w:lvl>
    <w:lvl w:ilvl="2" w:tplc="185A74A8">
      <w:start w:val="1"/>
      <w:numFmt w:val="bullet"/>
      <w:lvlText w:val="•"/>
      <w:lvlJc w:val="left"/>
      <w:pPr>
        <w:ind w:left="1526" w:hanging="172"/>
      </w:pPr>
      <w:rPr>
        <w:rFonts w:hint="default"/>
      </w:rPr>
    </w:lvl>
    <w:lvl w:ilvl="3" w:tplc="B4E42502">
      <w:start w:val="1"/>
      <w:numFmt w:val="bullet"/>
      <w:lvlText w:val="•"/>
      <w:lvlJc w:val="left"/>
      <w:pPr>
        <w:ind w:left="2169" w:hanging="172"/>
      </w:pPr>
      <w:rPr>
        <w:rFonts w:hint="default"/>
      </w:rPr>
    </w:lvl>
    <w:lvl w:ilvl="4" w:tplc="0A9C5A24">
      <w:start w:val="1"/>
      <w:numFmt w:val="bullet"/>
      <w:lvlText w:val="•"/>
      <w:lvlJc w:val="left"/>
      <w:pPr>
        <w:ind w:left="2812" w:hanging="172"/>
      </w:pPr>
      <w:rPr>
        <w:rFonts w:hint="default"/>
      </w:rPr>
    </w:lvl>
    <w:lvl w:ilvl="5" w:tplc="7BF61F40">
      <w:start w:val="1"/>
      <w:numFmt w:val="bullet"/>
      <w:lvlText w:val="•"/>
      <w:lvlJc w:val="left"/>
      <w:pPr>
        <w:ind w:left="3455" w:hanging="172"/>
      </w:pPr>
      <w:rPr>
        <w:rFonts w:hint="default"/>
      </w:rPr>
    </w:lvl>
    <w:lvl w:ilvl="6" w:tplc="4B1833E0">
      <w:start w:val="1"/>
      <w:numFmt w:val="bullet"/>
      <w:lvlText w:val="•"/>
      <w:lvlJc w:val="left"/>
      <w:pPr>
        <w:ind w:left="4098" w:hanging="172"/>
      </w:pPr>
      <w:rPr>
        <w:rFonts w:hint="default"/>
      </w:rPr>
    </w:lvl>
    <w:lvl w:ilvl="7" w:tplc="6180DA1C">
      <w:start w:val="1"/>
      <w:numFmt w:val="bullet"/>
      <w:lvlText w:val="•"/>
      <w:lvlJc w:val="left"/>
      <w:pPr>
        <w:ind w:left="4741" w:hanging="172"/>
      </w:pPr>
      <w:rPr>
        <w:rFonts w:hint="default"/>
      </w:rPr>
    </w:lvl>
    <w:lvl w:ilvl="8" w:tplc="10A608FE">
      <w:start w:val="1"/>
      <w:numFmt w:val="bullet"/>
      <w:lvlText w:val="•"/>
      <w:lvlJc w:val="left"/>
      <w:pPr>
        <w:ind w:left="5384" w:hanging="172"/>
      </w:pPr>
      <w:rPr>
        <w:rFonts w:hint="default"/>
      </w:rPr>
    </w:lvl>
  </w:abstractNum>
  <w:abstractNum w:abstractNumId="53" w15:restartNumberingAfterBreak="0">
    <w:nsid w:val="7B912E06"/>
    <w:multiLevelType w:val="hybridMultilevel"/>
    <w:tmpl w:val="D3D29766"/>
    <w:lvl w:ilvl="0" w:tplc="BF024862">
      <w:start w:val="1"/>
      <w:numFmt w:val="lowerLetter"/>
      <w:lvlText w:val="(%1)"/>
      <w:lvlJc w:val="left"/>
      <w:pPr>
        <w:ind w:left="1133" w:hanging="343"/>
      </w:pPr>
      <w:rPr>
        <w:rFonts w:ascii="Arial" w:eastAsia="Arial" w:hAnsi="Arial" w:cs="Arial" w:hint="default"/>
        <w:i/>
        <w:color w:val="231F20"/>
        <w:w w:val="93"/>
        <w:sz w:val="24"/>
        <w:szCs w:val="24"/>
        <w:lang w:val="en-GB" w:eastAsia="en-GB" w:bidi="en-GB"/>
      </w:rPr>
    </w:lvl>
    <w:lvl w:ilvl="1" w:tplc="35C41BC8">
      <w:numFmt w:val="bullet"/>
      <w:lvlText w:val="•"/>
      <w:lvlJc w:val="left"/>
      <w:pPr>
        <w:ind w:left="2216" w:hanging="343"/>
      </w:pPr>
      <w:rPr>
        <w:rFonts w:hint="default"/>
        <w:lang w:val="en-GB" w:eastAsia="en-GB" w:bidi="en-GB"/>
      </w:rPr>
    </w:lvl>
    <w:lvl w:ilvl="2" w:tplc="427C1E8E">
      <w:numFmt w:val="bullet"/>
      <w:lvlText w:val="•"/>
      <w:lvlJc w:val="left"/>
      <w:pPr>
        <w:ind w:left="3293" w:hanging="343"/>
      </w:pPr>
      <w:rPr>
        <w:rFonts w:hint="default"/>
        <w:lang w:val="en-GB" w:eastAsia="en-GB" w:bidi="en-GB"/>
      </w:rPr>
    </w:lvl>
    <w:lvl w:ilvl="3" w:tplc="8BA472C4">
      <w:numFmt w:val="bullet"/>
      <w:lvlText w:val="•"/>
      <w:lvlJc w:val="left"/>
      <w:pPr>
        <w:ind w:left="4369" w:hanging="343"/>
      </w:pPr>
      <w:rPr>
        <w:rFonts w:hint="default"/>
        <w:lang w:val="en-GB" w:eastAsia="en-GB" w:bidi="en-GB"/>
      </w:rPr>
    </w:lvl>
    <w:lvl w:ilvl="4" w:tplc="5986C7CA">
      <w:numFmt w:val="bullet"/>
      <w:lvlText w:val="•"/>
      <w:lvlJc w:val="left"/>
      <w:pPr>
        <w:ind w:left="5446" w:hanging="343"/>
      </w:pPr>
      <w:rPr>
        <w:rFonts w:hint="default"/>
        <w:lang w:val="en-GB" w:eastAsia="en-GB" w:bidi="en-GB"/>
      </w:rPr>
    </w:lvl>
    <w:lvl w:ilvl="5" w:tplc="0CFA4898">
      <w:numFmt w:val="bullet"/>
      <w:lvlText w:val="•"/>
      <w:lvlJc w:val="left"/>
      <w:pPr>
        <w:ind w:left="6522" w:hanging="343"/>
      </w:pPr>
      <w:rPr>
        <w:rFonts w:hint="default"/>
        <w:lang w:val="en-GB" w:eastAsia="en-GB" w:bidi="en-GB"/>
      </w:rPr>
    </w:lvl>
    <w:lvl w:ilvl="6" w:tplc="871CBA52">
      <w:numFmt w:val="bullet"/>
      <w:lvlText w:val="•"/>
      <w:lvlJc w:val="left"/>
      <w:pPr>
        <w:ind w:left="7599" w:hanging="343"/>
      </w:pPr>
      <w:rPr>
        <w:rFonts w:hint="default"/>
        <w:lang w:val="en-GB" w:eastAsia="en-GB" w:bidi="en-GB"/>
      </w:rPr>
    </w:lvl>
    <w:lvl w:ilvl="7" w:tplc="705635A6">
      <w:numFmt w:val="bullet"/>
      <w:lvlText w:val="•"/>
      <w:lvlJc w:val="left"/>
      <w:pPr>
        <w:ind w:left="8675" w:hanging="343"/>
      </w:pPr>
      <w:rPr>
        <w:rFonts w:hint="default"/>
        <w:lang w:val="en-GB" w:eastAsia="en-GB" w:bidi="en-GB"/>
      </w:rPr>
    </w:lvl>
    <w:lvl w:ilvl="8" w:tplc="9A124EDE">
      <w:numFmt w:val="bullet"/>
      <w:lvlText w:val="•"/>
      <w:lvlJc w:val="left"/>
      <w:pPr>
        <w:ind w:left="9752" w:hanging="343"/>
      </w:pPr>
      <w:rPr>
        <w:rFonts w:hint="default"/>
        <w:lang w:val="en-GB" w:eastAsia="en-GB" w:bidi="en-GB"/>
      </w:rPr>
    </w:lvl>
  </w:abstractNum>
  <w:abstractNum w:abstractNumId="54" w15:restartNumberingAfterBreak="0">
    <w:nsid w:val="7C552744"/>
    <w:multiLevelType w:val="hybridMultilevel"/>
    <w:tmpl w:val="50B009C6"/>
    <w:lvl w:ilvl="0" w:tplc="428C7C7A">
      <w:start w:val="1"/>
      <w:numFmt w:val="bullet"/>
      <w:lvlText w:val="•"/>
      <w:lvlJc w:val="left"/>
      <w:pPr>
        <w:ind w:left="290" w:hanging="220"/>
      </w:pPr>
      <w:rPr>
        <w:rFonts w:ascii="Arial" w:eastAsia="Arial" w:hAnsi="Arial" w:hint="default"/>
        <w:w w:val="142"/>
        <w:sz w:val="22"/>
        <w:szCs w:val="22"/>
      </w:rPr>
    </w:lvl>
    <w:lvl w:ilvl="1" w:tplc="DCC648C8">
      <w:start w:val="1"/>
      <w:numFmt w:val="bullet"/>
      <w:lvlText w:val="•"/>
      <w:lvlJc w:val="left"/>
      <w:pPr>
        <w:ind w:left="907" w:hanging="220"/>
      </w:pPr>
      <w:rPr>
        <w:rFonts w:hint="default"/>
      </w:rPr>
    </w:lvl>
    <w:lvl w:ilvl="2" w:tplc="ADD0A942">
      <w:start w:val="1"/>
      <w:numFmt w:val="bullet"/>
      <w:lvlText w:val="•"/>
      <w:lvlJc w:val="left"/>
      <w:pPr>
        <w:ind w:left="1524" w:hanging="220"/>
      </w:pPr>
      <w:rPr>
        <w:rFonts w:hint="default"/>
      </w:rPr>
    </w:lvl>
    <w:lvl w:ilvl="3" w:tplc="C0FC0B64">
      <w:start w:val="1"/>
      <w:numFmt w:val="bullet"/>
      <w:lvlText w:val="•"/>
      <w:lvlJc w:val="left"/>
      <w:pPr>
        <w:ind w:left="2141" w:hanging="220"/>
      </w:pPr>
      <w:rPr>
        <w:rFonts w:hint="default"/>
      </w:rPr>
    </w:lvl>
    <w:lvl w:ilvl="4" w:tplc="59E62820">
      <w:start w:val="1"/>
      <w:numFmt w:val="bullet"/>
      <w:lvlText w:val="•"/>
      <w:lvlJc w:val="left"/>
      <w:pPr>
        <w:ind w:left="2758" w:hanging="220"/>
      </w:pPr>
      <w:rPr>
        <w:rFonts w:hint="default"/>
      </w:rPr>
    </w:lvl>
    <w:lvl w:ilvl="5" w:tplc="DF3225DC">
      <w:start w:val="1"/>
      <w:numFmt w:val="bullet"/>
      <w:lvlText w:val="•"/>
      <w:lvlJc w:val="left"/>
      <w:pPr>
        <w:ind w:left="3375" w:hanging="220"/>
      </w:pPr>
      <w:rPr>
        <w:rFonts w:hint="default"/>
      </w:rPr>
    </w:lvl>
    <w:lvl w:ilvl="6" w:tplc="C452FD76">
      <w:start w:val="1"/>
      <w:numFmt w:val="bullet"/>
      <w:lvlText w:val="•"/>
      <w:lvlJc w:val="left"/>
      <w:pPr>
        <w:ind w:left="3993" w:hanging="220"/>
      </w:pPr>
      <w:rPr>
        <w:rFonts w:hint="default"/>
      </w:rPr>
    </w:lvl>
    <w:lvl w:ilvl="7" w:tplc="455ADEFA">
      <w:start w:val="1"/>
      <w:numFmt w:val="bullet"/>
      <w:lvlText w:val="•"/>
      <w:lvlJc w:val="left"/>
      <w:pPr>
        <w:ind w:left="4610" w:hanging="220"/>
      </w:pPr>
      <w:rPr>
        <w:rFonts w:hint="default"/>
      </w:rPr>
    </w:lvl>
    <w:lvl w:ilvl="8" w:tplc="B7F842EA">
      <w:start w:val="1"/>
      <w:numFmt w:val="bullet"/>
      <w:lvlText w:val="•"/>
      <w:lvlJc w:val="left"/>
      <w:pPr>
        <w:ind w:left="5227" w:hanging="220"/>
      </w:pPr>
      <w:rPr>
        <w:rFonts w:hint="default"/>
      </w:rPr>
    </w:lvl>
  </w:abstractNum>
  <w:abstractNum w:abstractNumId="55" w15:restartNumberingAfterBreak="0">
    <w:nsid w:val="7D6E3340"/>
    <w:multiLevelType w:val="hybridMultilevel"/>
    <w:tmpl w:val="E42CF46A"/>
    <w:lvl w:ilvl="0" w:tplc="841C9974">
      <w:start w:val="8"/>
      <w:numFmt w:val="decimal"/>
      <w:lvlText w:val="%1."/>
      <w:lvlJc w:val="left"/>
      <w:pPr>
        <w:ind w:left="663" w:hanging="490"/>
      </w:pPr>
      <w:rPr>
        <w:rFonts w:ascii="Arial" w:eastAsia="Arial" w:hAnsi="Arial" w:hint="default"/>
        <w:b/>
        <w:bCs/>
        <w:color w:val="0092D4"/>
        <w:sz w:val="44"/>
        <w:szCs w:val="44"/>
      </w:rPr>
    </w:lvl>
    <w:lvl w:ilvl="1" w:tplc="08090001">
      <w:start w:val="1"/>
      <w:numFmt w:val="bullet"/>
      <w:lvlText w:val=""/>
      <w:lvlJc w:val="left"/>
      <w:pPr>
        <w:ind w:left="1081" w:hanging="454"/>
      </w:pPr>
      <w:rPr>
        <w:rFonts w:ascii="Symbol" w:hAnsi="Symbol" w:hint="default"/>
        <w:w w:val="142"/>
        <w:sz w:val="24"/>
        <w:szCs w:val="24"/>
      </w:rPr>
    </w:lvl>
    <w:lvl w:ilvl="2" w:tplc="9E00FCDC">
      <w:start w:val="1"/>
      <w:numFmt w:val="bullet"/>
      <w:lvlText w:val="•"/>
      <w:lvlJc w:val="left"/>
      <w:pPr>
        <w:ind w:left="2061" w:hanging="454"/>
      </w:pPr>
      <w:rPr>
        <w:rFonts w:hint="default"/>
      </w:rPr>
    </w:lvl>
    <w:lvl w:ilvl="3" w:tplc="2E2CCAE4">
      <w:start w:val="1"/>
      <w:numFmt w:val="bullet"/>
      <w:lvlText w:val="•"/>
      <w:lvlJc w:val="left"/>
      <w:pPr>
        <w:ind w:left="3042" w:hanging="454"/>
      </w:pPr>
      <w:rPr>
        <w:rFonts w:hint="default"/>
      </w:rPr>
    </w:lvl>
    <w:lvl w:ilvl="4" w:tplc="1AFE0034">
      <w:start w:val="1"/>
      <w:numFmt w:val="bullet"/>
      <w:lvlText w:val="•"/>
      <w:lvlJc w:val="left"/>
      <w:pPr>
        <w:ind w:left="4022" w:hanging="454"/>
      </w:pPr>
      <w:rPr>
        <w:rFonts w:hint="default"/>
      </w:rPr>
    </w:lvl>
    <w:lvl w:ilvl="5" w:tplc="108E5DF0">
      <w:start w:val="1"/>
      <w:numFmt w:val="bullet"/>
      <w:lvlText w:val="•"/>
      <w:lvlJc w:val="left"/>
      <w:pPr>
        <w:ind w:left="5003" w:hanging="454"/>
      </w:pPr>
      <w:rPr>
        <w:rFonts w:hint="default"/>
      </w:rPr>
    </w:lvl>
    <w:lvl w:ilvl="6" w:tplc="1804A1A4">
      <w:start w:val="1"/>
      <w:numFmt w:val="bullet"/>
      <w:lvlText w:val="•"/>
      <w:lvlJc w:val="left"/>
      <w:pPr>
        <w:ind w:left="5983" w:hanging="454"/>
      </w:pPr>
      <w:rPr>
        <w:rFonts w:hint="default"/>
      </w:rPr>
    </w:lvl>
    <w:lvl w:ilvl="7" w:tplc="7A126484">
      <w:start w:val="1"/>
      <w:numFmt w:val="bullet"/>
      <w:lvlText w:val="•"/>
      <w:lvlJc w:val="left"/>
      <w:pPr>
        <w:ind w:left="6964" w:hanging="454"/>
      </w:pPr>
      <w:rPr>
        <w:rFonts w:hint="default"/>
      </w:rPr>
    </w:lvl>
    <w:lvl w:ilvl="8" w:tplc="A9385AE6">
      <w:start w:val="1"/>
      <w:numFmt w:val="bullet"/>
      <w:lvlText w:val="•"/>
      <w:lvlJc w:val="left"/>
      <w:pPr>
        <w:ind w:left="7944" w:hanging="454"/>
      </w:pPr>
      <w:rPr>
        <w:rFonts w:hint="default"/>
      </w:rPr>
    </w:lvl>
  </w:abstractNum>
  <w:abstractNum w:abstractNumId="56" w15:restartNumberingAfterBreak="0">
    <w:nsid w:val="7EB7083A"/>
    <w:multiLevelType w:val="hybridMultilevel"/>
    <w:tmpl w:val="70EC8F8C"/>
    <w:lvl w:ilvl="0" w:tplc="638C5CA6">
      <w:start w:val="1"/>
      <w:numFmt w:val="bullet"/>
      <w:lvlText w:val="•"/>
      <w:lvlJc w:val="left"/>
      <w:pPr>
        <w:ind w:left="290" w:hanging="220"/>
      </w:pPr>
      <w:rPr>
        <w:rFonts w:ascii="Arial" w:eastAsia="Arial" w:hAnsi="Arial" w:hint="default"/>
        <w:w w:val="142"/>
        <w:sz w:val="22"/>
        <w:szCs w:val="22"/>
      </w:rPr>
    </w:lvl>
    <w:lvl w:ilvl="1" w:tplc="BFE8A97A">
      <w:start w:val="1"/>
      <w:numFmt w:val="bullet"/>
      <w:lvlText w:val="•"/>
      <w:lvlJc w:val="left"/>
      <w:pPr>
        <w:ind w:left="905" w:hanging="220"/>
      </w:pPr>
      <w:rPr>
        <w:rFonts w:hint="default"/>
      </w:rPr>
    </w:lvl>
    <w:lvl w:ilvl="2" w:tplc="25DA7C6A">
      <w:start w:val="1"/>
      <w:numFmt w:val="bullet"/>
      <w:lvlText w:val="•"/>
      <w:lvlJc w:val="left"/>
      <w:pPr>
        <w:ind w:left="1520" w:hanging="220"/>
      </w:pPr>
      <w:rPr>
        <w:rFonts w:hint="default"/>
      </w:rPr>
    </w:lvl>
    <w:lvl w:ilvl="3" w:tplc="8696A6F0">
      <w:start w:val="1"/>
      <w:numFmt w:val="bullet"/>
      <w:lvlText w:val="•"/>
      <w:lvlJc w:val="left"/>
      <w:pPr>
        <w:ind w:left="2135" w:hanging="220"/>
      </w:pPr>
      <w:rPr>
        <w:rFonts w:hint="default"/>
      </w:rPr>
    </w:lvl>
    <w:lvl w:ilvl="4" w:tplc="B6FA4BB0">
      <w:start w:val="1"/>
      <w:numFmt w:val="bullet"/>
      <w:lvlText w:val="•"/>
      <w:lvlJc w:val="left"/>
      <w:pPr>
        <w:ind w:left="2751" w:hanging="220"/>
      </w:pPr>
      <w:rPr>
        <w:rFonts w:hint="default"/>
      </w:rPr>
    </w:lvl>
    <w:lvl w:ilvl="5" w:tplc="F0CE924C">
      <w:start w:val="1"/>
      <w:numFmt w:val="bullet"/>
      <w:lvlText w:val="•"/>
      <w:lvlJc w:val="left"/>
      <w:pPr>
        <w:ind w:left="3366" w:hanging="220"/>
      </w:pPr>
      <w:rPr>
        <w:rFonts w:hint="default"/>
      </w:rPr>
    </w:lvl>
    <w:lvl w:ilvl="6" w:tplc="D8468B72">
      <w:start w:val="1"/>
      <w:numFmt w:val="bullet"/>
      <w:lvlText w:val="•"/>
      <w:lvlJc w:val="left"/>
      <w:pPr>
        <w:ind w:left="3981" w:hanging="220"/>
      </w:pPr>
      <w:rPr>
        <w:rFonts w:hint="default"/>
      </w:rPr>
    </w:lvl>
    <w:lvl w:ilvl="7" w:tplc="3A6A84E0">
      <w:start w:val="1"/>
      <w:numFmt w:val="bullet"/>
      <w:lvlText w:val="•"/>
      <w:lvlJc w:val="left"/>
      <w:pPr>
        <w:ind w:left="4597" w:hanging="220"/>
      </w:pPr>
      <w:rPr>
        <w:rFonts w:hint="default"/>
      </w:rPr>
    </w:lvl>
    <w:lvl w:ilvl="8" w:tplc="13CE03B0">
      <w:start w:val="1"/>
      <w:numFmt w:val="bullet"/>
      <w:lvlText w:val="•"/>
      <w:lvlJc w:val="left"/>
      <w:pPr>
        <w:ind w:left="5212" w:hanging="220"/>
      </w:pPr>
      <w:rPr>
        <w:rFonts w:hint="default"/>
      </w:rPr>
    </w:lvl>
  </w:abstractNum>
  <w:num w:numId="1">
    <w:abstractNumId w:val="0"/>
  </w:num>
  <w:num w:numId="2">
    <w:abstractNumId w:val="17"/>
  </w:num>
  <w:num w:numId="3">
    <w:abstractNumId w:val="21"/>
  </w:num>
  <w:num w:numId="4">
    <w:abstractNumId w:val="44"/>
  </w:num>
  <w:num w:numId="5">
    <w:abstractNumId w:val="15"/>
  </w:num>
  <w:num w:numId="6">
    <w:abstractNumId w:val="27"/>
  </w:num>
  <w:num w:numId="7">
    <w:abstractNumId w:val="35"/>
  </w:num>
  <w:num w:numId="8">
    <w:abstractNumId w:val="54"/>
  </w:num>
  <w:num w:numId="9">
    <w:abstractNumId w:val="26"/>
  </w:num>
  <w:num w:numId="10">
    <w:abstractNumId w:val="9"/>
  </w:num>
  <w:num w:numId="11">
    <w:abstractNumId w:val="46"/>
  </w:num>
  <w:num w:numId="12">
    <w:abstractNumId w:val="37"/>
  </w:num>
  <w:num w:numId="13">
    <w:abstractNumId w:val="28"/>
  </w:num>
  <w:num w:numId="14">
    <w:abstractNumId w:val="36"/>
  </w:num>
  <w:num w:numId="15">
    <w:abstractNumId w:val="43"/>
  </w:num>
  <w:num w:numId="16">
    <w:abstractNumId w:val="5"/>
  </w:num>
  <w:num w:numId="17">
    <w:abstractNumId w:val="19"/>
  </w:num>
  <w:num w:numId="18">
    <w:abstractNumId w:val="50"/>
  </w:num>
  <w:num w:numId="19">
    <w:abstractNumId w:val="56"/>
  </w:num>
  <w:num w:numId="20">
    <w:abstractNumId w:val="39"/>
  </w:num>
  <w:num w:numId="21">
    <w:abstractNumId w:val="49"/>
  </w:num>
  <w:num w:numId="22">
    <w:abstractNumId w:val="29"/>
  </w:num>
  <w:num w:numId="23">
    <w:abstractNumId w:val="2"/>
  </w:num>
  <w:num w:numId="24">
    <w:abstractNumId w:val="20"/>
  </w:num>
  <w:num w:numId="25">
    <w:abstractNumId w:val="48"/>
  </w:num>
  <w:num w:numId="26">
    <w:abstractNumId w:val="13"/>
  </w:num>
  <w:num w:numId="27">
    <w:abstractNumId w:val="1"/>
  </w:num>
  <w:num w:numId="28">
    <w:abstractNumId w:val="45"/>
  </w:num>
  <w:num w:numId="29">
    <w:abstractNumId w:val="47"/>
  </w:num>
  <w:num w:numId="30">
    <w:abstractNumId w:val="30"/>
  </w:num>
  <w:num w:numId="31">
    <w:abstractNumId w:val="40"/>
  </w:num>
  <w:num w:numId="32">
    <w:abstractNumId w:val="52"/>
  </w:num>
  <w:num w:numId="33">
    <w:abstractNumId w:val="18"/>
  </w:num>
  <w:num w:numId="34">
    <w:abstractNumId w:val="33"/>
  </w:num>
  <w:num w:numId="35">
    <w:abstractNumId w:val="32"/>
  </w:num>
  <w:num w:numId="36">
    <w:abstractNumId w:val="12"/>
  </w:num>
  <w:num w:numId="37">
    <w:abstractNumId w:val="22"/>
  </w:num>
  <w:num w:numId="38">
    <w:abstractNumId w:val="31"/>
  </w:num>
  <w:num w:numId="39">
    <w:abstractNumId w:val="55"/>
  </w:num>
  <w:num w:numId="40">
    <w:abstractNumId w:val="7"/>
  </w:num>
  <w:num w:numId="41">
    <w:abstractNumId w:val="10"/>
  </w:num>
  <w:num w:numId="42">
    <w:abstractNumId w:val="53"/>
  </w:num>
  <w:num w:numId="43">
    <w:abstractNumId w:val="16"/>
  </w:num>
  <w:num w:numId="44">
    <w:abstractNumId w:val="42"/>
  </w:num>
  <w:num w:numId="45">
    <w:abstractNumId w:val="4"/>
  </w:num>
  <w:num w:numId="46">
    <w:abstractNumId w:val="6"/>
  </w:num>
  <w:num w:numId="47">
    <w:abstractNumId w:val="51"/>
  </w:num>
  <w:num w:numId="48">
    <w:abstractNumId w:val="3"/>
  </w:num>
  <w:num w:numId="49">
    <w:abstractNumId w:val="25"/>
  </w:num>
  <w:num w:numId="50">
    <w:abstractNumId w:val="8"/>
  </w:num>
  <w:num w:numId="51">
    <w:abstractNumId w:val="11"/>
  </w:num>
  <w:num w:numId="52">
    <w:abstractNumId w:val="38"/>
  </w:num>
  <w:num w:numId="53">
    <w:abstractNumId w:val="41"/>
  </w:num>
  <w:num w:numId="54">
    <w:abstractNumId w:val="14"/>
  </w:num>
  <w:num w:numId="55">
    <w:abstractNumId w:val="34"/>
  </w:num>
  <w:num w:numId="56">
    <w:abstractNumId w:val="24"/>
  </w:num>
  <w:num w:numId="57">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24"/>
    <w:rsid w:val="000103DE"/>
    <w:rsid w:val="000236F7"/>
    <w:rsid w:val="000314E6"/>
    <w:rsid w:val="000335CF"/>
    <w:rsid w:val="00040C99"/>
    <w:rsid w:val="00043F2B"/>
    <w:rsid w:val="00045A1C"/>
    <w:rsid w:val="0006316C"/>
    <w:rsid w:val="0006355A"/>
    <w:rsid w:val="00075B5C"/>
    <w:rsid w:val="00076FCB"/>
    <w:rsid w:val="000A0B31"/>
    <w:rsid w:val="000A4498"/>
    <w:rsid w:val="000B2506"/>
    <w:rsid w:val="000B7F63"/>
    <w:rsid w:val="000C29EA"/>
    <w:rsid w:val="000C5FE3"/>
    <w:rsid w:val="000C729A"/>
    <w:rsid w:val="000D1A11"/>
    <w:rsid w:val="000D71D8"/>
    <w:rsid w:val="000F3903"/>
    <w:rsid w:val="001109BB"/>
    <w:rsid w:val="00110FA3"/>
    <w:rsid w:val="001113A3"/>
    <w:rsid w:val="001154CC"/>
    <w:rsid w:val="001370BD"/>
    <w:rsid w:val="0014148F"/>
    <w:rsid w:val="001679DD"/>
    <w:rsid w:val="00172947"/>
    <w:rsid w:val="00180E1E"/>
    <w:rsid w:val="0019614F"/>
    <w:rsid w:val="001A4625"/>
    <w:rsid w:val="001C55CD"/>
    <w:rsid w:val="001D15A9"/>
    <w:rsid w:val="001D2CD3"/>
    <w:rsid w:val="001D3FCC"/>
    <w:rsid w:val="001D61BB"/>
    <w:rsid w:val="001E2AF9"/>
    <w:rsid w:val="001E49F9"/>
    <w:rsid w:val="001E7A22"/>
    <w:rsid w:val="001F131C"/>
    <w:rsid w:val="001F4019"/>
    <w:rsid w:val="001F5124"/>
    <w:rsid w:val="001F5698"/>
    <w:rsid w:val="00210CE1"/>
    <w:rsid w:val="002114E5"/>
    <w:rsid w:val="00211559"/>
    <w:rsid w:val="002130E8"/>
    <w:rsid w:val="00214C13"/>
    <w:rsid w:val="0022356A"/>
    <w:rsid w:val="00233FCA"/>
    <w:rsid w:val="002369FD"/>
    <w:rsid w:val="00237846"/>
    <w:rsid w:val="002401C0"/>
    <w:rsid w:val="002605B6"/>
    <w:rsid w:val="00274B3F"/>
    <w:rsid w:val="002753CE"/>
    <w:rsid w:val="00283FB7"/>
    <w:rsid w:val="00284ADD"/>
    <w:rsid w:val="002A0804"/>
    <w:rsid w:val="002B4EEB"/>
    <w:rsid w:val="002C2232"/>
    <w:rsid w:val="002D3E4A"/>
    <w:rsid w:val="002D66EE"/>
    <w:rsid w:val="002F13DA"/>
    <w:rsid w:val="002F2FC8"/>
    <w:rsid w:val="00303029"/>
    <w:rsid w:val="003039D8"/>
    <w:rsid w:val="0031360A"/>
    <w:rsid w:val="00317775"/>
    <w:rsid w:val="00317AEB"/>
    <w:rsid w:val="00350804"/>
    <w:rsid w:val="00351647"/>
    <w:rsid w:val="00354776"/>
    <w:rsid w:val="003576D3"/>
    <w:rsid w:val="0036705D"/>
    <w:rsid w:val="00381D93"/>
    <w:rsid w:val="003840B2"/>
    <w:rsid w:val="0039138D"/>
    <w:rsid w:val="003A2E02"/>
    <w:rsid w:val="003A5BCA"/>
    <w:rsid w:val="003C07C7"/>
    <w:rsid w:val="003C0D36"/>
    <w:rsid w:val="003C6A08"/>
    <w:rsid w:val="00400543"/>
    <w:rsid w:val="00410067"/>
    <w:rsid w:val="00410AAF"/>
    <w:rsid w:val="00413C0A"/>
    <w:rsid w:val="00415983"/>
    <w:rsid w:val="0042460C"/>
    <w:rsid w:val="00430F63"/>
    <w:rsid w:val="00435123"/>
    <w:rsid w:val="004412F6"/>
    <w:rsid w:val="00441ED3"/>
    <w:rsid w:val="0044319A"/>
    <w:rsid w:val="004431C9"/>
    <w:rsid w:val="00443888"/>
    <w:rsid w:val="00456173"/>
    <w:rsid w:val="004810A5"/>
    <w:rsid w:val="004923AC"/>
    <w:rsid w:val="004A7783"/>
    <w:rsid w:val="004B2DF6"/>
    <w:rsid w:val="004B5C89"/>
    <w:rsid w:val="004C0B4E"/>
    <w:rsid w:val="004C231D"/>
    <w:rsid w:val="004D004E"/>
    <w:rsid w:val="004E667E"/>
    <w:rsid w:val="004E6C15"/>
    <w:rsid w:val="004F390E"/>
    <w:rsid w:val="005006D9"/>
    <w:rsid w:val="00501798"/>
    <w:rsid w:val="00507BF7"/>
    <w:rsid w:val="00510C33"/>
    <w:rsid w:val="0051388F"/>
    <w:rsid w:val="00514B34"/>
    <w:rsid w:val="00520B47"/>
    <w:rsid w:val="005326E1"/>
    <w:rsid w:val="005452DA"/>
    <w:rsid w:val="005541FA"/>
    <w:rsid w:val="00566D4E"/>
    <w:rsid w:val="005857F3"/>
    <w:rsid w:val="005879E3"/>
    <w:rsid w:val="005A7AF5"/>
    <w:rsid w:val="005B1868"/>
    <w:rsid w:val="005B4FB5"/>
    <w:rsid w:val="005E310F"/>
    <w:rsid w:val="005F64F0"/>
    <w:rsid w:val="00603DBB"/>
    <w:rsid w:val="00630767"/>
    <w:rsid w:val="00643912"/>
    <w:rsid w:val="00646B73"/>
    <w:rsid w:val="0065539C"/>
    <w:rsid w:val="00663188"/>
    <w:rsid w:val="00673AA6"/>
    <w:rsid w:val="00680845"/>
    <w:rsid w:val="00680945"/>
    <w:rsid w:val="00687CF5"/>
    <w:rsid w:val="00692F9D"/>
    <w:rsid w:val="006A1FDE"/>
    <w:rsid w:val="006B2090"/>
    <w:rsid w:val="006B3A7E"/>
    <w:rsid w:val="006C1B85"/>
    <w:rsid w:val="006C760E"/>
    <w:rsid w:val="006D4A57"/>
    <w:rsid w:val="006E09E9"/>
    <w:rsid w:val="00710EBB"/>
    <w:rsid w:val="00713472"/>
    <w:rsid w:val="0072078B"/>
    <w:rsid w:val="007238A0"/>
    <w:rsid w:val="00726545"/>
    <w:rsid w:val="007272E1"/>
    <w:rsid w:val="00730258"/>
    <w:rsid w:val="00746371"/>
    <w:rsid w:val="00747CEB"/>
    <w:rsid w:val="00754BB4"/>
    <w:rsid w:val="007552AE"/>
    <w:rsid w:val="007652AA"/>
    <w:rsid w:val="00765635"/>
    <w:rsid w:val="00765BB7"/>
    <w:rsid w:val="00775FB6"/>
    <w:rsid w:val="007774F2"/>
    <w:rsid w:val="00785321"/>
    <w:rsid w:val="00787C5C"/>
    <w:rsid w:val="00791772"/>
    <w:rsid w:val="00792C6A"/>
    <w:rsid w:val="007B0874"/>
    <w:rsid w:val="007B137F"/>
    <w:rsid w:val="007B44BB"/>
    <w:rsid w:val="007C5B36"/>
    <w:rsid w:val="007D5C0C"/>
    <w:rsid w:val="007E6D3E"/>
    <w:rsid w:val="007F1792"/>
    <w:rsid w:val="00810745"/>
    <w:rsid w:val="00810FCE"/>
    <w:rsid w:val="00813A81"/>
    <w:rsid w:val="0081477B"/>
    <w:rsid w:val="00815369"/>
    <w:rsid w:val="0082774B"/>
    <w:rsid w:val="008305E0"/>
    <w:rsid w:val="00836C65"/>
    <w:rsid w:val="00846EF3"/>
    <w:rsid w:val="00853E5F"/>
    <w:rsid w:val="008540EE"/>
    <w:rsid w:val="00860980"/>
    <w:rsid w:val="00867977"/>
    <w:rsid w:val="00876724"/>
    <w:rsid w:val="00880700"/>
    <w:rsid w:val="008B4500"/>
    <w:rsid w:val="008C57B3"/>
    <w:rsid w:val="008D30D1"/>
    <w:rsid w:val="008D3F4E"/>
    <w:rsid w:val="008D5419"/>
    <w:rsid w:val="008E1798"/>
    <w:rsid w:val="008E337B"/>
    <w:rsid w:val="008E52AF"/>
    <w:rsid w:val="008E6F46"/>
    <w:rsid w:val="008F0863"/>
    <w:rsid w:val="008F2C28"/>
    <w:rsid w:val="009138FC"/>
    <w:rsid w:val="00920029"/>
    <w:rsid w:val="00920EFE"/>
    <w:rsid w:val="00927638"/>
    <w:rsid w:val="00927D2C"/>
    <w:rsid w:val="0093373B"/>
    <w:rsid w:val="00933AC2"/>
    <w:rsid w:val="00964B7E"/>
    <w:rsid w:val="009651BE"/>
    <w:rsid w:val="00975F07"/>
    <w:rsid w:val="00981A0F"/>
    <w:rsid w:val="0099266A"/>
    <w:rsid w:val="009A7217"/>
    <w:rsid w:val="009B7C9C"/>
    <w:rsid w:val="009C6D00"/>
    <w:rsid w:val="009F0B7B"/>
    <w:rsid w:val="009F20B8"/>
    <w:rsid w:val="00A01CC2"/>
    <w:rsid w:val="00A03130"/>
    <w:rsid w:val="00A05F6B"/>
    <w:rsid w:val="00A12F53"/>
    <w:rsid w:val="00A27F7C"/>
    <w:rsid w:val="00A3463B"/>
    <w:rsid w:val="00A47880"/>
    <w:rsid w:val="00A52F21"/>
    <w:rsid w:val="00A53237"/>
    <w:rsid w:val="00A60430"/>
    <w:rsid w:val="00A6181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E7B64"/>
    <w:rsid w:val="00AF002D"/>
    <w:rsid w:val="00AF086F"/>
    <w:rsid w:val="00AF57E6"/>
    <w:rsid w:val="00B273F0"/>
    <w:rsid w:val="00B364D4"/>
    <w:rsid w:val="00B416CE"/>
    <w:rsid w:val="00B44232"/>
    <w:rsid w:val="00B476DE"/>
    <w:rsid w:val="00B479F9"/>
    <w:rsid w:val="00B5319D"/>
    <w:rsid w:val="00B6681E"/>
    <w:rsid w:val="00B82610"/>
    <w:rsid w:val="00B836D4"/>
    <w:rsid w:val="00B878E2"/>
    <w:rsid w:val="00B9498B"/>
    <w:rsid w:val="00BA1200"/>
    <w:rsid w:val="00BA1E9D"/>
    <w:rsid w:val="00BA2A4C"/>
    <w:rsid w:val="00BB2B73"/>
    <w:rsid w:val="00BB53E3"/>
    <w:rsid w:val="00BB5B44"/>
    <w:rsid w:val="00BB6A3F"/>
    <w:rsid w:val="00BC1CC1"/>
    <w:rsid w:val="00BD39FD"/>
    <w:rsid w:val="00BD513B"/>
    <w:rsid w:val="00BE3BFD"/>
    <w:rsid w:val="00BE590A"/>
    <w:rsid w:val="00BE66C2"/>
    <w:rsid w:val="00BE7E88"/>
    <w:rsid w:val="00BF1D3C"/>
    <w:rsid w:val="00C06CD0"/>
    <w:rsid w:val="00C137D7"/>
    <w:rsid w:val="00C154B7"/>
    <w:rsid w:val="00C16128"/>
    <w:rsid w:val="00C20E7E"/>
    <w:rsid w:val="00C2280C"/>
    <w:rsid w:val="00C2488D"/>
    <w:rsid w:val="00C40093"/>
    <w:rsid w:val="00C434F6"/>
    <w:rsid w:val="00C472C3"/>
    <w:rsid w:val="00C50B8A"/>
    <w:rsid w:val="00C51ADF"/>
    <w:rsid w:val="00C52196"/>
    <w:rsid w:val="00C6399E"/>
    <w:rsid w:val="00C73A7D"/>
    <w:rsid w:val="00C76BDD"/>
    <w:rsid w:val="00C8287B"/>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1D98"/>
    <w:rsid w:val="00D0498E"/>
    <w:rsid w:val="00D071D0"/>
    <w:rsid w:val="00D10790"/>
    <w:rsid w:val="00D26F27"/>
    <w:rsid w:val="00D33224"/>
    <w:rsid w:val="00D435F1"/>
    <w:rsid w:val="00D62998"/>
    <w:rsid w:val="00D63712"/>
    <w:rsid w:val="00D71511"/>
    <w:rsid w:val="00D71BF6"/>
    <w:rsid w:val="00D73027"/>
    <w:rsid w:val="00D8062C"/>
    <w:rsid w:val="00D8181C"/>
    <w:rsid w:val="00D931A5"/>
    <w:rsid w:val="00D9498A"/>
    <w:rsid w:val="00D95166"/>
    <w:rsid w:val="00DB04F2"/>
    <w:rsid w:val="00DD186A"/>
    <w:rsid w:val="00DD393E"/>
    <w:rsid w:val="00DE7ED4"/>
    <w:rsid w:val="00DF2EBA"/>
    <w:rsid w:val="00DF56FF"/>
    <w:rsid w:val="00E05B84"/>
    <w:rsid w:val="00E1297D"/>
    <w:rsid w:val="00E20A28"/>
    <w:rsid w:val="00E3107D"/>
    <w:rsid w:val="00E33C73"/>
    <w:rsid w:val="00E3440F"/>
    <w:rsid w:val="00E35246"/>
    <w:rsid w:val="00E36EC0"/>
    <w:rsid w:val="00E5563D"/>
    <w:rsid w:val="00E56099"/>
    <w:rsid w:val="00E657E7"/>
    <w:rsid w:val="00E71416"/>
    <w:rsid w:val="00E82CB0"/>
    <w:rsid w:val="00E82EE2"/>
    <w:rsid w:val="00E8370B"/>
    <w:rsid w:val="00EA5BE2"/>
    <w:rsid w:val="00EB7FCB"/>
    <w:rsid w:val="00EC0344"/>
    <w:rsid w:val="00EE6628"/>
    <w:rsid w:val="00EE6725"/>
    <w:rsid w:val="00EF2C24"/>
    <w:rsid w:val="00EF3E00"/>
    <w:rsid w:val="00F01699"/>
    <w:rsid w:val="00F12267"/>
    <w:rsid w:val="00F233D7"/>
    <w:rsid w:val="00F32389"/>
    <w:rsid w:val="00F36F93"/>
    <w:rsid w:val="00F4169F"/>
    <w:rsid w:val="00F43151"/>
    <w:rsid w:val="00F5541A"/>
    <w:rsid w:val="00F60B07"/>
    <w:rsid w:val="00F6776E"/>
    <w:rsid w:val="00FA4655"/>
    <w:rsid w:val="00FA66CE"/>
    <w:rsid w:val="00FB6CA8"/>
    <w:rsid w:val="00FC4473"/>
    <w:rsid w:val="00FE2F55"/>
    <w:rsid w:val="00FE67C8"/>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37311E"/>
  <w15:chartTrackingRefBased/>
  <w15:docId w15:val="{E3AC4441-451A-4206-AB84-BD9161CA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7652AA"/>
    <w:rPr>
      <w:rFonts w:ascii="Arial" w:hAnsi="Arial" w:cs="Arial"/>
      <w:sz w:val="22"/>
    </w:rPr>
  </w:style>
  <w:style w:type="paragraph" w:styleId="Heading1">
    <w:name w:val="heading 1"/>
    <w:aliases w:val="Heading 1 HC"/>
    <w:basedOn w:val="Normal"/>
    <w:next w:val="Normal"/>
    <w:link w:val="Heading1Char"/>
    <w:uiPriority w:val="9"/>
    <w:qFormat/>
    <w:rsid w:val="007652AA"/>
    <w:pPr>
      <w:widowControl w:val="0"/>
      <w:numPr>
        <w:numId w:val="53"/>
      </w:numPr>
      <w:spacing w:before="30" w:after="240"/>
      <w:ind w:left="567" w:hanging="567"/>
      <w:outlineLvl w:val="0"/>
    </w:pPr>
    <w:rPr>
      <w:rFonts w:eastAsia="Arial" w:cs="Times New Roman"/>
      <w:b/>
      <w:bCs/>
      <w:color w:val="0092D4"/>
      <w:sz w:val="44"/>
      <w:szCs w:val="44"/>
      <w:lang w:val="en-US" w:eastAsia="en-US"/>
    </w:rPr>
  </w:style>
  <w:style w:type="paragraph" w:styleId="Heading2">
    <w:name w:val="heading 2"/>
    <w:basedOn w:val="Normal"/>
    <w:link w:val="Heading2Char"/>
    <w:uiPriority w:val="9"/>
    <w:unhideWhenUsed/>
    <w:qFormat/>
    <w:rsid w:val="00EF2C24"/>
    <w:pPr>
      <w:widowControl w:val="0"/>
      <w:ind w:left="113"/>
      <w:outlineLvl w:val="1"/>
    </w:pPr>
    <w:rPr>
      <w:rFonts w:eastAsia="Arial" w:cs="Times New Roman"/>
      <w:b/>
      <w:bCs/>
      <w:sz w:val="28"/>
      <w:szCs w:val="28"/>
      <w:lang w:val="en-US" w:eastAsia="en-US"/>
    </w:rPr>
  </w:style>
  <w:style w:type="paragraph" w:styleId="Heading3">
    <w:name w:val="heading 3"/>
    <w:basedOn w:val="Normal"/>
    <w:next w:val="Normal"/>
    <w:link w:val="Heading3Char"/>
    <w:uiPriority w:val="9"/>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uiPriority w:val="99"/>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0AAF"/>
    <w:rPr>
      <w:rFonts w:ascii="Lucida Grande" w:hAnsi="Lucida Grande" w:cs="Lucida Grande"/>
      <w:sz w:val="18"/>
      <w:szCs w:val="18"/>
    </w:rPr>
  </w:style>
  <w:style w:type="paragraph" w:styleId="Header">
    <w:name w:val="header"/>
    <w:basedOn w:val="Normal"/>
    <w:link w:val="HeaderChar"/>
    <w:uiPriority w:val="99"/>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2"/>
      </w:numPr>
    </w:pPr>
  </w:style>
  <w:style w:type="paragraph" w:styleId="List2">
    <w:name w:val="List 2"/>
    <w:aliases w:val="List 2 HC"/>
    <w:basedOn w:val="Normal"/>
    <w:next w:val="ListBullet"/>
    <w:autoRedefine/>
    <w:qFormat/>
    <w:rsid w:val="006C1B85"/>
    <w:pPr>
      <w:numPr>
        <w:numId w:val="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1"/>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iPriority w:val="39"/>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F36F93"/>
    <w:pPr>
      <w:numPr>
        <w:numId w:val="0"/>
      </w:numPr>
    </w:pPr>
  </w:style>
  <w:style w:type="paragraph" w:customStyle="1" w:styleId="Heading3HC">
    <w:name w:val="Heading 3 HC"/>
    <w:basedOn w:val="Heading2HC"/>
    <w:next w:val="Normal"/>
    <w:autoRedefine/>
    <w:qFormat/>
    <w:rsid w:val="00880700"/>
    <w:rPr>
      <w:sz w:val="40"/>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uiPriority w:val="9"/>
    <w:rsid w:val="00EF2C24"/>
    <w:rPr>
      <w:rFonts w:ascii="Arial" w:eastAsia="Arial" w:hAnsi="Arial"/>
      <w:b/>
      <w:bCs/>
      <w:sz w:val="28"/>
      <w:szCs w:val="28"/>
      <w:lang w:val="en-US" w:eastAsia="en-US"/>
    </w:rPr>
  </w:style>
  <w:style w:type="numbering" w:customStyle="1" w:styleId="NoList1">
    <w:name w:val="No List1"/>
    <w:next w:val="NoList"/>
    <w:uiPriority w:val="99"/>
    <w:semiHidden/>
    <w:unhideWhenUsed/>
    <w:rsid w:val="00EF2C24"/>
  </w:style>
  <w:style w:type="paragraph" w:styleId="BodyText">
    <w:name w:val="Body Text"/>
    <w:basedOn w:val="Normal"/>
    <w:link w:val="BodyTextChar"/>
    <w:uiPriority w:val="1"/>
    <w:qFormat/>
    <w:rsid w:val="00EF2C24"/>
    <w:pPr>
      <w:widowControl w:val="0"/>
      <w:spacing w:before="170"/>
      <w:ind w:left="113"/>
    </w:pPr>
    <w:rPr>
      <w:rFonts w:eastAsia="Arial" w:cs="Times New Roman"/>
      <w:sz w:val="24"/>
      <w:szCs w:val="24"/>
      <w:lang w:val="en-US" w:eastAsia="en-US"/>
    </w:rPr>
  </w:style>
  <w:style w:type="character" w:customStyle="1" w:styleId="BodyTextChar">
    <w:name w:val="Body Text Char"/>
    <w:basedOn w:val="DefaultParagraphFont"/>
    <w:link w:val="BodyText"/>
    <w:uiPriority w:val="1"/>
    <w:rsid w:val="00EF2C24"/>
    <w:rPr>
      <w:rFonts w:ascii="Arial" w:eastAsia="Arial" w:hAnsi="Arial"/>
      <w:sz w:val="24"/>
      <w:szCs w:val="24"/>
      <w:lang w:val="en-US" w:eastAsia="en-US"/>
    </w:rPr>
  </w:style>
  <w:style w:type="paragraph" w:styleId="ListParagraph">
    <w:name w:val="List Paragraph"/>
    <w:basedOn w:val="Normal"/>
    <w:uiPriority w:val="34"/>
    <w:qFormat/>
    <w:rsid w:val="00EF2C24"/>
    <w:pPr>
      <w:widowControl w:val="0"/>
    </w:pPr>
    <w:rPr>
      <w:rFonts w:ascii="Calibri" w:eastAsia="Calibri" w:hAnsi="Calibri" w:cs="Times New Roman"/>
      <w:szCs w:val="22"/>
      <w:lang w:val="en-US" w:eastAsia="en-US"/>
    </w:rPr>
  </w:style>
  <w:style w:type="paragraph" w:customStyle="1" w:styleId="TableParagraph">
    <w:name w:val="Table Paragraph"/>
    <w:basedOn w:val="Normal"/>
    <w:uiPriority w:val="1"/>
    <w:qFormat/>
    <w:rsid w:val="00EF2C24"/>
    <w:pPr>
      <w:widowControl w:val="0"/>
    </w:pPr>
    <w:rPr>
      <w:rFonts w:ascii="Calibri" w:eastAsia="Calibri" w:hAnsi="Calibri" w:cs="Times New Roman"/>
      <w:szCs w:val="22"/>
      <w:lang w:val="en-US" w:eastAsia="en-US"/>
    </w:rPr>
  </w:style>
  <w:style w:type="paragraph" w:styleId="NoSpacing">
    <w:name w:val="No Spacing"/>
    <w:uiPriority w:val="1"/>
    <w:qFormat/>
    <w:rsid w:val="00EF2C24"/>
    <w:pPr>
      <w:widowControl w:val="0"/>
    </w:pPr>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EF2C24"/>
    <w:rPr>
      <w:sz w:val="16"/>
      <w:szCs w:val="16"/>
    </w:rPr>
  </w:style>
  <w:style w:type="paragraph" w:styleId="CommentText">
    <w:name w:val="annotation text"/>
    <w:basedOn w:val="Normal"/>
    <w:link w:val="CommentTextChar"/>
    <w:uiPriority w:val="99"/>
    <w:unhideWhenUsed/>
    <w:rsid w:val="00EF2C24"/>
    <w:pPr>
      <w:widowControl w:val="0"/>
    </w:pPr>
    <w:rPr>
      <w:rFonts w:ascii="Calibri" w:eastAsia="Calibri" w:hAnsi="Calibri" w:cs="Times New Roman"/>
      <w:sz w:val="20"/>
      <w:lang w:val="en-US" w:eastAsia="en-US"/>
    </w:rPr>
  </w:style>
  <w:style w:type="character" w:customStyle="1" w:styleId="CommentTextChar">
    <w:name w:val="Comment Text Char"/>
    <w:basedOn w:val="DefaultParagraphFont"/>
    <w:link w:val="CommentText"/>
    <w:uiPriority w:val="99"/>
    <w:rsid w:val="00EF2C24"/>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EF2C24"/>
    <w:rPr>
      <w:b/>
      <w:bCs/>
    </w:rPr>
  </w:style>
  <w:style w:type="character" w:customStyle="1" w:styleId="CommentSubjectChar">
    <w:name w:val="Comment Subject Char"/>
    <w:basedOn w:val="CommentTextChar"/>
    <w:link w:val="CommentSubject"/>
    <w:uiPriority w:val="99"/>
    <w:semiHidden/>
    <w:rsid w:val="00EF2C24"/>
    <w:rPr>
      <w:rFonts w:ascii="Calibri" w:eastAsia="Calibri" w:hAnsi="Calibri"/>
      <w:b/>
      <w:bCs/>
      <w:lang w:val="en-US" w:eastAsia="en-US"/>
    </w:rPr>
  </w:style>
  <w:style w:type="character" w:customStyle="1" w:styleId="Heading1Char">
    <w:name w:val="Heading 1 Char"/>
    <w:aliases w:val="Heading 1 HC Char"/>
    <w:basedOn w:val="DefaultParagraphFont"/>
    <w:link w:val="Heading1"/>
    <w:uiPriority w:val="9"/>
    <w:rsid w:val="007652AA"/>
    <w:rPr>
      <w:rFonts w:ascii="Arial" w:eastAsia="Arial" w:hAnsi="Arial"/>
      <w:b/>
      <w:bCs/>
      <w:color w:val="0092D4"/>
      <w:sz w:val="44"/>
      <w:szCs w:val="44"/>
      <w:lang w:val="en-US" w:eastAsia="en-US"/>
    </w:rPr>
  </w:style>
  <w:style w:type="character" w:customStyle="1" w:styleId="UnresolvedMention1">
    <w:name w:val="Unresolved Mention1"/>
    <w:basedOn w:val="DefaultParagraphFont"/>
    <w:uiPriority w:val="99"/>
    <w:semiHidden/>
    <w:unhideWhenUsed/>
    <w:rsid w:val="00EF2C24"/>
    <w:rPr>
      <w:color w:val="605E5C"/>
      <w:shd w:val="clear" w:color="auto" w:fill="E1DFDD"/>
    </w:rPr>
  </w:style>
  <w:style w:type="character" w:customStyle="1" w:styleId="HeaderChar">
    <w:name w:val="Header Char"/>
    <w:basedOn w:val="DefaultParagraphFont"/>
    <w:link w:val="Header"/>
    <w:uiPriority w:val="99"/>
    <w:rsid w:val="00EF2C24"/>
    <w:rPr>
      <w:rFonts w:ascii="Arial" w:hAnsi="Arial" w:cs="Arial"/>
      <w:sz w:val="22"/>
    </w:rPr>
  </w:style>
  <w:style w:type="paragraph" w:customStyle="1" w:styleId="TOCHeading1">
    <w:name w:val="TOC Heading1"/>
    <w:basedOn w:val="Heading1"/>
    <w:next w:val="Normal"/>
    <w:uiPriority w:val="39"/>
    <w:unhideWhenUsed/>
    <w:qFormat/>
    <w:rsid w:val="00EF2C24"/>
    <w:pPr>
      <w:keepLines/>
      <w:spacing w:before="480" w:after="0" w:line="276" w:lineRule="auto"/>
      <w:outlineLvl w:val="9"/>
    </w:pPr>
    <w:rPr>
      <w:rFonts w:ascii="Cambria" w:eastAsia="Times New Roman" w:hAnsi="Cambria"/>
      <w:bCs w:val="0"/>
      <w:color w:val="365F91"/>
      <w:sz w:val="28"/>
      <w:szCs w:val="28"/>
      <w:lang w:eastAsia="ja-JP"/>
    </w:rPr>
  </w:style>
  <w:style w:type="table" w:styleId="TableGrid">
    <w:name w:val="Table Grid"/>
    <w:basedOn w:val="TableNormal"/>
    <w:uiPriority w:val="39"/>
    <w:unhideWhenUsed/>
    <w:rsid w:val="00EF2C24"/>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EF2C24"/>
    <w:pPr>
      <w:spacing w:before="100" w:beforeAutospacing="1" w:after="100" w:afterAutospacing="1"/>
    </w:pPr>
    <w:rPr>
      <w:rFonts w:ascii="Times New Roman" w:hAnsi="Times New Roman" w:cs="Times New Roman"/>
      <w:sz w:val="24"/>
      <w:szCs w:val="24"/>
    </w:rPr>
  </w:style>
  <w:style w:type="character" w:customStyle="1" w:styleId="FollowedHyperlink1">
    <w:name w:val="FollowedHyperlink1"/>
    <w:basedOn w:val="DefaultParagraphFont"/>
    <w:uiPriority w:val="99"/>
    <w:semiHidden/>
    <w:unhideWhenUsed/>
    <w:rsid w:val="00EF2C24"/>
    <w:rPr>
      <w:color w:val="800080"/>
      <w:u w:val="single"/>
    </w:rPr>
  </w:style>
  <w:style w:type="table" w:customStyle="1" w:styleId="TableGrid1">
    <w:name w:val="Table Grid1"/>
    <w:basedOn w:val="TableNormal"/>
    <w:next w:val="TableGrid"/>
    <w:uiPriority w:val="39"/>
    <w:rsid w:val="00EF2C24"/>
    <w:pPr>
      <w:widowControl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2C24"/>
    <w:rPr>
      <w:rFonts w:ascii="Times New Roman" w:hAnsi="Times New Roman" w:cs="Times New Roman"/>
      <w:sz w:val="24"/>
      <w:szCs w:val="24"/>
    </w:rPr>
  </w:style>
  <w:style w:type="character" w:styleId="FollowedHyperlink">
    <w:name w:val="FollowedHyperlink"/>
    <w:basedOn w:val="DefaultParagraphFont"/>
    <w:semiHidden/>
    <w:unhideWhenUsed/>
    <w:rsid w:val="00EF2C24"/>
    <w:rPr>
      <w:color w:val="2F95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00097">
      <w:bodyDiv w:val="1"/>
      <w:marLeft w:val="0"/>
      <w:marRight w:val="0"/>
      <w:marTop w:val="0"/>
      <w:marBottom w:val="0"/>
      <w:divBdr>
        <w:top w:val="none" w:sz="0" w:space="0" w:color="auto"/>
        <w:left w:val="none" w:sz="0" w:space="0" w:color="auto"/>
        <w:bottom w:val="none" w:sz="0" w:space="0" w:color="auto"/>
        <w:right w:val="none" w:sz="0" w:space="0" w:color="auto"/>
      </w:divBdr>
    </w:div>
    <w:div w:id="457917377">
      <w:bodyDiv w:val="1"/>
      <w:marLeft w:val="0"/>
      <w:marRight w:val="0"/>
      <w:marTop w:val="0"/>
      <w:marBottom w:val="0"/>
      <w:divBdr>
        <w:top w:val="none" w:sz="0" w:space="0" w:color="auto"/>
        <w:left w:val="none" w:sz="0" w:space="0" w:color="auto"/>
        <w:bottom w:val="none" w:sz="0" w:space="0" w:color="auto"/>
        <w:right w:val="none" w:sz="0" w:space="0" w:color="auto"/>
      </w:divBdr>
    </w:div>
    <w:div w:id="14291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mybexley.firmstep.com/service/Early_help_family_wellbeing_and_children_s_social_care_referral" TargetMode="External"/><Relationship Id="rId26" Type="http://schemas.openxmlformats.org/officeDocument/2006/relationships/hyperlink" Target="mailto:CYPDReferrals@herefordshire.gov.uk" TargetMode="External"/><Relationship Id="rId39" Type="http://schemas.openxmlformats.org/officeDocument/2006/relationships/hyperlink" Target="http://westmidlands.procedures.org.uk/pkpho/regional-safeguarding-guidance/children-of-parents-with-mental-health-problems" TargetMode="External"/><Relationship Id="rId3" Type="http://schemas.openxmlformats.org/officeDocument/2006/relationships/customXml" Target="../customXml/item3.xml"/><Relationship Id="rId21" Type="http://schemas.openxmlformats.org/officeDocument/2006/relationships/hyperlink" Target="https://www.herefordshire.gov.uk/support-schools-settings/behaviour-support/3" TargetMode="External"/><Relationship Id="rId34" Type="http://schemas.openxmlformats.org/officeDocument/2006/relationships/hyperlink" Target="http://westmidlands.procedures.org.uk/pkpls/regional-safeguarding-guidance/children-missing-from-care-home-and-education" TargetMode="External"/><Relationship Id="rId42"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www.herefordshire.gov.uk/social-care-support/childrens-social-care/2" TargetMode="External"/><Relationship Id="rId33" Type="http://schemas.openxmlformats.org/officeDocument/2006/relationships/hyperlink" Target="https://www.herefordshire.gov.uk/community-1/safer-stronger-communities/2" TargetMode="External"/><Relationship Id="rId38" Type="http://schemas.openxmlformats.org/officeDocument/2006/relationships/hyperlink" Target="http://westmidlands.procedures.org.uk/local-content/wQzN/domestic-violence-and-abuse/?b=Herefordshire" TargetMode="External"/><Relationship Id="rId2" Type="http://schemas.openxmlformats.org/officeDocument/2006/relationships/customXml" Target="../customXml/item2.xml"/><Relationship Id="rId16" Type="http://schemas.openxmlformats.org/officeDocument/2006/relationships/hyperlink" Target="https://westmidlands.procedures.org.uk/page/contents" TargetMode="External"/><Relationship Id="rId20" Type="http://schemas.openxmlformats.org/officeDocument/2006/relationships/hyperlink" Target="https://www.herefordshiresafeguardingboards.org.uk/youth-hub" TargetMode="External"/><Relationship Id="rId29" Type="http://schemas.openxmlformats.org/officeDocument/2006/relationships/hyperlink" Target="https://www.herefordshire.gov.uk/social-care-support/childrens-social-care/2" TargetMode="External"/><Relationship Id="rId41" Type="http://schemas.openxmlformats.org/officeDocument/2006/relationships/hyperlink" Target="http://westmidlands.procedures.org.uk/local-content/0gjN/pre-birth-assess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estmidlands.procedures.org.uk/local-content/zgjN/multi-agency-referral-reporting-concerns-marf/?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32" Type="http://schemas.openxmlformats.org/officeDocument/2006/relationships/hyperlink" Target="https://www.herefordshire.gov.uk/social-care-support/young-carers-assessment-advice-professionals" TargetMode="External"/><Relationship Id="rId37" Type="http://schemas.openxmlformats.org/officeDocument/2006/relationships/hyperlink" Target="http://westmidlands.procedures.org.uk/pkpzo/regional-safeguarding-guidance/children-of-parents-who-misuse-substances" TargetMode="External"/><Relationship Id="rId40" Type="http://schemas.openxmlformats.org/officeDocument/2006/relationships/hyperlink" Target="https://www.herefordshire.gov.uk/family-support/stay-healthy/2?documentId=625&amp;categoryId=200207"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estmidlands.procedures.org.uk/local-content/zgjN/multi-agency-referral-reporting-concerns-marf/?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8" Type="http://schemas.openxmlformats.org/officeDocument/2006/relationships/image" Target="media/image3.png"/><Relationship Id="rId36" Type="http://schemas.openxmlformats.org/officeDocument/2006/relationships/hyperlink" Target="http://westmidlands.procedures.org.uk/local-content/4cjN/exploitation-tools-and-pathways/?b=Herefordshire" TargetMode="External"/><Relationship Id="rId10" Type="http://schemas.openxmlformats.org/officeDocument/2006/relationships/footnotes" Target="footnotes.xml"/><Relationship Id="rId19" Type="http://schemas.openxmlformats.org/officeDocument/2006/relationships/hyperlink" Target="https://www.talkcommunitydirectory.org/" TargetMode="External"/><Relationship Id="rId31" Type="http://schemas.openxmlformats.org/officeDocument/2006/relationships/hyperlink" Target="https://www.herefordshire.gov.uk/social-care-support/carers/2"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ReferralsCYPD@herefordshire.gov.uk" TargetMode="External"/><Relationship Id="rId27" Type="http://schemas.openxmlformats.org/officeDocument/2006/relationships/hyperlink" Target="https://westmidlands.procedures.org.uk/local-content/4gjN/escalation-policy-resolution-of-professional-disagreements/?b=Herefordshire" TargetMode="External"/><Relationship Id="rId30" Type="http://schemas.openxmlformats.org/officeDocument/2006/relationships/hyperlink" Target="https://www.herefordshire.gov.uk/local-offer" TargetMode="External"/><Relationship Id="rId35" Type="http://schemas.openxmlformats.org/officeDocument/2006/relationships/hyperlink" Target="http://westmidlands.procedures.org.uk/pkpzs/regional-safeguarding-guidance/children-affected-by-exploitation-and-trafficking-including-gangs" TargetMode="External"/><Relationship Id="rId43" Type="http://schemas.openxmlformats.org/officeDocument/2006/relationships/fontTable" Target="fontTable.xm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DDB5D896-EBDF-4E31-BEEE-6A4ECCF1DF73}">
  <ds:schemaRefs>
    <ds:schemaRef ds:uri="http://purl.org/dc/terms/"/>
    <ds:schemaRef ds:uri="cb458052-48cf-4613-af83-9df506ae481f"/>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8222f46-cdd5-49dc-9cc8-a6db721e7e08"/>
    <ds:schemaRef ds:uri="D87CCC82-C056-4092-9ED9-09B330353CB9"/>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D6444D-5309-4A76-8271-F3412832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33</Pages>
  <Words>9425</Words>
  <Characters>57879</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67170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
  <cp:keywords>template;Accessibility</cp:keywords>
  <dc:description/>
  <cp:lastModifiedBy>Wilson, Angela (Council)</cp:lastModifiedBy>
  <cp:revision>17</cp:revision>
  <cp:lastPrinted>2001-11-28T15:12:00Z</cp:lastPrinted>
  <dcterms:created xsi:type="dcterms:W3CDTF">2023-12-19T14:40:00Z</dcterms:created>
  <dcterms:modified xsi:type="dcterms:W3CDTF">2024-01-26T10:28:00Z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