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5D57B" w14:textId="7A5E4D87" w:rsidR="00F76364" w:rsidRPr="003F609C" w:rsidRDefault="00902949" w:rsidP="003F609C">
      <w:pPr>
        <w:pStyle w:val="Title"/>
        <w:rPr>
          <w:b/>
        </w:rPr>
      </w:pPr>
      <w:r w:rsidRPr="003F609C">
        <w:rPr>
          <w:b/>
        </w:rPr>
        <w:t>GET SAFE</w:t>
      </w:r>
      <w:r w:rsidR="00AA4CCE" w:rsidRPr="003F609C">
        <w:rPr>
          <w:b/>
        </w:rPr>
        <w:t xml:space="preserve"> </w:t>
      </w:r>
      <w:r w:rsidR="00520E56" w:rsidRPr="003F609C">
        <w:rPr>
          <w:b/>
        </w:rPr>
        <w:t>Risk</w:t>
      </w:r>
      <w:r w:rsidR="00C96FFA" w:rsidRPr="003F609C">
        <w:rPr>
          <w:b/>
        </w:rPr>
        <w:t xml:space="preserve"> </w:t>
      </w:r>
      <w:r w:rsidR="00520E56" w:rsidRPr="003F609C">
        <w:rPr>
          <w:b/>
        </w:rPr>
        <w:t>Assessment</w:t>
      </w:r>
    </w:p>
    <w:p w14:paraId="60AB7EA9" w14:textId="77777777" w:rsidR="001265C1" w:rsidRPr="003F609C" w:rsidRDefault="00FA29D2" w:rsidP="003F609C">
      <w:pPr>
        <w:pStyle w:val="Heading1"/>
      </w:pPr>
      <w:r w:rsidRPr="003F609C">
        <w:t>Guidance for practitioners</w:t>
      </w:r>
    </w:p>
    <w:p w14:paraId="2E271554" w14:textId="77777777" w:rsidR="00B624C4" w:rsidRPr="00904F18" w:rsidRDefault="00B624C4" w:rsidP="00B624C4">
      <w:pPr>
        <w:tabs>
          <w:tab w:val="center" w:pos="6574"/>
          <w:tab w:val="right" w:pos="13148"/>
        </w:tabs>
        <w:spacing w:after="120"/>
        <w:jc w:val="both"/>
        <w:rPr>
          <w:rFonts w:cstheme="minorHAnsi"/>
        </w:rPr>
      </w:pPr>
      <w:r w:rsidRPr="00904F18">
        <w:rPr>
          <w:rFonts w:cstheme="minorHAnsi"/>
        </w:rPr>
        <w:t xml:space="preserve">The information given throughout this form </w:t>
      </w:r>
      <w:proofErr w:type="gramStart"/>
      <w:r w:rsidRPr="00904F18">
        <w:rPr>
          <w:rFonts w:cstheme="minorHAnsi"/>
        </w:rPr>
        <w:t>must be typed</w:t>
      </w:r>
      <w:proofErr w:type="gramEnd"/>
      <w:r w:rsidRPr="00904F18">
        <w:rPr>
          <w:rFonts w:cstheme="minorHAnsi"/>
        </w:rPr>
        <w:t>.</w:t>
      </w:r>
    </w:p>
    <w:p w14:paraId="2C6A0944" w14:textId="77777777" w:rsidR="00B624C4" w:rsidRPr="00904F18" w:rsidRDefault="00B624C4" w:rsidP="00B624C4">
      <w:pPr>
        <w:tabs>
          <w:tab w:val="center" w:pos="6574"/>
          <w:tab w:val="right" w:pos="13148"/>
        </w:tabs>
        <w:spacing w:after="120"/>
        <w:jc w:val="both"/>
        <w:rPr>
          <w:rFonts w:cstheme="minorHAnsi"/>
        </w:rPr>
      </w:pPr>
      <w:r w:rsidRPr="00904F18">
        <w:rPr>
          <w:rFonts w:cstheme="minorHAnsi"/>
        </w:rPr>
        <w:t>To support you in complet</w:t>
      </w:r>
      <w:bookmarkStart w:id="0" w:name="_GoBack"/>
      <w:bookmarkEnd w:id="0"/>
      <w:r w:rsidRPr="00904F18">
        <w:rPr>
          <w:rFonts w:cstheme="minorHAnsi"/>
        </w:rPr>
        <w:t>ing this GET SAFE risk assessment please use the GE</w:t>
      </w:r>
      <w:r w:rsidR="00D7441A" w:rsidRPr="00904F18">
        <w:rPr>
          <w:rFonts w:cstheme="minorHAnsi"/>
        </w:rPr>
        <w:t>T SAFE Practitioners guide:</w:t>
      </w:r>
    </w:p>
    <w:p w14:paraId="7AF22FB2" w14:textId="77777777" w:rsidR="00B624C4" w:rsidRPr="00904F18" w:rsidRDefault="00B624C4" w:rsidP="00B624C4">
      <w:pPr>
        <w:tabs>
          <w:tab w:val="center" w:pos="6574"/>
          <w:tab w:val="right" w:pos="13148"/>
        </w:tabs>
        <w:spacing w:after="120"/>
        <w:jc w:val="both"/>
        <w:rPr>
          <w:rFonts w:cstheme="minorHAnsi"/>
        </w:rPr>
      </w:pPr>
      <w:r w:rsidRPr="00904F18">
        <w:rPr>
          <w:rFonts w:cstheme="minorHAnsi"/>
        </w:rPr>
        <w:t xml:space="preserve">Language is extremely important when we talk about children who are victims of harm and abuse through exploitation and therefore the following guidance will assist you in how you describe events and risks in this assessment form: </w:t>
      </w:r>
      <w:hyperlink r:id="rId8" w:history="1">
        <w:r w:rsidR="00D7441A" w:rsidRPr="003F609C">
          <w:rPr>
            <w:rStyle w:val="Hyperlink"/>
            <w:rFonts w:cstheme="minorHAnsi"/>
            <w:b/>
          </w:rPr>
          <w:t xml:space="preserve">Appropriate Language – </w:t>
        </w:r>
        <w:r w:rsidR="00993D7A" w:rsidRPr="003F609C">
          <w:rPr>
            <w:rStyle w:val="Hyperlink"/>
            <w:rFonts w:cstheme="minorHAnsi"/>
            <w:b/>
          </w:rPr>
          <w:t>Children’s</w:t>
        </w:r>
        <w:r w:rsidR="00D7441A" w:rsidRPr="003F609C">
          <w:rPr>
            <w:rStyle w:val="Hyperlink"/>
            <w:rFonts w:cstheme="minorHAnsi"/>
            <w:b/>
          </w:rPr>
          <w:t xml:space="preserve"> Society Guidance for Professionals</w:t>
        </w:r>
      </w:hyperlink>
    </w:p>
    <w:p w14:paraId="381CB022" w14:textId="77777777" w:rsidR="00904F18" w:rsidRPr="003F609C" w:rsidRDefault="00B624C4" w:rsidP="00904F18">
      <w:pPr>
        <w:rPr>
          <w:rFonts w:cstheme="minorHAnsi"/>
          <w:b/>
        </w:rPr>
      </w:pPr>
      <w:r w:rsidRPr="00904F18">
        <w:rPr>
          <w:rFonts w:cstheme="minorHAnsi"/>
        </w:rPr>
        <w:t>If you have intelligence about a location and / or susp</w:t>
      </w:r>
      <w:r w:rsidR="00904F18" w:rsidRPr="00904F18">
        <w:rPr>
          <w:rFonts w:cstheme="minorHAnsi"/>
        </w:rPr>
        <w:t xml:space="preserve">ected perpetrator(s) this information </w:t>
      </w:r>
      <w:proofErr w:type="gramStart"/>
      <w:r w:rsidR="00904F18" w:rsidRPr="00904F18">
        <w:rPr>
          <w:rFonts w:cstheme="minorHAnsi"/>
        </w:rPr>
        <w:t>can be shared</w:t>
      </w:r>
      <w:proofErr w:type="gramEnd"/>
      <w:r w:rsidR="00904F18" w:rsidRPr="00904F18">
        <w:rPr>
          <w:rFonts w:cstheme="minorHAnsi"/>
        </w:rPr>
        <w:t xml:space="preserve"> with police by emailing any intelligence to </w:t>
      </w:r>
      <w:hyperlink r:id="rId9" w:history="1">
        <w:r w:rsidR="00904F18" w:rsidRPr="003F609C">
          <w:rPr>
            <w:rStyle w:val="Hyperlink"/>
            <w:rFonts w:cstheme="minorHAnsi"/>
            <w:b/>
          </w:rPr>
          <w:t>CEHerefordshire@westmercia.police.uk</w:t>
        </w:r>
      </w:hyperlink>
      <w:r w:rsidR="00904F18" w:rsidRPr="003F609C">
        <w:rPr>
          <w:rFonts w:cstheme="minorHAnsi"/>
          <w:b/>
        </w:rPr>
        <w:t xml:space="preserve"> </w:t>
      </w:r>
    </w:p>
    <w:p w14:paraId="3F9DD48E" w14:textId="77777777" w:rsidR="00904F18" w:rsidRPr="00904F18" w:rsidRDefault="00904F18" w:rsidP="00904F18">
      <w:pPr>
        <w:rPr>
          <w:rFonts w:cstheme="minorHAnsi"/>
        </w:rPr>
      </w:pPr>
      <w:r w:rsidRPr="00904F18">
        <w:rPr>
          <w:rFonts w:cstheme="minorHAnsi"/>
        </w:rPr>
        <w:t>If the matter requires Police attendance and a crime has been committed call 101 or 999 if urgent. Please do not use this method to report any safeguarding concerns. This should be done through a MARF.</w:t>
      </w:r>
    </w:p>
    <w:p w14:paraId="24F01B03" w14:textId="4A063131" w:rsidR="009D652D" w:rsidRPr="006302BA" w:rsidRDefault="00FA29D2" w:rsidP="009D652D">
      <w:pPr>
        <w:tabs>
          <w:tab w:val="center" w:pos="6574"/>
          <w:tab w:val="right" w:pos="13148"/>
        </w:tabs>
        <w:spacing w:after="120"/>
        <w:jc w:val="both"/>
        <w:rPr>
          <w:rFonts w:cstheme="minorHAnsi"/>
          <w:b/>
        </w:rPr>
      </w:pPr>
      <w:r w:rsidRPr="00904F18">
        <w:rPr>
          <w:rFonts w:cstheme="minorHAnsi"/>
        </w:rPr>
        <w:t>Any professional working with children, young people or care leavers where they are concerned</w:t>
      </w:r>
      <w:r w:rsidR="009D652D" w:rsidRPr="00904F18">
        <w:rPr>
          <w:rFonts w:cstheme="minorHAnsi"/>
        </w:rPr>
        <w:t xml:space="preserve"> about </w:t>
      </w:r>
      <w:r w:rsidRPr="00904F18">
        <w:rPr>
          <w:rFonts w:cstheme="minorHAnsi"/>
        </w:rPr>
        <w:t>exploitati</w:t>
      </w:r>
      <w:r w:rsidR="009D652D" w:rsidRPr="00904F18">
        <w:rPr>
          <w:rFonts w:cstheme="minorHAnsi"/>
        </w:rPr>
        <w:t xml:space="preserve">on, should complete this tool.  </w:t>
      </w:r>
      <w:r w:rsidR="00AA4CCE" w:rsidRPr="00904F18">
        <w:rPr>
          <w:rFonts w:cstheme="minorHAnsi"/>
        </w:rPr>
        <w:t>Exploitation includes: sexual, criminal, financial, modern slavery</w:t>
      </w:r>
      <w:r w:rsidR="00AD77D5">
        <w:rPr>
          <w:rFonts w:cstheme="minorHAnsi"/>
        </w:rPr>
        <w:t>, FGM, honour based violence, peer on peer abuse</w:t>
      </w:r>
      <w:r w:rsidR="00AA4CCE" w:rsidRPr="00904F18">
        <w:rPr>
          <w:rFonts w:cstheme="minorHAnsi"/>
        </w:rPr>
        <w:t xml:space="preserve"> and radicalisation.</w:t>
      </w:r>
      <w:r w:rsidR="00E01248" w:rsidRPr="00904F18">
        <w:rPr>
          <w:rFonts w:cstheme="minorHAnsi"/>
        </w:rPr>
        <w:t xml:space="preserve">  This tool should be completed with reference to Herefordshire’s multi</w:t>
      </w:r>
      <w:r w:rsidR="003F06CC" w:rsidRPr="00904F18">
        <w:rPr>
          <w:rFonts w:cstheme="minorHAnsi"/>
        </w:rPr>
        <w:t xml:space="preserve">-agency safeguarding procedures.  </w:t>
      </w:r>
      <w:r w:rsidR="003F06CC" w:rsidRPr="00904F18">
        <w:rPr>
          <w:rFonts w:cstheme="minorHAnsi"/>
          <w:b/>
        </w:rPr>
        <w:t xml:space="preserve">If the level of risk is assessed </w:t>
      </w:r>
      <w:r w:rsidR="00AD77D5">
        <w:rPr>
          <w:rFonts w:cstheme="minorHAnsi"/>
          <w:b/>
        </w:rPr>
        <w:t>as EMERGING a MARF will not need to be included with this risk assessment</w:t>
      </w:r>
      <w:r w:rsidR="003F06CC" w:rsidRPr="00904F18">
        <w:rPr>
          <w:rFonts w:cstheme="minorHAnsi"/>
          <w:b/>
        </w:rPr>
        <w:t xml:space="preserve">.  If MODERATE or above, </w:t>
      </w:r>
      <w:r w:rsidR="00AD77D5">
        <w:rPr>
          <w:rFonts w:cstheme="minorHAnsi"/>
          <w:b/>
        </w:rPr>
        <w:t xml:space="preserve">please </w:t>
      </w:r>
      <w:r w:rsidR="003F06CC" w:rsidRPr="00904F18">
        <w:rPr>
          <w:rFonts w:cstheme="minorHAnsi"/>
          <w:b/>
        </w:rPr>
        <w:t>make a referral</w:t>
      </w:r>
      <w:r w:rsidR="00AD77D5">
        <w:rPr>
          <w:rFonts w:cstheme="minorHAnsi"/>
          <w:b/>
        </w:rPr>
        <w:t xml:space="preserve"> MARF</w:t>
      </w:r>
      <w:r w:rsidR="003F06CC" w:rsidRPr="00904F18">
        <w:rPr>
          <w:rFonts w:cstheme="minorHAnsi"/>
          <w:b/>
        </w:rPr>
        <w:t xml:space="preserve"> to MASH and include the completed risk assessment.</w:t>
      </w:r>
      <w:r w:rsidR="004B2692" w:rsidRPr="00904F18">
        <w:rPr>
          <w:rFonts w:cstheme="minorHAnsi"/>
          <w:b/>
        </w:rPr>
        <w:t xml:space="preserve">  </w:t>
      </w:r>
      <w:r w:rsidR="00902949">
        <w:rPr>
          <w:rFonts w:cstheme="minorHAnsi"/>
        </w:rPr>
        <w:t>All GET SAFE</w:t>
      </w:r>
      <w:r w:rsidR="004B2692" w:rsidRPr="00904F18">
        <w:rPr>
          <w:rFonts w:cstheme="minorHAnsi"/>
        </w:rPr>
        <w:t xml:space="preserve"> Risk Assessments </w:t>
      </w:r>
      <w:proofErr w:type="gramStart"/>
      <w:r w:rsidR="004B2692" w:rsidRPr="00904F18">
        <w:rPr>
          <w:rFonts w:cstheme="minorHAnsi"/>
        </w:rPr>
        <w:t>should be sent</w:t>
      </w:r>
      <w:proofErr w:type="gramEnd"/>
      <w:r w:rsidR="004B2692" w:rsidRPr="00904F18">
        <w:rPr>
          <w:rFonts w:cstheme="minorHAnsi"/>
        </w:rPr>
        <w:t xml:space="preserve"> to Get Safe via </w:t>
      </w:r>
      <w:hyperlink r:id="rId10" w:history="1">
        <w:r w:rsidR="003F609C" w:rsidRPr="00CC59DC">
          <w:rPr>
            <w:rStyle w:val="Hyperlink"/>
            <w:rFonts w:cstheme="minorHAnsi"/>
            <w:b/>
          </w:rPr>
          <w:t>referralscypd@herefordshire.gov.uk</w:t>
        </w:r>
      </w:hyperlink>
      <w:r w:rsidR="003F609C">
        <w:rPr>
          <w:rFonts w:cstheme="minorHAnsi"/>
          <w:b/>
        </w:rPr>
        <w:t xml:space="preserve"> </w:t>
      </w:r>
    </w:p>
    <w:p w14:paraId="4F1AE9A7" w14:textId="6C2E8E90" w:rsidR="00E01248" w:rsidRPr="00904F18" w:rsidRDefault="00FA29D2" w:rsidP="006E61B4">
      <w:pPr>
        <w:tabs>
          <w:tab w:val="center" w:pos="6574"/>
          <w:tab w:val="right" w:pos="13148"/>
        </w:tabs>
        <w:spacing w:after="120"/>
        <w:jc w:val="both"/>
        <w:rPr>
          <w:rFonts w:cstheme="minorHAnsi"/>
          <w:sz w:val="20"/>
          <w:szCs w:val="20"/>
        </w:rPr>
      </w:pPr>
      <w:r w:rsidRPr="00904F18">
        <w:rPr>
          <w:rFonts w:cstheme="minorHAnsi"/>
        </w:rPr>
        <w:t>It is always best practice to complete th</w:t>
      </w:r>
      <w:r w:rsidR="00AA4CCE" w:rsidRPr="00904F18">
        <w:rPr>
          <w:rFonts w:cstheme="minorHAnsi"/>
        </w:rPr>
        <w:t>e tool with the young person you are worried about, h</w:t>
      </w:r>
      <w:r w:rsidRPr="00904F18">
        <w:rPr>
          <w:rFonts w:cstheme="minorHAnsi"/>
        </w:rPr>
        <w:t>owever if they do not wish to complete it, you should still complete all information to the best of your knowledge</w:t>
      </w:r>
      <w:r w:rsidR="009C6939" w:rsidRPr="00904F18">
        <w:rPr>
          <w:rFonts w:cstheme="minorHAnsi"/>
        </w:rPr>
        <w:t xml:space="preserve"> if you are concerned that </w:t>
      </w:r>
      <w:r w:rsidR="00520E56" w:rsidRPr="00904F18">
        <w:rPr>
          <w:rFonts w:cstheme="minorHAnsi"/>
        </w:rPr>
        <w:t>the young p</w:t>
      </w:r>
      <w:r w:rsidR="00E827EE" w:rsidRPr="00904F18">
        <w:rPr>
          <w:rFonts w:cstheme="minorHAnsi"/>
        </w:rPr>
        <w:t xml:space="preserve">erson is at risk of, or is being, </w:t>
      </w:r>
      <w:r w:rsidR="00520E56" w:rsidRPr="00904F18">
        <w:rPr>
          <w:rFonts w:cstheme="minorHAnsi"/>
        </w:rPr>
        <w:t xml:space="preserve">exploited.  </w:t>
      </w:r>
      <w:r w:rsidRPr="00904F18">
        <w:rPr>
          <w:rFonts w:cstheme="minorHAnsi"/>
        </w:rPr>
        <w:t>You can ask other professionals working with the young person to contribute to the assessment.</w:t>
      </w:r>
    </w:p>
    <w:tbl>
      <w:tblPr>
        <w:tblStyle w:val="TableGrid"/>
        <w:tblW w:w="15593" w:type="dxa"/>
        <w:jc w:val="center"/>
        <w:tblLook w:val="04A0" w:firstRow="1" w:lastRow="0" w:firstColumn="1" w:lastColumn="0" w:noHBand="0" w:noVBand="1"/>
      </w:tblPr>
      <w:tblGrid>
        <w:gridCol w:w="2336"/>
        <w:gridCol w:w="2337"/>
        <w:gridCol w:w="1916"/>
        <w:gridCol w:w="1917"/>
        <w:gridCol w:w="1913"/>
        <w:gridCol w:w="1914"/>
        <w:gridCol w:w="1630"/>
        <w:gridCol w:w="1630"/>
      </w:tblGrid>
      <w:tr w:rsidR="00B04A1A" w:rsidRPr="00904F18" w14:paraId="672CFE09" w14:textId="77777777" w:rsidTr="00E444DF">
        <w:trPr>
          <w:trHeight w:val="536"/>
          <w:jc w:val="center"/>
        </w:trPr>
        <w:tc>
          <w:tcPr>
            <w:tcW w:w="4673" w:type="dxa"/>
            <w:gridSpan w:val="2"/>
            <w:shd w:val="clear" w:color="auto" w:fill="D9D9D9" w:themeFill="background1" w:themeFillShade="D9"/>
          </w:tcPr>
          <w:p w14:paraId="5682928B" w14:textId="77777777" w:rsidR="00B04A1A" w:rsidRPr="00904F18" w:rsidRDefault="00B04A1A" w:rsidP="00E444DF">
            <w:pPr>
              <w:rPr>
                <w:rFonts w:cstheme="minorHAnsi"/>
                <w:b/>
                <w:sz w:val="18"/>
                <w:szCs w:val="24"/>
              </w:rPr>
            </w:pPr>
            <w:r w:rsidRPr="00904F18">
              <w:rPr>
                <w:rFonts w:cstheme="minorHAnsi"/>
                <w:b/>
                <w:sz w:val="18"/>
                <w:szCs w:val="24"/>
              </w:rPr>
              <w:t>Name and role of person completing assessment</w:t>
            </w:r>
          </w:p>
        </w:tc>
        <w:tc>
          <w:tcPr>
            <w:tcW w:w="3833" w:type="dxa"/>
            <w:gridSpan w:val="2"/>
          </w:tcPr>
          <w:p w14:paraId="6A3CC765" w14:textId="77777777" w:rsidR="00B04A1A" w:rsidRPr="00904F18" w:rsidRDefault="00B04A1A" w:rsidP="00E444DF">
            <w:pPr>
              <w:rPr>
                <w:rFonts w:cstheme="minorHAnsi"/>
                <w:b/>
                <w:sz w:val="24"/>
                <w:szCs w:val="24"/>
                <w:u w:val="single"/>
              </w:rPr>
            </w:pPr>
          </w:p>
        </w:tc>
        <w:tc>
          <w:tcPr>
            <w:tcW w:w="3827" w:type="dxa"/>
            <w:gridSpan w:val="2"/>
            <w:shd w:val="clear" w:color="auto" w:fill="D9D9D9" w:themeFill="background1" w:themeFillShade="D9"/>
          </w:tcPr>
          <w:p w14:paraId="38BA52EC" w14:textId="77777777" w:rsidR="00B04A1A" w:rsidRPr="00904F18" w:rsidRDefault="00B04A1A" w:rsidP="00E444DF">
            <w:pPr>
              <w:rPr>
                <w:rFonts w:cstheme="minorHAnsi"/>
                <w:b/>
                <w:sz w:val="18"/>
                <w:szCs w:val="18"/>
              </w:rPr>
            </w:pPr>
            <w:r w:rsidRPr="00904F18">
              <w:rPr>
                <w:rFonts w:cstheme="minorHAnsi"/>
                <w:b/>
                <w:sz w:val="18"/>
                <w:szCs w:val="18"/>
              </w:rPr>
              <w:t>Agency of person completing assessment</w:t>
            </w:r>
          </w:p>
        </w:tc>
        <w:tc>
          <w:tcPr>
            <w:tcW w:w="3260" w:type="dxa"/>
            <w:gridSpan w:val="2"/>
          </w:tcPr>
          <w:p w14:paraId="5F0BEA6B" w14:textId="77777777" w:rsidR="00B04A1A" w:rsidRPr="00904F18" w:rsidRDefault="00B04A1A" w:rsidP="00E444DF">
            <w:pPr>
              <w:rPr>
                <w:rFonts w:cstheme="minorHAnsi"/>
                <w:b/>
                <w:sz w:val="24"/>
                <w:szCs w:val="24"/>
                <w:u w:val="single"/>
              </w:rPr>
            </w:pPr>
          </w:p>
        </w:tc>
      </w:tr>
      <w:tr w:rsidR="00B04A1A" w:rsidRPr="00904F18" w14:paraId="14FCF23A" w14:textId="77777777" w:rsidTr="00E444DF">
        <w:trPr>
          <w:trHeight w:val="548"/>
          <w:jc w:val="center"/>
        </w:trPr>
        <w:tc>
          <w:tcPr>
            <w:tcW w:w="4673" w:type="dxa"/>
            <w:gridSpan w:val="2"/>
            <w:shd w:val="clear" w:color="auto" w:fill="D9D9D9" w:themeFill="background1" w:themeFillShade="D9"/>
          </w:tcPr>
          <w:p w14:paraId="441A8014" w14:textId="77777777" w:rsidR="00B04A1A" w:rsidRPr="00904F18" w:rsidRDefault="00B04A1A" w:rsidP="00E444DF">
            <w:pPr>
              <w:rPr>
                <w:rFonts w:cstheme="minorHAnsi"/>
                <w:b/>
                <w:sz w:val="18"/>
                <w:szCs w:val="24"/>
              </w:rPr>
            </w:pPr>
            <w:r w:rsidRPr="00904F18">
              <w:rPr>
                <w:rFonts w:cstheme="minorHAnsi"/>
                <w:b/>
                <w:sz w:val="18"/>
                <w:szCs w:val="24"/>
              </w:rPr>
              <w:t>Date</w:t>
            </w:r>
          </w:p>
        </w:tc>
        <w:tc>
          <w:tcPr>
            <w:tcW w:w="3833" w:type="dxa"/>
            <w:gridSpan w:val="2"/>
          </w:tcPr>
          <w:p w14:paraId="47B04CD1" w14:textId="77777777" w:rsidR="00B04A1A" w:rsidRPr="00904F18" w:rsidRDefault="00B04A1A" w:rsidP="00E444DF">
            <w:pPr>
              <w:rPr>
                <w:rFonts w:cstheme="minorHAnsi"/>
                <w:b/>
                <w:sz w:val="24"/>
                <w:szCs w:val="24"/>
                <w:u w:val="single"/>
              </w:rPr>
            </w:pPr>
          </w:p>
        </w:tc>
        <w:tc>
          <w:tcPr>
            <w:tcW w:w="3827" w:type="dxa"/>
            <w:gridSpan w:val="2"/>
            <w:shd w:val="clear" w:color="auto" w:fill="D9D9D9" w:themeFill="background1" w:themeFillShade="D9"/>
          </w:tcPr>
          <w:p w14:paraId="517FC7B0" w14:textId="77777777" w:rsidR="00B04A1A" w:rsidRPr="00904F18" w:rsidRDefault="00B04A1A" w:rsidP="00E444DF">
            <w:pPr>
              <w:rPr>
                <w:rFonts w:cstheme="minorHAnsi"/>
                <w:b/>
                <w:sz w:val="20"/>
                <w:szCs w:val="24"/>
              </w:rPr>
            </w:pPr>
            <w:r w:rsidRPr="00904F18">
              <w:rPr>
                <w:rFonts w:cstheme="minorHAnsi"/>
                <w:b/>
                <w:sz w:val="20"/>
                <w:szCs w:val="24"/>
              </w:rPr>
              <w:t>YOS Involvement</w:t>
            </w:r>
          </w:p>
          <w:p w14:paraId="2E1C9C01" w14:textId="77777777" w:rsidR="00B04A1A" w:rsidRPr="00904F18" w:rsidRDefault="00B04A1A" w:rsidP="00E444DF">
            <w:pPr>
              <w:rPr>
                <w:rFonts w:cstheme="minorHAnsi"/>
                <w:b/>
                <w:sz w:val="24"/>
                <w:szCs w:val="24"/>
                <w:u w:val="single"/>
              </w:rPr>
            </w:pPr>
            <w:r w:rsidRPr="00904F18">
              <w:rPr>
                <w:rFonts w:cstheme="minorHAnsi"/>
                <w:sz w:val="14"/>
                <w:szCs w:val="14"/>
              </w:rPr>
              <w:t>(Yes / No / Previous)</w:t>
            </w:r>
          </w:p>
        </w:tc>
        <w:tc>
          <w:tcPr>
            <w:tcW w:w="3260" w:type="dxa"/>
            <w:gridSpan w:val="2"/>
          </w:tcPr>
          <w:p w14:paraId="1A99AFE0" w14:textId="77777777" w:rsidR="00B04A1A" w:rsidRPr="00904F18" w:rsidRDefault="00B04A1A" w:rsidP="00E444DF">
            <w:pPr>
              <w:rPr>
                <w:rFonts w:cstheme="minorHAnsi"/>
                <w:b/>
                <w:sz w:val="24"/>
                <w:szCs w:val="24"/>
                <w:u w:val="single"/>
              </w:rPr>
            </w:pPr>
          </w:p>
        </w:tc>
      </w:tr>
      <w:tr w:rsidR="00B04A1A" w:rsidRPr="00904F18" w14:paraId="40B252D9" w14:textId="77777777" w:rsidTr="00E444DF">
        <w:trPr>
          <w:trHeight w:val="566"/>
          <w:jc w:val="center"/>
        </w:trPr>
        <w:tc>
          <w:tcPr>
            <w:tcW w:w="4673" w:type="dxa"/>
            <w:gridSpan w:val="2"/>
            <w:shd w:val="clear" w:color="auto" w:fill="D9D9D9" w:themeFill="background1" w:themeFillShade="D9"/>
          </w:tcPr>
          <w:p w14:paraId="46E56A58" w14:textId="77777777" w:rsidR="00B04A1A" w:rsidRPr="00904F18" w:rsidRDefault="00B04A1A" w:rsidP="00E444DF">
            <w:pPr>
              <w:rPr>
                <w:rFonts w:cstheme="minorHAnsi"/>
                <w:b/>
                <w:sz w:val="20"/>
                <w:szCs w:val="24"/>
              </w:rPr>
            </w:pPr>
            <w:r w:rsidRPr="00904F18">
              <w:rPr>
                <w:rFonts w:cstheme="minorHAnsi"/>
                <w:b/>
                <w:sz w:val="20"/>
                <w:szCs w:val="24"/>
              </w:rPr>
              <w:t>Child or young person’s name</w:t>
            </w:r>
          </w:p>
        </w:tc>
        <w:tc>
          <w:tcPr>
            <w:tcW w:w="3833" w:type="dxa"/>
            <w:gridSpan w:val="2"/>
          </w:tcPr>
          <w:p w14:paraId="6A2D928D"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715C0A3B" w14:textId="77777777" w:rsidR="00B04A1A" w:rsidRPr="00904F18" w:rsidRDefault="00B04A1A" w:rsidP="00E444DF">
            <w:pPr>
              <w:rPr>
                <w:rFonts w:cstheme="minorHAnsi"/>
                <w:b/>
                <w:sz w:val="20"/>
                <w:szCs w:val="24"/>
              </w:rPr>
            </w:pPr>
            <w:r w:rsidRPr="00904F18">
              <w:rPr>
                <w:rFonts w:cstheme="minorHAnsi"/>
                <w:b/>
                <w:sz w:val="20"/>
                <w:szCs w:val="24"/>
              </w:rPr>
              <w:t>Known to Police</w:t>
            </w:r>
          </w:p>
          <w:p w14:paraId="73015F8F" w14:textId="77777777" w:rsidR="00B04A1A" w:rsidRPr="00904F18" w:rsidRDefault="00B04A1A" w:rsidP="00E444DF">
            <w:pPr>
              <w:rPr>
                <w:rFonts w:cstheme="minorHAnsi"/>
                <w:sz w:val="14"/>
                <w:szCs w:val="14"/>
              </w:rPr>
            </w:pPr>
            <w:r w:rsidRPr="00904F18">
              <w:rPr>
                <w:rFonts w:cstheme="minorHAnsi"/>
                <w:sz w:val="14"/>
                <w:szCs w:val="24"/>
              </w:rPr>
              <w:t>(No / Victim / Offender / Both)</w:t>
            </w:r>
          </w:p>
        </w:tc>
        <w:tc>
          <w:tcPr>
            <w:tcW w:w="3260" w:type="dxa"/>
            <w:gridSpan w:val="2"/>
          </w:tcPr>
          <w:p w14:paraId="16BBE0F8" w14:textId="77777777" w:rsidR="00B04A1A" w:rsidRPr="00904F18" w:rsidRDefault="00B04A1A" w:rsidP="00E444DF">
            <w:pPr>
              <w:rPr>
                <w:rFonts w:cstheme="minorHAnsi"/>
                <w:sz w:val="24"/>
                <w:szCs w:val="24"/>
              </w:rPr>
            </w:pPr>
          </w:p>
        </w:tc>
      </w:tr>
      <w:tr w:rsidR="00B04A1A" w:rsidRPr="00904F18" w14:paraId="2F20D75F" w14:textId="77777777" w:rsidTr="00E444DF">
        <w:trPr>
          <w:trHeight w:val="500"/>
          <w:jc w:val="center"/>
        </w:trPr>
        <w:tc>
          <w:tcPr>
            <w:tcW w:w="4673" w:type="dxa"/>
            <w:gridSpan w:val="2"/>
            <w:shd w:val="clear" w:color="auto" w:fill="D9D9D9" w:themeFill="background1" w:themeFillShade="D9"/>
          </w:tcPr>
          <w:p w14:paraId="142136FC" w14:textId="77777777" w:rsidR="00B04A1A" w:rsidRPr="00904F18" w:rsidRDefault="00B04A1A" w:rsidP="00E444DF">
            <w:pPr>
              <w:rPr>
                <w:rFonts w:cstheme="minorHAnsi"/>
                <w:b/>
                <w:sz w:val="20"/>
                <w:szCs w:val="24"/>
              </w:rPr>
            </w:pPr>
            <w:r w:rsidRPr="00904F18">
              <w:rPr>
                <w:rFonts w:cstheme="minorHAnsi"/>
                <w:b/>
                <w:sz w:val="20"/>
                <w:szCs w:val="24"/>
              </w:rPr>
              <w:t xml:space="preserve">Gender </w:t>
            </w:r>
          </w:p>
        </w:tc>
        <w:tc>
          <w:tcPr>
            <w:tcW w:w="3833" w:type="dxa"/>
            <w:gridSpan w:val="2"/>
          </w:tcPr>
          <w:p w14:paraId="59472774"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19C1790A" w14:textId="77777777" w:rsidR="00B04A1A" w:rsidRPr="00904F18" w:rsidRDefault="00B04A1A" w:rsidP="00E444DF">
            <w:pPr>
              <w:rPr>
                <w:rFonts w:cstheme="minorHAnsi"/>
                <w:b/>
                <w:sz w:val="20"/>
                <w:szCs w:val="24"/>
              </w:rPr>
            </w:pPr>
            <w:r w:rsidRPr="00904F18">
              <w:rPr>
                <w:rFonts w:cstheme="minorHAnsi"/>
                <w:b/>
                <w:sz w:val="20"/>
                <w:szCs w:val="24"/>
              </w:rPr>
              <w:t xml:space="preserve">CAMHS </w:t>
            </w:r>
          </w:p>
          <w:p w14:paraId="2E4D3DB0" w14:textId="77777777" w:rsidR="00B04A1A" w:rsidRPr="00904F18" w:rsidRDefault="00B04A1A" w:rsidP="00E444DF">
            <w:pPr>
              <w:rPr>
                <w:rFonts w:cstheme="minorHAnsi"/>
                <w:sz w:val="20"/>
                <w:szCs w:val="24"/>
              </w:rPr>
            </w:pPr>
            <w:r w:rsidRPr="00904F18">
              <w:rPr>
                <w:rFonts w:cstheme="minorHAnsi"/>
                <w:sz w:val="14"/>
                <w:szCs w:val="24"/>
              </w:rPr>
              <w:t>(Yes / No / Previous)</w:t>
            </w:r>
          </w:p>
        </w:tc>
        <w:tc>
          <w:tcPr>
            <w:tcW w:w="3260" w:type="dxa"/>
            <w:gridSpan w:val="2"/>
          </w:tcPr>
          <w:p w14:paraId="64446699" w14:textId="77777777" w:rsidR="00B04A1A" w:rsidRPr="00904F18" w:rsidRDefault="00B04A1A" w:rsidP="00E444DF">
            <w:pPr>
              <w:rPr>
                <w:rFonts w:cstheme="minorHAnsi"/>
                <w:sz w:val="24"/>
                <w:szCs w:val="24"/>
              </w:rPr>
            </w:pPr>
          </w:p>
        </w:tc>
      </w:tr>
      <w:tr w:rsidR="00B04A1A" w:rsidRPr="00904F18" w14:paraId="7147A58E" w14:textId="77777777" w:rsidTr="00E444DF">
        <w:trPr>
          <w:trHeight w:val="470"/>
          <w:jc w:val="center"/>
        </w:trPr>
        <w:tc>
          <w:tcPr>
            <w:tcW w:w="4673" w:type="dxa"/>
            <w:gridSpan w:val="2"/>
            <w:shd w:val="clear" w:color="auto" w:fill="D9D9D9" w:themeFill="background1" w:themeFillShade="D9"/>
          </w:tcPr>
          <w:p w14:paraId="19F31E8C" w14:textId="77777777" w:rsidR="00B04A1A" w:rsidRPr="00904F18" w:rsidRDefault="00B04A1A" w:rsidP="00E444DF">
            <w:pPr>
              <w:rPr>
                <w:rFonts w:cstheme="minorHAnsi"/>
                <w:b/>
                <w:sz w:val="20"/>
                <w:szCs w:val="24"/>
              </w:rPr>
            </w:pPr>
            <w:r w:rsidRPr="00904F18">
              <w:rPr>
                <w:rFonts w:cstheme="minorHAnsi"/>
                <w:b/>
                <w:sz w:val="20"/>
                <w:szCs w:val="24"/>
              </w:rPr>
              <w:t>Ethnicity</w:t>
            </w:r>
            <w:r w:rsidR="0036571A" w:rsidRPr="00904F18">
              <w:rPr>
                <w:rFonts w:cstheme="minorHAnsi"/>
                <w:b/>
                <w:sz w:val="20"/>
                <w:szCs w:val="24"/>
              </w:rPr>
              <w:t xml:space="preserve"> &amp; Religion </w:t>
            </w:r>
          </w:p>
        </w:tc>
        <w:tc>
          <w:tcPr>
            <w:tcW w:w="3833" w:type="dxa"/>
            <w:gridSpan w:val="2"/>
            <w:shd w:val="clear" w:color="auto" w:fill="auto"/>
          </w:tcPr>
          <w:p w14:paraId="1EE79BD5"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3651EBFB" w14:textId="77777777" w:rsidR="00B04A1A" w:rsidRPr="00904F18" w:rsidRDefault="00B04A1A" w:rsidP="00E444DF">
            <w:pPr>
              <w:rPr>
                <w:rFonts w:cstheme="minorHAnsi"/>
                <w:sz w:val="20"/>
                <w:szCs w:val="24"/>
              </w:rPr>
            </w:pPr>
            <w:r w:rsidRPr="00904F18">
              <w:rPr>
                <w:rFonts w:cstheme="minorHAnsi"/>
                <w:b/>
                <w:sz w:val="20"/>
                <w:szCs w:val="24"/>
              </w:rPr>
              <w:t xml:space="preserve">Education Placement </w:t>
            </w:r>
            <w:r w:rsidRPr="00904F18">
              <w:rPr>
                <w:rFonts w:cstheme="minorHAnsi"/>
                <w:sz w:val="14"/>
                <w:szCs w:val="24"/>
              </w:rPr>
              <w:t>(Name of School)</w:t>
            </w:r>
          </w:p>
        </w:tc>
        <w:tc>
          <w:tcPr>
            <w:tcW w:w="3260" w:type="dxa"/>
            <w:gridSpan w:val="2"/>
          </w:tcPr>
          <w:p w14:paraId="7FD6DF76" w14:textId="77777777" w:rsidR="00B04A1A" w:rsidRPr="00904F18" w:rsidRDefault="00B04A1A" w:rsidP="00E444DF">
            <w:pPr>
              <w:rPr>
                <w:rFonts w:cstheme="minorHAnsi"/>
                <w:sz w:val="24"/>
                <w:szCs w:val="24"/>
              </w:rPr>
            </w:pPr>
          </w:p>
        </w:tc>
      </w:tr>
      <w:tr w:rsidR="00B04A1A" w:rsidRPr="00904F18" w14:paraId="3D9AC6CF" w14:textId="77777777" w:rsidTr="00E444DF">
        <w:trPr>
          <w:trHeight w:val="406"/>
          <w:jc w:val="center"/>
        </w:trPr>
        <w:tc>
          <w:tcPr>
            <w:tcW w:w="2336" w:type="dxa"/>
            <w:shd w:val="clear" w:color="auto" w:fill="D9D9D9" w:themeFill="background1" w:themeFillShade="D9"/>
          </w:tcPr>
          <w:p w14:paraId="64A723CE" w14:textId="77777777" w:rsidR="00B04A1A" w:rsidRPr="00904F18" w:rsidRDefault="00B04A1A" w:rsidP="00E444DF">
            <w:pPr>
              <w:rPr>
                <w:rFonts w:cstheme="minorHAnsi"/>
                <w:b/>
                <w:sz w:val="20"/>
                <w:szCs w:val="24"/>
              </w:rPr>
            </w:pPr>
            <w:r w:rsidRPr="00904F18">
              <w:rPr>
                <w:rFonts w:cstheme="minorHAnsi"/>
                <w:b/>
                <w:sz w:val="20"/>
                <w:szCs w:val="24"/>
              </w:rPr>
              <w:t>Date of birth</w:t>
            </w:r>
          </w:p>
        </w:tc>
        <w:tc>
          <w:tcPr>
            <w:tcW w:w="2337" w:type="dxa"/>
            <w:shd w:val="clear" w:color="auto" w:fill="auto"/>
          </w:tcPr>
          <w:p w14:paraId="7B159356" w14:textId="77777777" w:rsidR="00B04A1A" w:rsidRPr="00904F18" w:rsidRDefault="00B04A1A" w:rsidP="00E444DF">
            <w:pPr>
              <w:rPr>
                <w:rFonts w:cstheme="minorHAnsi"/>
                <w:b/>
                <w:sz w:val="20"/>
                <w:szCs w:val="24"/>
              </w:rPr>
            </w:pPr>
          </w:p>
        </w:tc>
        <w:tc>
          <w:tcPr>
            <w:tcW w:w="1916" w:type="dxa"/>
            <w:shd w:val="clear" w:color="auto" w:fill="D9D9D9" w:themeFill="background1" w:themeFillShade="D9"/>
          </w:tcPr>
          <w:p w14:paraId="05C253F7" w14:textId="77777777" w:rsidR="00B04A1A" w:rsidRPr="00904F18" w:rsidRDefault="00B04A1A" w:rsidP="00E444DF">
            <w:pPr>
              <w:rPr>
                <w:rFonts w:cstheme="minorHAnsi"/>
                <w:b/>
                <w:sz w:val="20"/>
                <w:szCs w:val="24"/>
              </w:rPr>
            </w:pPr>
            <w:r w:rsidRPr="00904F18">
              <w:rPr>
                <w:rFonts w:cstheme="minorHAnsi"/>
                <w:b/>
                <w:sz w:val="20"/>
                <w:szCs w:val="24"/>
              </w:rPr>
              <w:t>Age</w:t>
            </w:r>
          </w:p>
        </w:tc>
        <w:tc>
          <w:tcPr>
            <w:tcW w:w="1917" w:type="dxa"/>
          </w:tcPr>
          <w:p w14:paraId="0B1BD8D1" w14:textId="77777777" w:rsidR="00B04A1A" w:rsidRPr="00904F18" w:rsidRDefault="00B04A1A" w:rsidP="00E444DF">
            <w:pPr>
              <w:rPr>
                <w:rFonts w:cstheme="minorHAnsi"/>
                <w:b/>
                <w:sz w:val="20"/>
                <w:szCs w:val="24"/>
              </w:rPr>
            </w:pPr>
          </w:p>
        </w:tc>
        <w:tc>
          <w:tcPr>
            <w:tcW w:w="1913" w:type="dxa"/>
            <w:shd w:val="clear" w:color="auto" w:fill="D9D9D9" w:themeFill="background1" w:themeFillShade="D9"/>
          </w:tcPr>
          <w:p w14:paraId="4659723D" w14:textId="77777777" w:rsidR="00B04A1A" w:rsidRPr="00904F18" w:rsidRDefault="00B04A1A" w:rsidP="00E444DF">
            <w:pPr>
              <w:rPr>
                <w:rFonts w:cstheme="minorHAnsi"/>
                <w:b/>
                <w:sz w:val="18"/>
                <w:szCs w:val="18"/>
              </w:rPr>
            </w:pPr>
            <w:r w:rsidRPr="00904F18">
              <w:rPr>
                <w:rFonts w:cstheme="minorHAnsi"/>
                <w:b/>
                <w:sz w:val="18"/>
                <w:szCs w:val="18"/>
              </w:rPr>
              <w:t>Part time timetable</w:t>
            </w:r>
          </w:p>
        </w:tc>
        <w:tc>
          <w:tcPr>
            <w:tcW w:w="1914" w:type="dxa"/>
            <w:shd w:val="clear" w:color="auto" w:fill="auto"/>
          </w:tcPr>
          <w:p w14:paraId="70805D5B" w14:textId="77777777" w:rsidR="00B04A1A" w:rsidRPr="00904F18" w:rsidRDefault="00B04A1A" w:rsidP="00E444DF">
            <w:pPr>
              <w:rPr>
                <w:rFonts w:cstheme="minorHAnsi"/>
                <w:b/>
                <w:sz w:val="14"/>
                <w:szCs w:val="24"/>
              </w:rPr>
            </w:pPr>
            <w:r w:rsidRPr="00904F18">
              <w:rPr>
                <w:rFonts w:cstheme="minorHAnsi"/>
                <w:b/>
                <w:sz w:val="14"/>
                <w:szCs w:val="24"/>
              </w:rPr>
              <w:t>Yes / No</w:t>
            </w:r>
          </w:p>
        </w:tc>
        <w:tc>
          <w:tcPr>
            <w:tcW w:w="1630" w:type="dxa"/>
            <w:shd w:val="clear" w:color="auto" w:fill="D9D9D9" w:themeFill="background1" w:themeFillShade="D9"/>
          </w:tcPr>
          <w:p w14:paraId="078A6C0A" w14:textId="77777777" w:rsidR="00B04A1A" w:rsidRPr="00904F18" w:rsidRDefault="00B04A1A" w:rsidP="00E444DF">
            <w:pPr>
              <w:rPr>
                <w:rFonts w:cstheme="minorHAnsi"/>
                <w:b/>
                <w:sz w:val="18"/>
                <w:szCs w:val="18"/>
              </w:rPr>
            </w:pPr>
            <w:r w:rsidRPr="00904F18">
              <w:rPr>
                <w:rFonts w:cstheme="minorHAnsi"/>
                <w:b/>
                <w:sz w:val="18"/>
                <w:szCs w:val="18"/>
              </w:rPr>
              <w:t>PRU</w:t>
            </w:r>
          </w:p>
        </w:tc>
        <w:tc>
          <w:tcPr>
            <w:tcW w:w="1630" w:type="dxa"/>
          </w:tcPr>
          <w:p w14:paraId="645F7866" w14:textId="77777777" w:rsidR="00B04A1A" w:rsidRPr="00904F18" w:rsidRDefault="00B04A1A" w:rsidP="00E444DF">
            <w:pPr>
              <w:rPr>
                <w:rFonts w:cstheme="minorHAnsi"/>
                <w:sz w:val="24"/>
                <w:szCs w:val="24"/>
              </w:rPr>
            </w:pPr>
            <w:r w:rsidRPr="00904F18">
              <w:rPr>
                <w:rFonts w:cstheme="minorHAnsi"/>
                <w:b/>
                <w:sz w:val="14"/>
                <w:szCs w:val="24"/>
              </w:rPr>
              <w:t>Yes / No</w:t>
            </w:r>
          </w:p>
        </w:tc>
      </w:tr>
      <w:tr w:rsidR="00B04A1A" w:rsidRPr="00904F18" w14:paraId="2B04B522" w14:textId="77777777" w:rsidTr="00E444DF">
        <w:trPr>
          <w:trHeight w:val="427"/>
          <w:jc w:val="center"/>
        </w:trPr>
        <w:tc>
          <w:tcPr>
            <w:tcW w:w="4673" w:type="dxa"/>
            <w:gridSpan w:val="2"/>
            <w:shd w:val="clear" w:color="auto" w:fill="D9D9D9" w:themeFill="background1" w:themeFillShade="D9"/>
          </w:tcPr>
          <w:p w14:paraId="75C9C04C" w14:textId="77777777" w:rsidR="00B04A1A" w:rsidRPr="00904F18" w:rsidRDefault="00B04A1A" w:rsidP="00E444DF">
            <w:pPr>
              <w:rPr>
                <w:rFonts w:cstheme="minorHAnsi"/>
                <w:b/>
                <w:sz w:val="20"/>
                <w:szCs w:val="24"/>
              </w:rPr>
            </w:pPr>
            <w:r w:rsidRPr="00904F18">
              <w:rPr>
                <w:rFonts w:cstheme="minorHAnsi"/>
                <w:b/>
                <w:sz w:val="20"/>
                <w:szCs w:val="24"/>
              </w:rPr>
              <w:t>Mosaic ID</w:t>
            </w:r>
          </w:p>
        </w:tc>
        <w:tc>
          <w:tcPr>
            <w:tcW w:w="3833" w:type="dxa"/>
            <w:gridSpan w:val="2"/>
          </w:tcPr>
          <w:p w14:paraId="57E3204A"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3F5A9A50" w14:textId="77777777" w:rsidR="00B04A1A" w:rsidRPr="00904F18" w:rsidRDefault="00B04A1A" w:rsidP="00E444DF">
            <w:pPr>
              <w:rPr>
                <w:rFonts w:cstheme="minorHAnsi"/>
                <w:b/>
                <w:sz w:val="20"/>
                <w:szCs w:val="24"/>
              </w:rPr>
            </w:pPr>
            <w:r w:rsidRPr="00904F18">
              <w:rPr>
                <w:rFonts w:cstheme="minorHAnsi"/>
                <w:b/>
                <w:sz w:val="20"/>
                <w:szCs w:val="24"/>
              </w:rPr>
              <w:t xml:space="preserve">Current Attendance </w:t>
            </w:r>
            <w:r w:rsidRPr="00904F18">
              <w:rPr>
                <w:rFonts w:cstheme="minorHAnsi"/>
                <w:sz w:val="14"/>
                <w:szCs w:val="24"/>
              </w:rPr>
              <w:t>(%)</w:t>
            </w:r>
          </w:p>
        </w:tc>
        <w:tc>
          <w:tcPr>
            <w:tcW w:w="3260" w:type="dxa"/>
            <w:gridSpan w:val="2"/>
          </w:tcPr>
          <w:p w14:paraId="11DECA54" w14:textId="77777777" w:rsidR="00B04A1A" w:rsidRPr="00904F18" w:rsidRDefault="00B04A1A" w:rsidP="00E444DF">
            <w:pPr>
              <w:rPr>
                <w:rFonts w:cstheme="minorHAnsi"/>
                <w:sz w:val="24"/>
                <w:szCs w:val="24"/>
              </w:rPr>
            </w:pPr>
          </w:p>
        </w:tc>
      </w:tr>
      <w:tr w:rsidR="00B04A1A" w:rsidRPr="00904F18" w14:paraId="4B7EEB3B" w14:textId="77777777" w:rsidTr="00E444DF">
        <w:trPr>
          <w:trHeight w:val="556"/>
          <w:jc w:val="center"/>
        </w:trPr>
        <w:tc>
          <w:tcPr>
            <w:tcW w:w="4673" w:type="dxa"/>
            <w:gridSpan w:val="2"/>
            <w:shd w:val="clear" w:color="auto" w:fill="D9D9D9" w:themeFill="background1" w:themeFillShade="D9"/>
          </w:tcPr>
          <w:p w14:paraId="6EA5B12A" w14:textId="77777777" w:rsidR="00B04A1A" w:rsidRPr="00904F18" w:rsidRDefault="00B04A1A" w:rsidP="00E444DF">
            <w:pPr>
              <w:rPr>
                <w:rFonts w:cstheme="minorHAnsi"/>
                <w:b/>
                <w:sz w:val="20"/>
                <w:szCs w:val="24"/>
              </w:rPr>
            </w:pPr>
            <w:r w:rsidRPr="00904F18">
              <w:rPr>
                <w:rFonts w:cstheme="minorHAnsi"/>
                <w:b/>
                <w:sz w:val="20"/>
                <w:szCs w:val="24"/>
              </w:rPr>
              <w:t xml:space="preserve">Status </w:t>
            </w:r>
          </w:p>
          <w:p w14:paraId="658A93F6" w14:textId="77777777" w:rsidR="00B04A1A" w:rsidRPr="00904F18" w:rsidRDefault="00B04A1A" w:rsidP="00E444DF">
            <w:pPr>
              <w:rPr>
                <w:rFonts w:cstheme="minorHAnsi"/>
                <w:sz w:val="14"/>
                <w:szCs w:val="24"/>
              </w:rPr>
            </w:pPr>
            <w:r w:rsidRPr="00904F18">
              <w:rPr>
                <w:rFonts w:cstheme="minorHAnsi"/>
                <w:sz w:val="14"/>
                <w:szCs w:val="24"/>
              </w:rPr>
              <w:t>(i.e. Early Help, S17, S47, CP Plan, looked after, care leaver)</w:t>
            </w:r>
          </w:p>
        </w:tc>
        <w:tc>
          <w:tcPr>
            <w:tcW w:w="3833" w:type="dxa"/>
            <w:gridSpan w:val="2"/>
          </w:tcPr>
          <w:p w14:paraId="105B4060"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17C16DF5" w14:textId="77777777" w:rsidR="00B04A1A" w:rsidRPr="00904F18" w:rsidRDefault="00B04A1A" w:rsidP="00E444DF">
            <w:pPr>
              <w:rPr>
                <w:rFonts w:cstheme="minorHAnsi"/>
                <w:b/>
                <w:sz w:val="20"/>
                <w:szCs w:val="24"/>
              </w:rPr>
            </w:pPr>
            <w:r w:rsidRPr="00904F18">
              <w:rPr>
                <w:rFonts w:cstheme="minorHAnsi"/>
                <w:b/>
                <w:sz w:val="20"/>
                <w:szCs w:val="24"/>
              </w:rPr>
              <w:t>Special Educational Needs / Disability</w:t>
            </w:r>
          </w:p>
          <w:p w14:paraId="72A403A0" w14:textId="77777777" w:rsidR="00B04A1A" w:rsidRPr="00904F18" w:rsidRDefault="00B04A1A" w:rsidP="00E444DF">
            <w:pPr>
              <w:rPr>
                <w:rFonts w:cstheme="minorHAnsi"/>
                <w:sz w:val="20"/>
                <w:szCs w:val="24"/>
              </w:rPr>
            </w:pPr>
            <w:r w:rsidRPr="00904F18">
              <w:rPr>
                <w:rFonts w:cstheme="minorHAnsi"/>
                <w:sz w:val="14"/>
                <w:szCs w:val="24"/>
              </w:rPr>
              <w:t>(If yes, what?)</w:t>
            </w:r>
          </w:p>
        </w:tc>
        <w:tc>
          <w:tcPr>
            <w:tcW w:w="3260" w:type="dxa"/>
            <w:gridSpan w:val="2"/>
          </w:tcPr>
          <w:p w14:paraId="192C1719" w14:textId="77777777" w:rsidR="00B04A1A" w:rsidRPr="00904F18" w:rsidRDefault="00B04A1A" w:rsidP="00E444DF">
            <w:pPr>
              <w:rPr>
                <w:rFonts w:cstheme="minorHAnsi"/>
                <w:sz w:val="24"/>
                <w:szCs w:val="24"/>
              </w:rPr>
            </w:pPr>
          </w:p>
        </w:tc>
      </w:tr>
      <w:tr w:rsidR="00B04A1A" w:rsidRPr="00904F18" w14:paraId="359D8860" w14:textId="77777777" w:rsidTr="00E444DF">
        <w:trPr>
          <w:trHeight w:val="564"/>
          <w:jc w:val="center"/>
        </w:trPr>
        <w:tc>
          <w:tcPr>
            <w:tcW w:w="4673" w:type="dxa"/>
            <w:gridSpan w:val="2"/>
            <w:shd w:val="clear" w:color="auto" w:fill="D9D9D9" w:themeFill="background1" w:themeFillShade="D9"/>
          </w:tcPr>
          <w:p w14:paraId="5F130568" w14:textId="77777777" w:rsidR="00B04A1A" w:rsidRPr="00904F18" w:rsidRDefault="00B04A1A" w:rsidP="00E444DF">
            <w:pPr>
              <w:rPr>
                <w:rFonts w:cstheme="minorHAnsi"/>
                <w:b/>
                <w:sz w:val="20"/>
                <w:szCs w:val="24"/>
              </w:rPr>
            </w:pPr>
            <w:r w:rsidRPr="00904F18">
              <w:rPr>
                <w:rFonts w:cstheme="minorHAnsi"/>
                <w:b/>
                <w:sz w:val="20"/>
                <w:szCs w:val="24"/>
              </w:rPr>
              <w:t xml:space="preserve">Home Address </w:t>
            </w:r>
          </w:p>
          <w:p w14:paraId="77C351DA" w14:textId="77777777" w:rsidR="00B04A1A" w:rsidRPr="00904F18" w:rsidRDefault="00B04A1A" w:rsidP="00E444DF">
            <w:pPr>
              <w:rPr>
                <w:rFonts w:cstheme="minorHAnsi"/>
                <w:b/>
                <w:sz w:val="20"/>
                <w:szCs w:val="24"/>
              </w:rPr>
            </w:pPr>
            <w:r w:rsidRPr="00904F18">
              <w:rPr>
                <w:rFonts w:cstheme="minorHAnsi"/>
                <w:sz w:val="14"/>
                <w:szCs w:val="24"/>
              </w:rPr>
              <w:t>(Address / Postcode)</w:t>
            </w:r>
          </w:p>
        </w:tc>
        <w:tc>
          <w:tcPr>
            <w:tcW w:w="3833" w:type="dxa"/>
            <w:gridSpan w:val="2"/>
          </w:tcPr>
          <w:p w14:paraId="1B2807B1"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69BBCF90" w14:textId="77777777" w:rsidR="00B04A1A" w:rsidRPr="00904F18" w:rsidRDefault="00B04A1A" w:rsidP="00E444DF">
            <w:pPr>
              <w:rPr>
                <w:rFonts w:cstheme="minorHAnsi"/>
                <w:b/>
                <w:sz w:val="14"/>
                <w:szCs w:val="24"/>
              </w:rPr>
            </w:pPr>
            <w:r w:rsidRPr="00904F18">
              <w:rPr>
                <w:rFonts w:cstheme="minorHAnsi"/>
                <w:b/>
                <w:sz w:val="20"/>
                <w:szCs w:val="24"/>
              </w:rPr>
              <w:t xml:space="preserve">Alcohol Misuse </w:t>
            </w:r>
            <w:r w:rsidRPr="00904F18">
              <w:rPr>
                <w:rFonts w:cstheme="minorHAnsi"/>
                <w:sz w:val="14"/>
                <w:szCs w:val="24"/>
              </w:rPr>
              <w:t>(Yes/No, Suspected)</w:t>
            </w:r>
          </w:p>
        </w:tc>
        <w:tc>
          <w:tcPr>
            <w:tcW w:w="3260" w:type="dxa"/>
            <w:gridSpan w:val="2"/>
          </w:tcPr>
          <w:p w14:paraId="6516C557" w14:textId="77777777" w:rsidR="00B04A1A" w:rsidRPr="00904F18" w:rsidRDefault="00B04A1A" w:rsidP="00E444DF">
            <w:pPr>
              <w:rPr>
                <w:rFonts w:cstheme="minorHAnsi"/>
                <w:sz w:val="24"/>
                <w:szCs w:val="24"/>
              </w:rPr>
            </w:pPr>
          </w:p>
        </w:tc>
      </w:tr>
      <w:tr w:rsidR="00B04A1A" w:rsidRPr="00904F18" w14:paraId="14E600AB" w14:textId="77777777" w:rsidTr="00E444DF">
        <w:trPr>
          <w:trHeight w:val="558"/>
          <w:jc w:val="center"/>
        </w:trPr>
        <w:tc>
          <w:tcPr>
            <w:tcW w:w="4673" w:type="dxa"/>
            <w:gridSpan w:val="2"/>
            <w:shd w:val="clear" w:color="auto" w:fill="D9D9D9" w:themeFill="background1" w:themeFillShade="D9"/>
          </w:tcPr>
          <w:p w14:paraId="7785A8AF" w14:textId="77777777" w:rsidR="00B04A1A" w:rsidRPr="00904F18" w:rsidRDefault="00B04A1A" w:rsidP="00E444DF">
            <w:pPr>
              <w:rPr>
                <w:rFonts w:cstheme="minorHAnsi"/>
                <w:b/>
                <w:sz w:val="14"/>
                <w:szCs w:val="24"/>
              </w:rPr>
            </w:pPr>
            <w:r w:rsidRPr="00904F18">
              <w:rPr>
                <w:rFonts w:cstheme="minorHAnsi"/>
                <w:b/>
                <w:sz w:val="20"/>
                <w:szCs w:val="24"/>
              </w:rPr>
              <w:lastRenderedPageBreak/>
              <w:t xml:space="preserve">Accommodation Type </w:t>
            </w:r>
            <w:r w:rsidRPr="00904F18">
              <w:rPr>
                <w:rFonts w:cstheme="minorHAnsi"/>
                <w:sz w:val="14"/>
                <w:szCs w:val="24"/>
              </w:rPr>
              <w:t>(i.e. Family home, Residential, Foster Care, Kinship Care,, Supported Lodgings)</w:t>
            </w:r>
          </w:p>
        </w:tc>
        <w:tc>
          <w:tcPr>
            <w:tcW w:w="3833" w:type="dxa"/>
            <w:gridSpan w:val="2"/>
          </w:tcPr>
          <w:p w14:paraId="5DA52B4C"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247AE7D7" w14:textId="77777777" w:rsidR="00B04A1A" w:rsidRPr="00904F18" w:rsidRDefault="00B04A1A" w:rsidP="00E444DF">
            <w:pPr>
              <w:rPr>
                <w:rFonts w:cstheme="minorHAnsi"/>
                <w:b/>
                <w:sz w:val="20"/>
                <w:szCs w:val="24"/>
              </w:rPr>
            </w:pPr>
            <w:r w:rsidRPr="00904F18">
              <w:rPr>
                <w:rFonts w:cstheme="minorHAnsi"/>
                <w:b/>
                <w:sz w:val="20"/>
                <w:szCs w:val="24"/>
              </w:rPr>
              <w:t xml:space="preserve">Substance Misuse </w:t>
            </w:r>
            <w:r w:rsidRPr="00904F18">
              <w:rPr>
                <w:rFonts w:cstheme="minorHAnsi"/>
                <w:sz w:val="14"/>
                <w:szCs w:val="24"/>
              </w:rPr>
              <w:t>(Yes/No, Suspected)</w:t>
            </w:r>
          </w:p>
          <w:p w14:paraId="1A1CE5CB" w14:textId="77777777" w:rsidR="00B04A1A" w:rsidRPr="00904F18" w:rsidRDefault="00B04A1A" w:rsidP="00E444DF">
            <w:pPr>
              <w:rPr>
                <w:rFonts w:cstheme="minorHAnsi"/>
                <w:b/>
                <w:sz w:val="20"/>
                <w:szCs w:val="24"/>
              </w:rPr>
            </w:pPr>
            <w:r w:rsidRPr="00904F18">
              <w:rPr>
                <w:rFonts w:cstheme="minorHAnsi"/>
                <w:sz w:val="14"/>
                <w:szCs w:val="24"/>
              </w:rPr>
              <w:t>(List any known drugs used)</w:t>
            </w:r>
          </w:p>
        </w:tc>
        <w:tc>
          <w:tcPr>
            <w:tcW w:w="3260" w:type="dxa"/>
            <w:gridSpan w:val="2"/>
          </w:tcPr>
          <w:p w14:paraId="61A8698C" w14:textId="77777777" w:rsidR="00B04A1A" w:rsidRPr="00904F18" w:rsidRDefault="00B04A1A" w:rsidP="00E444DF">
            <w:pPr>
              <w:rPr>
                <w:rFonts w:cstheme="minorHAnsi"/>
                <w:sz w:val="24"/>
                <w:szCs w:val="24"/>
              </w:rPr>
            </w:pPr>
          </w:p>
        </w:tc>
      </w:tr>
      <w:tr w:rsidR="00B04A1A" w:rsidRPr="00904F18" w14:paraId="25B2A92B" w14:textId="77777777" w:rsidTr="00E444DF">
        <w:trPr>
          <w:trHeight w:val="70"/>
          <w:jc w:val="center"/>
        </w:trPr>
        <w:tc>
          <w:tcPr>
            <w:tcW w:w="4673" w:type="dxa"/>
            <w:gridSpan w:val="2"/>
            <w:shd w:val="clear" w:color="auto" w:fill="D9D9D9" w:themeFill="background1" w:themeFillShade="D9"/>
          </w:tcPr>
          <w:p w14:paraId="56B46DAC" w14:textId="77777777" w:rsidR="00B04A1A" w:rsidRPr="00904F18" w:rsidRDefault="00B04A1A" w:rsidP="00E444DF">
            <w:pPr>
              <w:rPr>
                <w:rFonts w:cstheme="minorHAnsi"/>
                <w:b/>
                <w:sz w:val="20"/>
                <w:szCs w:val="24"/>
              </w:rPr>
            </w:pPr>
            <w:r w:rsidRPr="00904F18">
              <w:rPr>
                <w:rFonts w:cstheme="minorHAnsi"/>
                <w:b/>
                <w:sz w:val="20"/>
                <w:szCs w:val="24"/>
              </w:rPr>
              <w:t>Engaging with sexual health services</w:t>
            </w:r>
          </w:p>
          <w:p w14:paraId="62E0393F" w14:textId="77777777" w:rsidR="00B04A1A" w:rsidRPr="00904F18" w:rsidRDefault="00B04A1A" w:rsidP="00E444DF">
            <w:pPr>
              <w:rPr>
                <w:rFonts w:cstheme="minorHAnsi"/>
                <w:sz w:val="16"/>
                <w:szCs w:val="16"/>
              </w:rPr>
            </w:pPr>
            <w:r w:rsidRPr="00904F18">
              <w:rPr>
                <w:rFonts w:cstheme="minorHAnsi"/>
                <w:sz w:val="16"/>
                <w:szCs w:val="16"/>
              </w:rPr>
              <w:t>(Not required, yes, no)</w:t>
            </w:r>
          </w:p>
        </w:tc>
        <w:tc>
          <w:tcPr>
            <w:tcW w:w="3833" w:type="dxa"/>
            <w:gridSpan w:val="2"/>
          </w:tcPr>
          <w:p w14:paraId="4F0116F4" w14:textId="77777777" w:rsidR="00B04A1A" w:rsidRPr="00904F18" w:rsidRDefault="00B04A1A" w:rsidP="00E444DF">
            <w:pPr>
              <w:rPr>
                <w:rFonts w:cstheme="minorHAnsi"/>
                <w:b/>
                <w:sz w:val="20"/>
                <w:szCs w:val="24"/>
              </w:rPr>
            </w:pPr>
          </w:p>
        </w:tc>
        <w:tc>
          <w:tcPr>
            <w:tcW w:w="3827" w:type="dxa"/>
            <w:gridSpan w:val="2"/>
            <w:shd w:val="clear" w:color="auto" w:fill="D9D9D9" w:themeFill="background1" w:themeFillShade="D9"/>
          </w:tcPr>
          <w:p w14:paraId="77DA6C26" w14:textId="77777777" w:rsidR="00B04A1A" w:rsidRPr="00904F18" w:rsidRDefault="00B04A1A" w:rsidP="00E444DF">
            <w:pPr>
              <w:rPr>
                <w:rFonts w:cstheme="minorHAnsi"/>
                <w:b/>
                <w:sz w:val="20"/>
                <w:szCs w:val="24"/>
              </w:rPr>
            </w:pPr>
            <w:r w:rsidRPr="00904F18">
              <w:rPr>
                <w:rFonts w:cstheme="minorHAnsi"/>
                <w:b/>
                <w:sz w:val="20"/>
                <w:szCs w:val="24"/>
              </w:rPr>
              <w:t xml:space="preserve">Engaging with substance misuse services </w:t>
            </w:r>
            <w:r w:rsidRPr="00904F18">
              <w:rPr>
                <w:rFonts w:cstheme="minorHAnsi"/>
                <w:sz w:val="16"/>
                <w:szCs w:val="16"/>
              </w:rPr>
              <w:t>(Not required, yes, no)</w:t>
            </w:r>
          </w:p>
        </w:tc>
        <w:tc>
          <w:tcPr>
            <w:tcW w:w="3260" w:type="dxa"/>
            <w:gridSpan w:val="2"/>
          </w:tcPr>
          <w:p w14:paraId="1173E206" w14:textId="77777777" w:rsidR="00B04A1A" w:rsidRPr="00904F18" w:rsidRDefault="00B04A1A" w:rsidP="00E444DF">
            <w:pPr>
              <w:rPr>
                <w:rFonts w:cstheme="minorHAnsi"/>
                <w:sz w:val="24"/>
                <w:szCs w:val="24"/>
              </w:rPr>
            </w:pPr>
          </w:p>
        </w:tc>
      </w:tr>
    </w:tbl>
    <w:p w14:paraId="521097CF" w14:textId="77777777" w:rsidR="00B624C4" w:rsidRPr="00904F18" w:rsidRDefault="00B624C4" w:rsidP="006E61B4">
      <w:pPr>
        <w:tabs>
          <w:tab w:val="center" w:pos="6574"/>
          <w:tab w:val="right" w:pos="13148"/>
        </w:tabs>
        <w:spacing w:after="120"/>
        <w:jc w:val="both"/>
        <w:rPr>
          <w:rFonts w:cstheme="minorHAnsi"/>
          <w:sz w:val="20"/>
          <w:szCs w:val="20"/>
        </w:rPr>
      </w:pPr>
    </w:p>
    <w:p w14:paraId="54C2217E" w14:textId="77777777" w:rsidR="00B624C4" w:rsidRPr="003F609C" w:rsidRDefault="00B624C4" w:rsidP="003F609C">
      <w:pPr>
        <w:pStyle w:val="Heading1"/>
        <w:rPr>
          <w:rStyle w:val="Hyperlink"/>
          <w:color w:val="auto"/>
        </w:rPr>
      </w:pPr>
      <w:r w:rsidRPr="003F609C">
        <w:rPr>
          <w:rStyle w:val="Hyperlink"/>
          <w:color w:val="auto"/>
        </w:rPr>
        <w:t>Consent</w:t>
      </w:r>
    </w:p>
    <w:tbl>
      <w:tblPr>
        <w:tblStyle w:val="TableGrid"/>
        <w:tblW w:w="0" w:type="auto"/>
        <w:tblLook w:val="04A0" w:firstRow="1" w:lastRow="0" w:firstColumn="1" w:lastColumn="0" w:noHBand="0" w:noVBand="1"/>
      </w:tblPr>
      <w:tblGrid>
        <w:gridCol w:w="7279"/>
        <w:gridCol w:w="7280"/>
      </w:tblGrid>
      <w:tr w:rsidR="00B624C4" w:rsidRPr="00904F18" w14:paraId="0038E9BD" w14:textId="77777777" w:rsidTr="00E444DF">
        <w:tc>
          <w:tcPr>
            <w:tcW w:w="7279" w:type="dxa"/>
          </w:tcPr>
          <w:p w14:paraId="368BCB32" w14:textId="77777777" w:rsidR="00B624C4" w:rsidRPr="00904F18" w:rsidRDefault="00B624C4" w:rsidP="00E444DF">
            <w:pPr>
              <w:rPr>
                <w:rFonts w:cstheme="minorHAnsi"/>
                <w:b/>
                <w:i/>
              </w:rPr>
            </w:pPr>
            <w:r w:rsidRPr="00904F18">
              <w:rPr>
                <w:rFonts w:cstheme="minorHAnsi"/>
                <w:b/>
                <w:i/>
              </w:rPr>
              <w:t>CONSENT</w:t>
            </w:r>
          </w:p>
          <w:p w14:paraId="2BFF10A3" w14:textId="77777777" w:rsidR="00B624C4" w:rsidRPr="00904F18" w:rsidRDefault="00B624C4" w:rsidP="00E444DF">
            <w:pPr>
              <w:rPr>
                <w:rFonts w:cstheme="minorHAnsi"/>
                <w:b/>
                <w:i/>
              </w:rPr>
            </w:pPr>
          </w:p>
          <w:p w14:paraId="732DFE06" w14:textId="77777777" w:rsidR="00B624C4" w:rsidRPr="00904F18" w:rsidRDefault="00B624C4" w:rsidP="00E444DF">
            <w:pPr>
              <w:rPr>
                <w:rFonts w:cstheme="minorHAnsi"/>
              </w:rPr>
            </w:pPr>
            <w:r w:rsidRPr="00904F18">
              <w:rPr>
                <w:rFonts w:cstheme="minorHAnsi"/>
              </w:rPr>
              <w:t>Has the child given consent to the completion of this Risk Assessment?</w:t>
            </w:r>
          </w:p>
          <w:p w14:paraId="467730F4" w14:textId="77777777" w:rsidR="00B624C4" w:rsidRPr="00904F18" w:rsidRDefault="00B624C4" w:rsidP="00E444DF">
            <w:pPr>
              <w:rPr>
                <w:rFonts w:cstheme="minorHAnsi"/>
              </w:rPr>
            </w:pPr>
          </w:p>
          <w:p w14:paraId="659DD562" w14:textId="77777777" w:rsidR="00B624C4" w:rsidRPr="00904F18" w:rsidRDefault="00B624C4" w:rsidP="00E444DF">
            <w:pPr>
              <w:rPr>
                <w:rFonts w:cstheme="minorHAnsi"/>
              </w:rPr>
            </w:pPr>
            <w:r w:rsidRPr="00904F18">
              <w:rPr>
                <w:rFonts w:cstheme="minorHAnsi"/>
              </w:rPr>
              <w:t>YES/NO……………..</w:t>
            </w:r>
          </w:p>
          <w:p w14:paraId="730FFB26" w14:textId="77777777" w:rsidR="00B624C4" w:rsidRPr="00904F18" w:rsidRDefault="00B624C4" w:rsidP="00E444DF">
            <w:pPr>
              <w:rPr>
                <w:rFonts w:cstheme="minorHAnsi"/>
              </w:rPr>
            </w:pPr>
          </w:p>
          <w:p w14:paraId="4722C5E2" w14:textId="77777777" w:rsidR="00B624C4" w:rsidRPr="00904F18" w:rsidRDefault="00B624C4" w:rsidP="00E444DF">
            <w:pPr>
              <w:rPr>
                <w:rFonts w:cstheme="minorHAnsi"/>
              </w:rPr>
            </w:pPr>
            <w:r w:rsidRPr="00904F18">
              <w:rPr>
                <w:rFonts w:cstheme="minorHAnsi"/>
              </w:rPr>
              <w:t>Please record any views/comments of the child……………</w:t>
            </w:r>
            <w:r w:rsidR="00290440">
              <w:rPr>
                <w:rFonts w:cstheme="minorHAnsi"/>
              </w:rPr>
              <w:t>.</w:t>
            </w:r>
            <w:r w:rsidRPr="00904F18">
              <w:rPr>
                <w:rFonts w:cstheme="minorHAnsi"/>
              </w:rPr>
              <w:t>………………</w:t>
            </w:r>
          </w:p>
          <w:p w14:paraId="1C0E4A4B" w14:textId="77777777" w:rsidR="00B624C4" w:rsidRPr="00904F18" w:rsidRDefault="00B624C4" w:rsidP="00E444DF">
            <w:pPr>
              <w:rPr>
                <w:rFonts w:cstheme="minorHAnsi"/>
              </w:rPr>
            </w:pPr>
          </w:p>
          <w:p w14:paraId="6B44D4E4" w14:textId="77777777" w:rsidR="00B624C4" w:rsidRPr="00904F18" w:rsidRDefault="00B624C4" w:rsidP="00E444DF">
            <w:pPr>
              <w:rPr>
                <w:rFonts w:cstheme="minorHAnsi"/>
              </w:rPr>
            </w:pPr>
            <w:r w:rsidRPr="00904F18">
              <w:rPr>
                <w:rFonts w:cstheme="minorHAnsi"/>
              </w:rPr>
              <w:t>…………………………………………………………………………</w:t>
            </w:r>
            <w:r w:rsidR="00290440">
              <w:rPr>
                <w:rFonts w:cstheme="minorHAnsi"/>
              </w:rPr>
              <w:t>…………………</w:t>
            </w:r>
            <w:r w:rsidRPr="00904F18">
              <w:rPr>
                <w:rFonts w:cstheme="minorHAnsi"/>
              </w:rPr>
              <w:t>…………</w:t>
            </w:r>
          </w:p>
          <w:p w14:paraId="4AA83121" w14:textId="77777777" w:rsidR="00B624C4" w:rsidRPr="00904F18" w:rsidRDefault="00B624C4" w:rsidP="00E444DF">
            <w:pPr>
              <w:rPr>
                <w:rFonts w:cstheme="minorHAnsi"/>
              </w:rPr>
            </w:pPr>
          </w:p>
          <w:p w14:paraId="31719408" w14:textId="77777777" w:rsidR="00B624C4" w:rsidRPr="00904F18" w:rsidRDefault="00B624C4" w:rsidP="00E444DF">
            <w:pPr>
              <w:rPr>
                <w:rFonts w:cstheme="minorHAnsi"/>
              </w:rPr>
            </w:pPr>
            <w:r w:rsidRPr="00904F18">
              <w:rPr>
                <w:rFonts w:cstheme="minorHAnsi"/>
              </w:rPr>
              <w:t>NO (Tick) if no please state why…………………………………</w:t>
            </w:r>
            <w:r w:rsidR="00290440">
              <w:rPr>
                <w:rFonts w:cstheme="minorHAnsi"/>
              </w:rPr>
              <w:t>……..</w:t>
            </w:r>
            <w:r w:rsidRPr="00904F18">
              <w:rPr>
                <w:rFonts w:cstheme="minorHAnsi"/>
              </w:rPr>
              <w:t>…………..</w:t>
            </w:r>
          </w:p>
          <w:p w14:paraId="6D48D6F6" w14:textId="77777777" w:rsidR="00B624C4" w:rsidRPr="00904F18" w:rsidRDefault="00B624C4" w:rsidP="00E444DF">
            <w:pPr>
              <w:rPr>
                <w:rStyle w:val="Hyperlink"/>
                <w:rFonts w:cstheme="minorHAnsi"/>
              </w:rPr>
            </w:pPr>
          </w:p>
          <w:p w14:paraId="1E6B9654" w14:textId="77777777" w:rsidR="0036571A" w:rsidRPr="00904F18" w:rsidRDefault="0036571A" w:rsidP="00E444DF">
            <w:pPr>
              <w:rPr>
                <w:rStyle w:val="Hyperlink"/>
                <w:rFonts w:cstheme="minorHAnsi"/>
              </w:rPr>
            </w:pPr>
            <w:r w:rsidRPr="00904F18">
              <w:rPr>
                <w:rStyle w:val="Hyperlink"/>
                <w:rFonts w:cstheme="minorHAnsi"/>
              </w:rPr>
              <w:t>………………………………………………………………………………</w:t>
            </w:r>
            <w:r w:rsidR="00290440">
              <w:rPr>
                <w:rStyle w:val="Hyperlink"/>
                <w:rFonts w:cstheme="minorHAnsi"/>
              </w:rPr>
              <w:t>…………………</w:t>
            </w:r>
            <w:r w:rsidRPr="00904F18">
              <w:rPr>
                <w:rStyle w:val="Hyperlink"/>
                <w:rFonts w:cstheme="minorHAnsi"/>
              </w:rPr>
              <w:t>……</w:t>
            </w:r>
          </w:p>
        </w:tc>
        <w:tc>
          <w:tcPr>
            <w:tcW w:w="7280" w:type="dxa"/>
          </w:tcPr>
          <w:p w14:paraId="2072CAD7" w14:textId="77777777" w:rsidR="00B624C4" w:rsidRPr="00904F18" w:rsidRDefault="00290440" w:rsidP="00E444DF">
            <w:pPr>
              <w:rPr>
                <w:rFonts w:cstheme="minorHAnsi"/>
                <w:b/>
                <w:i/>
              </w:rPr>
            </w:pPr>
            <w:r>
              <w:rPr>
                <w:rFonts w:cstheme="minorHAnsi"/>
                <w:b/>
                <w:i/>
              </w:rPr>
              <w:t>Have parents/</w:t>
            </w:r>
            <w:r w:rsidR="00B624C4" w:rsidRPr="00904F18">
              <w:rPr>
                <w:rFonts w:cstheme="minorHAnsi"/>
                <w:b/>
                <w:i/>
              </w:rPr>
              <w:t xml:space="preserve">carers given consent to the completion of this </w:t>
            </w:r>
            <w:r>
              <w:rPr>
                <w:rFonts w:cstheme="minorHAnsi"/>
                <w:b/>
                <w:i/>
              </w:rPr>
              <w:t xml:space="preserve">Risk </w:t>
            </w:r>
            <w:r w:rsidR="00B624C4" w:rsidRPr="00904F18">
              <w:rPr>
                <w:rFonts w:cstheme="minorHAnsi"/>
                <w:b/>
                <w:i/>
              </w:rPr>
              <w:t>Assessment and information sharing?</w:t>
            </w:r>
          </w:p>
          <w:p w14:paraId="6EDC6807" w14:textId="77777777" w:rsidR="00B624C4" w:rsidRPr="00904F18" w:rsidRDefault="00B624C4" w:rsidP="00E444DF">
            <w:pPr>
              <w:rPr>
                <w:rFonts w:cstheme="minorHAnsi"/>
              </w:rPr>
            </w:pPr>
          </w:p>
          <w:p w14:paraId="188FD127" w14:textId="77777777" w:rsidR="00B624C4" w:rsidRPr="00904F18" w:rsidRDefault="00B624C4" w:rsidP="00B624C4">
            <w:pPr>
              <w:rPr>
                <w:rFonts w:cstheme="minorHAnsi"/>
              </w:rPr>
            </w:pPr>
            <w:r w:rsidRPr="00904F18">
              <w:rPr>
                <w:rFonts w:cstheme="minorHAnsi"/>
              </w:rPr>
              <w:t>YES/NO……………..</w:t>
            </w:r>
          </w:p>
          <w:p w14:paraId="60577B57" w14:textId="77777777" w:rsidR="00B624C4" w:rsidRPr="00904F18" w:rsidRDefault="00B624C4" w:rsidP="00E444DF">
            <w:pPr>
              <w:rPr>
                <w:rFonts w:cstheme="minorHAnsi"/>
              </w:rPr>
            </w:pPr>
          </w:p>
          <w:p w14:paraId="17239EF6" w14:textId="77777777" w:rsidR="00B624C4" w:rsidRPr="00904F18" w:rsidRDefault="00902949" w:rsidP="00E444DF">
            <w:pPr>
              <w:rPr>
                <w:rFonts w:cstheme="minorHAnsi"/>
              </w:rPr>
            </w:pPr>
            <w:r>
              <w:rPr>
                <w:rFonts w:cstheme="minorHAnsi"/>
              </w:rPr>
              <w:t>If NO</w:t>
            </w:r>
            <w:r w:rsidR="00B624C4" w:rsidRPr="00904F18">
              <w:rPr>
                <w:rFonts w:cstheme="minorHAnsi"/>
              </w:rPr>
              <w:t>, please state why they have not been informed: …………………….</w:t>
            </w:r>
          </w:p>
          <w:p w14:paraId="4C95FB7D" w14:textId="77777777" w:rsidR="00B624C4" w:rsidRPr="00904F18" w:rsidRDefault="00B624C4" w:rsidP="00E444DF">
            <w:pPr>
              <w:rPr>
                <w:rFonts w:cstheme="minorHAnsi"/>
              </w:rPr>
            </w:pPr>
          </w:p>
          <w:p w14:paraId="30DDC620" w14:textId="77777777" w:rsidR="00B624C4" w:rsidRPr="00904F18" w:rsidRDefault="00B624C4" w:rsidP="00E444DF">
            <w:pPr>
              <w:rPr>
                <w:rFonts w:cstheme="minorHAnsi"/>
              </w:rPr>
            </w:pPr>
            <w:r w:rsidRPr="00904F18">
              <w:rPr>
                <w:rFonts w:cstheme="minorHAnsi"/>
              </w:rPr>
              <w:t>………………………………………………………………………</w:t>
            </w:r>
            <w:r w:rsidR="00290440">
              <w:rPr>
                <w:rFonts w:cstheme="minorHAnsi"/>
              </w:rPr>
              <w:t>…………………</w:t>
            </w:r>
            <w:r w:rsidRPr="00904F18">
              <w:rPr>
                <w:rFonts w:cstheme="minorHAnsi"/>
              </w:rPr>
              <w:t>…</w:t>
            </w:r>
            <w:r w:rsidR="00290440">
              <w:rPr>
                <w:rFonts w:cstheme="minorHAnsi"/>
              </w:rPr>
              <w:t>...</w:t>
            </w:r>
            <w:r w:rsidRPr="00904F18">
              <w:rPr>
                <w:rFonts w:cstheme="minorHAnsi"/>
              </w:rPr>
              <w:t>…………</w:t>
            </w:r>
          </w:p>
          <w:p w14:paraId="470679B0" w14:textId="77777777" w:rsidR="00B624C4" w:rsidRPr="00904F18" w:rsidRDefault="00B624C4" w:rsidP="00E444DF">
            <w:pPr>
              <w:rPr>
                <w:rFonts w:cstheme="minorHAnsi"/>
              </w:rPr>
            </w:pPr>
          </w:p>
          <w:p w14:paraId="5E773A64" w14:textId="77777777" w:rsidR="00B624C4" w:rsidRPr="00904F18" w:rsidRDefault="00902949" w:rsidP="00E444DF">
            <w:pPr>
              <w:rPr>
                <w:rFonts w:cstheme="minorHAnsi"/>
              </w:rPr>
            </w:pPr>
            <w:r>
              <w:rPr>
                <w:rFonts w:cstheme="minorHAnsi"/>
              </w:rPr>
              <w:t>If YES</w:t>
            </w:r>
            <w:r w:rsidR="00B624C4" w:rsidRPr="00904F18">
              <w:rPr>
                <w:rFonts w:cstheme="minorHAnsi"/>
              </w:rPr>
              <w:t>, please state any comments or views ……</w:t>
            </w:r>
            <w:r w:rsidR="00290440">
              <w:rPr>
                <w:rFonts w:cstheme="minorHAnsi"/>
              </w:rPr>
              <w:t>…</w:t>
            </w:r>
            <w:r w:rsidR="00B624C4" w:rsidRPr="00904F18">
              <w:rPr>
                <w:rFonts w:cstheme="minorHAnsi"/>
              </w:rPr>
              <w:t>…………………</w:t>
            </w:r>
            <w:r w:rsidR="00290440">
              <w:rPr>
                <w:rFonts w:cstheme="minorHAnsi"/>
              </w:rPr>
              <w:t>..</w:t>
            </w:r>
            <w:r w:rsidR="00B624C4" w:rsidRPr="00904F18">
              <w:rPr>
                <w:rFonts w:cstheme="minorHAnsi"/>
              </w:rPr>
              <w:t>………..</w:t>
            </w:r>
          </w:p>
          <w:p w14:paraId="1F07E5EC" w14:textId="77777777" w:rsidR="00B624C4" w:rsidRPr="00904F18" w:rsidRDefault="00B624C4" w:rsidP="00E444DF">
            <w:pPr>
              <w:rPr>
                <w:rFonts w:cstheme="minorHAnsi"/>
              </w:rPr>
            </w:pPr>
          </w:p>
          <w:p w14:paraId="0D0C4F2D" w14:textId="77777777" w:rsidR="00B624C4" w:rsidRPr="00904F18" w:rsidRDefault="00B624C4" w:rsidP="00E444DF">
            <w:pPr>
              <w:rPr>
                <w:rFonts w:cstheme="minorHAnsi"/>
              </w:rPr>
            </w:pPr>
            <w:r w:rsidRPr="00904F18">
              <w:rPr>
                <w:rFonts w:cstheme="minorHAnsi"/>
              </w:rPr>
              <w:t>………………………………………………………………………………</w:t>
            </w:r>
            <w:r w:rsidR="00290440">
              <w:rPr>
                <w:rFonts w:cstheme="minorHAnsi"/>
              </w:rPr>
              <w:t>…………………..</w:t>
            </w:r>
            <w:r w:rsidRPr="00904F18">
              <w:rPr>
                <w:rFonts w:cstheme="minorHAnsi"/>
              </w:rPr>
              <w:t>……</w:t>
            </w:r>
          </w:p>
          <w:p w14:paraId="2C462CEB" w14:textId="77777777" w:rsidR="00B624C4" w:rsidRPr="00904F18" w:rsidRDefault="00B624C4" w:rsidP="00E444DF">
            <w:pPr>
              <w:rPr>
                <w:rFonts w:cstheme="minorHAnsi"/>
              </w:rPr>
            </w:pPr>
          </w:p>
          <w:p w14:paraId="1B35F65C" w14:textId="77777777" w:rsidR="00B624C4" w:rsidRPr="00904F18" w:rsidRDefault="00B624C4" w:rsidP="00E444DF">
            <w:pPr>
              <w:rPr>
                <w:rStyle w:val="Hyperlink"/>
                <w:rFonts w:cstheme="minorHAnsi"/>
              </w:rPr>
            </w:pPr>
            <w:r w:rsidRPr="00904F18">
              <w:rPr>
                <w:rFonts w:cstheme="minorHAnsi"/>
              </w:rPr>
              <w:t>Please record any views of both parent/carers.</w:t>
            </w:r>
          </w:p>
        </w:tc>
      </w:tr>
    </w:tbl>
    <w:p w14:paraId="226BA19F" w14:textId="77777777" w:rsidR="00B04A1A" w:rsidRPr="00904F18" w:rsidRDefault="00B04A1A" w:rsidP="006E61B4">
      <w:pPr>
        <w:tabs>
          <w:tab w:val="center" w:pos="6574"/>
          <w:tab w:val="right" w:pos="13148"/>
        </w:tabs>
        <w:spacing w:after="120"/>
        <w:jc w:val="both"/>
        <w:rPr>
          <w:rFonts w:cstheme="minorHAnsi"/>
          <w:sz w:val="20"/>
          <w:szCs w:val="20"/>
        </w:rPr>
      </w:pPr>
    </w:p>
    <w:p w14:paraId="16241FD1" w14:textId="77777777" w:rsidR="00BA7ADB" w:rsidRPr="003F609C" w:rsidRDefault="00BA7ADB" w:rsidP="003F609C">
      <w:pPr>
        <w:pStyle w:val="Heading1"/>
      </w:pPr>
      <w:r w:rsidRPr="003F609C">
        <w:t>Diagram:</w:t>
      </w:r>
    </w:p>
    <w:tbl>
      <w:tblPr>
        <w:tblStyle w:val="TableGrid"/>
        <w:tblW w:w="15593" w:type="dxa"/>
        <w:tblLook w:val="04A0" w:firstRow="1" w:lastRow="0" w:firstColumn="1" w:lastColumn="0" w:noHBand="0" w:noVBand="1"/>
      </w:tblPr>
      <w:tblGrid>
        <w:gridCol w:w="3119"/>
        <w:gridCol w:w="1768"/>
        <w:gridCol w:w="75"/>
        <w:gridCol w:w="774"/>
        <w:gridCol w:w="4821"/>
        <w:gridCol w:w="4327"/>
        <w:gridCol w:w="9"/>
        <w:gridCol w:w="495"/>
        <w:gridCol w:w="205"/>
      </w:tblGrid>
      <w:tr w:rsidR="00BA7ADB" w:rsidRPr="00904F18" w14:paraId="216D09F6" w14:textId="77777777" w:rsidTr="003F609C">
        <w:trPr>
          <w:gridAfter w:val="1"/>
          <w:wAfter w:w="205" w:type="dxa"/>
        </w:trPr>
        <w:tc>
          <w:tcPr>
            <w:tcW w:w="5736" w:type="dxa"/>
            <w:gridSpan w:val="4"/>
          </w:tcPr>
          <w:p w14:paraId="02E548A1" w14:textId="77777777" w:rsidR="00BA7ADB" w:rsidRPr="00904F18" w:rsidRDefault="00BA7ADB" w:rsidP="00E444DF">
            <w:pPr>
              <w:rPr>
                <w:rFonts w:cstheme="minorHAnsi"/>
              </w:rPr>
            </w:pPr>
            <w:r w:rsidRPr="00904F18">
              <w:rPr>
                <w:rFonts w:cstheme="minorHAnsi"/>
                <w:noProof/>
                <w:lang w:eastAsia="en-GB"/>
              </w:rPr>
              <w:drawing>
                <wp:inline distT="0" distB="0" distL="0" distR="0" wp14:anchorId="0B92FEE4" wp14:editId="214918D8">
                  <wp:extent cx="3497580" cy="4572000"/>
                  <wp:effectExtent l="0" t="0" r="7620" b="0"/>
                  <wp:docPr id="10" name="Content Placeholder 4" descr="Circles diagram of child, home and family, peers, schools, neighbourhood to indicate the wider issues affecting a child">
                    <a:extLst xmlns:a="http://schemas.openxmlformats.org/drawingml/2006/main">
                      <a:ext uri="{FF2B5EF4-FFF2-40B4-BE49-F238E27FC236}">
                        <a16:creationId xmlns:a16="http://schemas.microsoft.com/office/drawing/2014/main" id="{B93C7353-067F-4B5F-99BD-9F1113315EDE}"/>
                      </a:ex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93C7353-067F-4B5F-99BD-9F1113315EDE}"/>
                              </a:ext>
                            </a:extLst>
                          </pic:cNvPr>
                          <pic:cNvPicPr/>
                        </pic:nvPicPr>
                        <pic:blipFill rotWithShape="1">
                          <a:blip r:embed="rId11">
                            <a:extLst>
                              <a:ext uri="{28A0092B-C50C-407E-A947-70E740481C1C}">
                                <a14:useLocalDpi xmlns:a14="http://schemas.microsoft.com/office/drawing/2010/main" val="0"/>
                              </a:ext>
                            </a:extLst>
                          </a:blip>
                          <a:srcRect l="11999" t="4320" r="10633" b="3087"/>
                          <a:stretch/>
                        </pic:blipFill>
                        <pic:spPr bwMode="auto">
                          <a:xfrm>
                            <a:off x="0" y="0"/>
                            <a:ext cx="3497580" cy="4572000"/>
                          </a:xfrm>
                          <a:prstGeom prst="rect">
                            <a:avLst/>
                          </a:prstGeom>
                          <a:ln>
                            <a:noFill/>
                          </a:ln>
                          <a:extLst>
                            <a:ext uri="{53640926-AAD7-44D8-BBD7-CCE9431645EC}">
                              <a14:shadowObscured xmlns:a14="http://schemas.microsoft.com/office/drawing/2010/main"/>
                            </a:ext>
                          </a:extLst>
                        </pic:spPr>
                      </pic:pic>
                    </a:graphicData>
                  </a:graphic>
                </wp:inline>
              </w:drawing>
            </w:r>
          </w:p>
        </w:tc>
        <w:tc>
          <w:tcPr>
            <w:tcW w:w="4821" w:type="dxa"/>
          </w:tcPr>
          <w:p w14:paraId="312008B4" w14:textId="77777777" w:rsidR="00BA7ADB" w:rsidRPr="00904F18" w:rsidRDefault="00BA7ADB" w:rsidP="00E444DF">
            <w:pPr>
              <w:pStyle w:val="Heading3"/>
              <w:outlineLvl w:val="2"/>
              <w:rPr>
                <w:rFonts w:asciiTheme="minorHAnsi" w:hAnsiTheme="minorHAnsi" w:cstheme="minorHAnsi"/>
              </w:rPr>
            </w:pPr>
            <w:r w:rsidRPr="00904F18">
              <w:rPr>
                <w:rFonts w:asciiTheme="minorHAnsi" w:hAnsiTheme="minorHAnsi" w:cstheme="minorHAnsi"/>
              </w:rPr>
              <w:t>Child</w:t>
            </w:r>
          </w:p>
          <w:p w14:paraId="34FAAE6C" w14:textId="77777777" w:rsidR="00BA7ADB" w:rsidRPr="00904F18" w:rsidRDefault="00BA7ADB" w:rsidP="00BA7ADB">
            <w:pPr>
              <w:pStyle w:val="ListParagraph"/>
              <w:numPr>
                <w:ilvl w:val="0"/>
                <w:numId w:val="8"/>
              </w:numPr>
              <w:rPr>
                <w:rFonts w:cstheme="minorHAnsi"/>
                <w:color w:val="000000"/>
              </w:rPr>
            </w:pPr>
            <w:r w:rsidRPr="00904F18">
              <w:rPr>
                <w:rFonts w:cstheme="minorHAnsi"/>
                <w:color w:val="000000"/>
              </w:rPr>
              <w:t xml:space="preserve">Persistently going missing from school or home. Unexplained </w:t>
            </w:r>
            <w:r w:rsidR="00290440">
              <w:rPr>
                <w:rFonts w:cstheme="minorHAnsi"/>
                <w:color w:val="000000"/>
              </w:rPr>
              <w:t>sums</w:t>
            </w:r>
            <w:r w:rsidRPr="00904F18">
              <w:rPr>
                <w:rFonts w:cstheme="minorHAnsi"/>
                <w:color w:val="000000"/>
              </w:rPr>
              <w:t xml:space="preserve"> of m</w:t>
            </w:r>
            <w:r w:rsidR="00290440">
              <w:rPr>
                <w:rFonts w:cstheme="minorHAnsi"/>
                <w:color w:val="000000"/>
              </w:rPr>
              <w:t>oney, clothes, or mobile phones</w:t>
            </w:r>
          </w:p>
          <w:p w14:paraId="1002253A" w14:textId="77777777" w:rsidR="00BA7ADB" w:rsidRPr="00904F18" w:rsidRDefault="00BA7ADB" w:rsidP="00BA7ADB">
            <w:pPr>
              <w:pStyle w:val="ListParagraph"/>
              <w:numPr>
                <w:ilvl w:val="0"/>
                <w:numId w:val="8"/>
              </w:numPr>
              <w:rPr>
                <w:rFonts w:cstheme="minorHAnsi"/>
                <w:color w:val="000000"/>
              </w:rPr>
            </w:pPr>
            <w:r w:rsidRPr="00904F18">
              <w:rPr>
                <w:rFonts w:cstheme="minorHAnsi"/>
                <w:color w:val="000000"/>
              </w:rPr>
              <w:t>Health concerns</w:t>
            </w:r>
          </w:p>
          <w:p w14:paraId="3D5ADA31" w14:textId="77777777" w:rsidR="00BA7ADB" w:rsidRPr="00904F18" w:rsidRDefault="00BA7ADB" w:rsidP="00BA7ADB">
            <w:pPr>
              <w:pStyle w:val="ListParagraph"/>
              <w:numPr>
                <w:ilvl w:val="0"/>
                <w:numId w:val="8"/>
              </w:numPr>
              <w:rPr>
                <w:rFonts w:cstheme="minorHAnsi"/>
                <w:color w:val="000000"/>
              </w:rPr>
            </w:pPr>
            <w:r w:rsidRPr="00904F18">
              <w:rPr>
                <w:rFonts w:cstheme="minorHAnsi"/>
                <w:color w:val="000000"/>
              </w:rPr>
              <w:t>Change in behaviour</w:t>
            </w:r>
          </w:p>
          <w:p w14:paraId="61716583" w14:textId="77777777" w:rsidR="00BA7ADB" w:rsidRPr="00904F18" w:rsidRDefault="00BA7ADB" w:rsidP="00BA7ADB">
            <w:pPr>
              <w:pStyle w:val="ListParagraph"/>
              <w:numPr>
                <w:ilvl w:val="0"/>
                <w:numId w:val="8"/>
              </w:numPr>
              <w:rPr>
                <w:rFonts w:cstheme="minorHAnsi"/>
                <w:color w:val="000000"/>
              </w:rPr>
            </w:pPr>
            <w:r w:rsidRPr="00904F18">
              <w:rPr>
                <w:rFonts w:cstheme="minorHAnsi"/>
                <w:color w:val="000000"/>
              </w:rPr>
              <w:t>Radical thoughts</w:t>
            </w:r>
          </w:p>
          <w:p w14:paraId="56503904" w14:textId="77777777" w:rsidR="00BA7ADB" w:rsidRPr="00904F18" w:rsidRDefault="00BA7ADB" w:rsidP="00BA7ADB">
            <w:pPr>
              <w:pStyle w:val="ListParagraph"/>
              <w:numPr>
                <w:ilvl w:val="0"/>
                <w:numId w:val="8"/>
              </w:numPr>
              <w:rPr>
                <w:rFonts w:cstheme="minorHAnsi"/>
                <w:color w:val="000000"/>
              </w:rPr>
            </w:pPr>
            <w:r w:rsidRPr="00904F18">
              <w:rPr>
                <w:rFonts w:cstheme="minorHAnsi"/>
                <w:color w:val="000000"/>
              </w:rPr>
              <w:t>Change in physical and/or emotional presentation that are not age appropriate/out of character</w:t>
            </w:r>
          </w:p>
          <w:p w14:paraId="5EA833E8" w14:textId="77777777" w:rsidR="00BA7ADB" w:rsidRPr="00904F18" w:rsidRDefault="00BA7ADB" w:rsidP="00E444DF">
            <w:pPr>
              <w:pStyle w:val="Heading3"/>
              <w:outlineLvl w:val="2"/>
              <w:rPr>
                <w:rFonts w:asciiTheme="minorHAnsi" w:hAnsiTheme="minorHAnsi" w:cstheme="minorHAnsi"/>
              </w:rPr>
            </w:pPr>
            <w:r w:rsidRPr="00904F18">
              <w:rPr>
                <w:rFonts w:asciiTheme="minorHAnsi" w:hAnsiTheme="minorHAnsi" w:cstheme="minorHAnsi"/>
              </w:rPr>
              <w:t>Home/family</w:t>
            </w:r>
          </w:p>
          <w:p w14:paraId="75DC22DF" w14:textId="77777777" w:rsidR="00BA7ADB" w:rsidRPr="00904F18" w:rsidRDefault="00BA7ADB" w:rsidP="00BA7ADB">
            <w:pPr>
              <w:pStyle w:val="ListParagraph"/>
              <w:numPr>
                <w:ilvl w:val="0"/>
                <w:numId w:val="9"/>
              </w:numPr>
              <w:rPr>
                <w:rFonts w:cstheme="minorHAnsi"/>
              </w:rPr>
            </w:pPr>
            <w:r w:rsidRPr="00904F18">
              <w:rPr>
                <w:rFonts w:cstheme="minorHAnsi"/>
                <w:color w:val="000000"/>
              </w:rPr>
              <w:t>Regularly leaving</w:t>
            </w:r>
            <w:r w:rsidR="00290440">
              <w:rPr>
                <w:rFonts w:cstheme="minorHAnsi"/>
                <w:color w:val="000000"/>
              </w:rPr>
              <w:t xml:space="preserve"> their home without explanation</w:t>
            </w:r>
          </w:p>
          <w:p w14:paraId="1932ABD1" w14:textId="77777777" w:rsidR="00BA7ADB" w:rsidRPr="00904F18" w:rsidRDefault="00BA7ADB" w:rsidP="00BA7ADB">
            <w:pPr>
              <w:pStyle w:val="ListParagraph"/>
              <w:numPr>
                <w:ilvl w:val="0"/>
                <w:numId w:val="9"/>
              </w:numPr>
              <w:rPr>
                <w:rFonts w:cstheme="minorHAnsi"/>
              </w:rPr>
            </w:pPr>
            <w:r w:rsidRPr="00904F18">
              <w:rPr>
                <w:rFonts w:cstheme="minorHAnsi"/>
              </w:rPr>
              <w:t>Recent negative change in quality of relationships at home</w:t>
            </w:r>
          </w:p>
          <w:p w14:paraId="47F62C7E" w14:textId="77777777" w:rsidR="00BA7ADB" w:rsidRPr="00904F18" w:rsidRDefault="00BA7ADB" w:rsidP="00BA7ADB">
            <w:pPr>
              <w:pStyle w:val="ListParagraph"/>
              <w:numPr>
                <w:ilvl w:val="0"/>
                <w:numId w:val="9"/>
              </w:numPr>
              <w:rPr>
                <w:rFonts w:cstheme="minorHAnsi"/>
              </w:rPr>
            </w:pPr>
            <w:r w:rsidRPr="00904F18">
              <w:rPr>
                <w:rFonts w:cstheme="minorHAnsi"/>
              </w:rPr>
              <w:t>Poor or negative communication with young person not responding to boundaries, routines or consequences</w:t>
            </w:r>
          </w:p>
          <w:p w14:paraId="4A15C71F" w14:textId="77777777" w:rsidR="00BA7ADB" w:rsidRPr="00904F18" w:rsidRDefault="00BA7ADB" w:rsidP="00BA7ADB">
            <w:pPr>
              <w:pStyle w:val="ListParagraph"/>
              <w:numPr>
                <w:ilvl w:val="0"/>
                <w:numId w:val="9"/>
              </w:numPr>
              <w:rPr>
                <w:rFonts w:cstheme="minorHAnsi"/>
              </w:rPr>
            </w:pPr>
            <w:r w:rsidRPr="00904F18">
              <w:rPr>
                <w:rFonts w:cstheme="minorHAnsi"/>
              </w:rPr>
              <w:t>Culture</w:t>
            </w:r>
          </w:p>
          <w:p w14:paraId="4084D8F0" w14:textId="77777777" w:rsidR="00BA7ADB" w:rsidRPr="00904F18" w:rsidRDefault="00BA7ADB" w:rsidP="00BA7ADB">
            <w:pPr>
              <w:pStyle w:val="ListParagraph"/>
              <w:numPr>
                <w:ilvl w:val="0"/>
                <w:numId w:val="9"/>
              </w:numPr>
              <w:rPr>
                <w:rFonts w:cstheme="minorHAnsi"/>
              </w:rPr>
            </w:pPr>
            <w:r w:rsidRPr="00904F18">
              <w:rPr>
                <w:rFonts w:cstheme="minorHAnsi"/>
              </w:rPr>
              <w:t>Expectations of family</w:t>
            </w:r>
          </w:p>
          <w:p w14:paraId="43833F83" w14:textId="77777777" w:rsidR="00BA7ADB" w:rsidRPr="00904F18" w:rsidRDefault="00BA7ADB" w:rsidP="00BA7ADB">
            <w:pPr>
              <w:pStyle w:val="ListParagraph"/>
              <w:numPr>
                <w:ilvl w:val="0"/>
                <w:numId w:val="9"/>
              </w:numPr>
              <w:rPr>
                <w:rFonts w:cstheme="minorHAnsi"/>
              </w:rPr>
            </w:pPr>
            <w:r w:rsidRPr="00904F18">
              <w:rPr>
                <w:rFonts w:cstheme="minorHAnsi"/>
              </w:rPr>
              <w:t>Neglect</w:t>
            </w:r>
          </w:p>
          <w:p w14:paraId="1D2853A4" w14:textId="77777777" w:rsidR="00BA7ADB" w:rsidRPr="00904F18" w:rsidRDefault="00BA7ADB" w:rsidP="00BA7ADB">
            <w:pPr>
              <w:pStyle w:val="ListParagraph"/>
              <w:numPr>
                <w:ilvl w:val="0"/>
                <w:numId w:val="9"/>
              </w:numPr>
              <w:rPr>
                <w:rFonts w:cstheme="minorHAnsi"/>
              </w:rPr>
            </w:pPr>
            <w:r w:rsidRPr="00904F18">
              <w:rPr>
                <w:rFonts w:cstheme="minorHAnsi"/>
              </w:rPr>
              <w:t>Domestic Abuse</w:t>
            </w:r>
          </w:p>
          <w:p w14:paraId="2F1D8642" w14:textId="77777777" w:rsidR="00BA7ADB" w:rsidRPr="00904F18" w:rsidRDefault="00BA7ADB" w:rsidP="00BA7ADB">
            <w:pPr>
              <w:pStyle w:val="ListParagraph"/>
              <w:numPr>
                <w:ilvl w:val="0"/>
                <w:numId w:val="9"/>
              </w:numPr>
              <w:rPr>
                <w:rFonts w:cstheme="minorHAnsi"/>
              </w:rPr>
            </w:pPr>
            <w:r w:rsidRPr="00904F18">
              <w:rPr>
                <w:rFonts w:cstheme="minorHAnsi"/>
              </w:rPr>
              <w:t>Parental Capacity</w:t>
            </w:r>
          </w:p>
          <w:p w14:paraId="1AB456FD" w14:textId="77777777" w:rsidR="00BA7ADB" w:rsidRPr="00904F18" w:rsidRDefault="00BA7ADB" w:rsidP="00BA7ADB">
            <w:pPr>
              <w:pStyle w:val="ListParagraph"/>
              <w:numPr>
                <w:ilvl w:val="0"/>
                <w:numId w:val="9"/>
              </w:numPr>
              <w:rPr>
                <w:rFonts w:cstheme="minorHAnsi"/>
              </w:rPr>
            </w:pPr>
            <w:r w:rsidRPr="00904F18">
              <w:rPr>
                <w:rFonts w:cstheme="minorHAnsi"/>
              </w:rPr>
              <w:t>Parents offending</w:t>
            </w:r>
            <w:r w:rsidR="00290440">
              <w:rPr>
                <w:rFonts w:cstheme="minorHAnsi"/>
              </w:rPr>
              <w:t xml:space="preserve"> or in </w:t>
            </w:r>
            <w:r w:rsidRPr="00904F18">
              <w:rPr>
                <w:rFonts w:cstheme="minorHAnsi"/>
              </w:rPr>
              <w:t>prison</w:t>
            </w:r>
          </w:p>
          <w:p w14:paraId="1379E68E" w14:textId="77777777" w:rsidR="00BA7ADB" w:rsidRPr="00904F18" w:rsidRDefault="00BA7ADB" w:rsidP="00E444DF">
            <w:pPr>
              <w:rPr>
                <w:rFonts w:cstheme="minorHAnsi"/>
              </w:rPr>
            </w:pPr>
          </w:p>
        </w:tc>
        <w:tc>
          <w:tcPr>
            <w:tcW w:w="4831" w:type="dxa"/>
            <w:gridSpan w:val="3"/>
          </w:tcPr>
          <w:p w14:paraId="468E835E" w14:textId="77777777" w:rsidR="00BA7ADB" w:rsidRPr="00904F18" w:rsidRDefault="00BA7ADB" w:rsidP="00E444DF">
            <w:pPr>
              <w:pStyle w:val="Heading3"/>
              <w:outlineLvl w:val="2"/>
              <w:rPr>
                <w:rFonts w:asciiTheme="minorHAnsi" w:hAnsiTheme="minorHAnsi" w:cstheme="minorHAnsi"/>
              </w:rPr>
            </w:pPr>
            <w:r w:rsidRPr="00904F18">
              <w:rPr>
                <w:rFonts w:asciiTheme="minorHAnsi" w:hAnsiTheme="minorHAnsi" w:cstheme="minorHAnsi"/>
              </w:rPr>
              <w:t>Peers</w:t>
            </w:r>
            <w:r w:rsidR="00290440">
              <w:rPr>
                <w:rFonts w:asciiTheme="minorHAnsi" w:hAnsiTheme="minorHAnsi" w:cstheme="minorHAnsi"/>
              </w:rPr>
              <w:t xml:space="preserve"> (other young people of their age)</w:t>
            </w:r>
          </w:p>
          <w:p w14:paraId="64528650" w14:textId="77777777" w:rsidR="00290440" w:rsidRDefault="00BA7ADB" w:rsidP="00BA7ADB">
            <w:pPr>
              <w:pStyle w:val="ListParagraph"/>
              <w:numPr>
                <w:ilvl w:val="0"/>
                <w:numId w:val="10"/>
              </w:numPr>
              <w:rPr>
                <w:rFonts w:cstheme="minorHAnsi"/>
                <w:color w:val="000000"/>
              </w:rPr>
            </w:pPr>
            <w:r w:rsidRPr="00904F18">
              <w:rPr>
                <w:rFonts w:cstheme="minorHAnsi"/>
                <w:color w:val="000000"/>
              </w:rPr>
              <w:t xml:space="preserve">Relationships with controlling individuals or groups. </w:t>
            </w:r>
          </w:p>
          <w:p w14:paraId="4CF78ABF" w14:textId="77777777" w:rsidR="00BA7ADB" w:rsidRPr="00904F18" w:rsidRDefault="00BA7ADB" w:rsidP="00BA7ADB">
            <w:pPr>
              <w:pStyle w:val="ListParagraph"/>
              <w:numPr>
                <w:ilvl w:val="0"/>
                <w:numId w:val="10"/>
              </w:numPr>
              <w:rPr>
                <w:rFonts w:cstheme="minorHAnsi"/>
                <w:color w:val="000000"/>
              </w:rPr>
            </w:pPr>
            <w:r w:rsidRPr="00904F18">
              <w:rPr>
                <w:rFonts w:cstheme="minorHAnsi"/>
              </w:rPr>
              <w:t>Peers who are using illegal substances</w:t>
            </w:r>
          </w:p>
          <w:p w14:paraId="4F929980" w14:textId="77777777" w:rsidR="00BA7ADB" w:rsidRPr="00904F18" w:rsidRDefault="00BA7ADB" w:rsidP="00BA7ADB">
            <w:pPr>
              <w:pStyle w:val="ListParagraph"/>
              <w:numPr>
                <w:ilvl w:val="0"/>
                <w:numId w:val="10"/>
              </w:numPr>
              <w:rPr>
                <w:rFonts w:cstheme="minorHAnsi"/>
                <w:color w:val="000000"/>
              </w:rPr>
            </w:pPr>
            <w:r w:rsidRPr="00904F18">
              <w:rPr>
                <w:rFonts w:cstheme="minorHAnsi"/>
              </w:rPr>
              <w:t>Peers who are known by criminal justice agencies</w:t>
            </w:r>
          </w:p>
          <w:p w14:paraId="4617B4B7" w14:textId="77777777" w:rsidR="00BA7ADB" w:rsidRPr="00904F18" w:rsidRDefault="00BA7ADB" w:rsidP="00BA7ADB">
            <w:pPr>
              <w:pStyle w:val="ListParagraph"/>
              <w:numPr>
                <w:ilvl w:val="0"/>
                <w:numId w:val="10"/>
              </w:numPr>
              <w:rPr>
                <w:rFonts w:cstheme="minorHAnsi"/>
              </w:rPr>
            </w:pPr>
            <w:r w:rsidRPr="00904F18">
              <w:rPr>
                <w:rFonts w:cstheme="minorHAnsi"/>
              </w:rPr>
              <w:t>Spending more time with peers in the community/whereabouts unknown</w:t>
            </w:r>
          </w:p>
          <w:p w14:paraId="167CBBEE" w14:textId="77777777" w:rsidR="00BA7ADB" w:rsidRPr="00904F18" w:rsidRDefault="00290440" w:rsidP="00BA7ADB">
            <w:pPr>
              <w:pStyle w:val="ListParagraph"/>
              <w:numPr>
                <w:ilvl w:val="0"/>
                <w:numId w:val="10"/>
              </w:numPr>
              <w:rPr>
                <w:rFonts w:cstheme="minorHAnsi"/>
                <w:color w:val="000000"/>
              </w:rPr>
            </w:pPr>
            <w:r>
              <w:rPr>
                <w:rFonts w:cstheme="minorHAnsi"/>
              </w:rPr>
              <w:t>Peer group violence/</w:t>
            </w:r>
            <w:r w:rsidR="00BA7ADB" w:rsidRPr="00904F18">
              <w:rPr>
                <w:rFonts w:cstheme="minorHAnsi"/>
              </w:rPr>
              <w:t>sexual offending</w:t>
            </w:r>
          </w:p>
          <w:p w14:paraId="4A425F12" w14:textId="77777777" w:rsidR="00BA7ADB" w:rsidRPr="00904F18" w:rsidRDefault="00BA7ADB" w:rsidP="00E444DF">
            <w:pPr>
              <w:pStyle w:val="Heading3"/>
              <w:outlineLvl w:val="2"/>
              <w:rPr>
                <w:rFonts w:asciiTheme="minorHAnsi" w:hAnsiTheme="minorHAnsi" w:cstheme="minorHAnsi"/>
              </w:rPr>
            </w:pPr>
            <w:r w:rsidRPr="00904F18">
              <w:rPr>
                <w:rFonts w:asciiTheme="minorHAnsi" w:hAnsiTheme="minorHAnsi" w:cstheme="minorHAnsi"/>
              </w:rPr>
              <w:t>Schools</w:t>
            </w:r>
          </w:p>
          <w:p w14:paraId="6F46058F" w14:textId="77777777" w:rsidR="00BA7ADB" w:rsidRPr="00904F18" w:rsidRDefault="00BA7ADB" w:rsidP="00BA7ADB">
            <w:pPr>
              <w:pStyle w:val="ListParagraph"/>
              <w:numPr>
                <w:ilvl w:val="0"/>
                <w:numId w:val="11"/>
              </w:numPr>
              <w:rPr>
                <w:rFonts w:cstheme="minorHAnsi"/>
                <w:color w:val="000000"/>
              </w:rPr>
            </w:pPr>
            <w:r w:rsidRPr="00904F18">
              <w:rPr>
                <w:rFonts w:cstheme="minorHAnsi"/>
                <w:color w:val="000000"/>
              </w:rPr>
              <w:t>Significant decline in educat</w:t>
            </w:r>
            <w:r w:rsidR="00290440">
              <w:rPr>
                <w:rFonts w:cstheme="minorHAnsi"/>
                <w:color w:val="000000"/>
              </w:rPr>
              <w:t>ional attainment and attendance</w:t>
            </w:r>
          </w:p>
          <w:p w14:paraId="6C503ED9" w14:textId="77777777" w:rsidR="00BA7ADB" w:rsidRPr="00904F18" w:rsidRDefault="00BA7ADB" w:rsidP="00BA7ADB">
            <w:pPr>
              <w:pStyle w:val="ListParagraph"/>
              <w:numPr>
                <w:ilvl w:val="0"/>
                <w:numId w:val="11"/>
              </w:numPr>
              <w:rPr>
                <w:rFonts w:cstheme="minorHAnsi"/>
                <w:color w:val="000000"/>
              </w:rPr>
            </w:pPr>
            <w:r w:rsidRPr="00904F18">
              <w:rPr>
                <w:rFonts w:cstheme="minorHAnsi"/>
                <w:color w:val="000000"/>
              </w:rPr>
              <w:t>Bullying</w:t>
            </w:r>
          </w:p>
          <w:p w14:paraId="5D880D6E" w14:textId="77777777" w:rsidR="00BA7ADB" w:rsidRPr="00904F18" w:rsidRDefault="00290440" w:rsidP="00BA7ADB">
            <w:pPr>
              <w:pStyle w:val="ListParagraph"/>
              <w:numPr>
                <w:ilvl w:val="0"/>
                <w:numId w:val="11"/>
              </w:numPr>
              <w:rPr>
                <w:rFonts w:cstheme="minorHAnsi"/>
              </w:rPr>
            </w:pPr>
            <w:r>
              <w:rPr>
                <w:rFonts w:cstheme="minorHAnsi"/>
              </w:rPr>
              <w:t>NEET</w:t>
            </w:r>
          </w:p>
          <w:p w14:paraId="477825E1" w14:textId="77777777" w:rsidR="00BA7ADB" w:rsidRPr="00904F18" w:rsidRDefault="00BA7ADB" w:rsidP="00BA7ADB">
            <w:pPr>
              <w:pStyle w:val="ListParagraph"/>
              <w:numPr>
                <w:ilvl w:val="0"/>
                <w:numId w:val="11"/>
              </w:numPr>
              <w:rPr>
                <w:rFonts w:cstheme="minorHAnsi"/>
              </w:rPr>
            </w:pPr>
            <w:r w:rsidRPr="00904F18">
              <w:rPr>
                <w:rFonts w:cstheme="minorHAnsi"/>
              </w:rPr>
              <w:t>Special Educational Needs</w:t>
            </w:r>
          </w:p>
          <w:p w14:paraId="6751F84F" w14:textId="77777777" w:rsidR="00BA7ADB" w:rsidRPr="00904F18" w:rsidRDefault="00BA7ADB" w:rsidP="00BA7ADB">
            <w:pPr>
              <w:pStyle w:val="ListParagraph"/>
              <w:numPr>
                <w:ilvl w:val="0"/>
                <w:numId w:val="11"/>
              </w:numPr>
              <w:rPr>
                <w:rFonts w:cstheme="minorHAnsi"/>
              </w:rPr>
            </w:pPr>
            <w:r w:rsidRPr="00904F18">
              <w:rPr>
                <w:rFonts w:cstheme="minorHAnsi"/>
              </w:rPr>
              <w:t>Exclusions/Alternative Educational Provision</w:t>
            </w:r>
          </w:p>
          <w:p w14:paraId="4EAFEB28" w14:textId="77777777" w:rsidR="00BA7ADB" w:rsidRPr="00904F18" w:rsidRDefault="00290440" w:rsidP="00BA7ADB">
            <w:pPr>
              <w:pStyle w:val="ListParagraph"/>
              <w:numPr>
                <w:ilvl w:val="0"/>
                <w:numId w:val="11"/>
              </w:numPr>
              <w:rPr>
                <w:rFonts w:cstheme="minorHAnsi"/>
              </w:rPr>
            </w:pPr>
            <w:r>
              <w:rPr>
                <w:rFonts w:cstheme="minorHAnsi"/>
              </w:rPr>
              <w:t>Peer recruitment</w:t>
            </w:r>
          </w:p>
          <w:p w14:paraId="4DDD2C0E" w14:textId="77777777" w:rsidR="00BA7ADB" w:rsidRPr="00904F18" w:rsidRDefault="00BA7ADB" w:rsidP="00E444DF">
            <w:pPr>
              <w:pStyle w:val="Heading3"/>
              <w:outlineLvl w:val="2"/>
              <w:rPr>
                <w:rFonts w:asciiTheme="minorHAnsi" w:hAnsiTheme="minorHAnsi" w:cstheme="minorHAnsi"/>
              </w:rPr>
            </w:pPr>
            <w:r w:rsidRPr="00904F18">
              <w:rPr>
                <w:rFonts w:asciiTheme="minorHAnsi" w:hAnsiTheme="minorHAnsi" w:cstheme="minorHAnsi"/>
              </w:rPr>
              <w:t xml:space="preserve">Neighbourhood </w:t>
            </w:r>
          </w:p>
          <w:p w14:paraId="38EFFCB6" w14:textId="77777777" w:rsidR="00BA7ADB" w:rsidRPr="00904F18" w:rsidRDefault="00BA7ADB" w:rsidP="00BA7ADB">
            <w:pPr>
              <w:pStyle w:val="ListParagraph"/>
              <w:numPr>
                <w:ilvl w:val="0"/>
                <w:numId w:val="12"/>
              </w:numPr>
              <w:rPr>
                <w:rFonts w:cstheme="minorHAnsi"/>
                <w:color w:val="000000"/>
              </w:rPr>
            </w:pPr>
            <w:r w:rsidRPr="00904F18">
              <w:rPr>
                <w:rFonts w:cstheme="minorHAnsi"/>
                <w:color w:val="000000"/>
              </w:rPr>
              <w:t>Public Transport – use of</w:t>
            </w:r>
          </w:p>
          <w:p w14:paraId="69BEB3F9" w14:textId="77777777" w:rsidR="00BA7ADB" w:rsidRPr="00904F18" w:rsidRDefault="00290440" w:rsidP="00BA7ADB">
            <w:pPr>
              <w:pStyle w:val="ListParagraph"/>
              <w:numPr>
                <w:ilvl w:val="0"/>
                <w:numId w:val="12"/>
              </w:numPr>
              <w:rPr>
                <w:rFonts w:cstheme="minorHAnsi"/>
                <w:color w:val="000000"/>
              </w:rPr>
            </w:pPr>
            <w:r>
              <w:rPr>
                <w:rFonts w:cstheme="minorHAnsi"/>
                <w:color w:val="000000"/>
              </w:rPr>
              <w:t xml:space="preserve">Anti-Social Behaviour or </w:t>
            </w:r>
            <w:r w:rsidR="00BA7ADB" w:rsidRPr="00904F18">
              <w:rPr>
                <w:rFonts w:cstheme="minorHAnsi"/>
                <w:color w:val="000000"/>
              </w:rPr>
              <w:t>Criminal Behaviour</w:t>
            </w:r>
          </w:p>
          <w:p w14:paraId="540B39D6" w14:textId="77777777" w:rsidR="00BA7ADB" w:rsidRPr="00904F18" w:rsidRDefault="00290440" w:rsidP="00BA7ADB">
            <w:pPr>
              <w:pStyle w:val="ListParagraph"/>
              <w:numPr>
                <w:ilvl w:val="0"/>
                <w:numId w:val="12"/>
              </w:numPr>
              <w:rPr>
                <w:rFonts w:cstheme="minorHAnsi"/>
                <w:color w:val="000000"/>
              </w:rPr>
            </w:pPr>
            <w:r>
              <w:rPr>
                <w:rFonts w:cstheme="minorHAnsi"/>
                <w:color w:val="000000"/>
              </w:rPr>
              <w:t xml:space="preserve">Gangs, </w:t>
            </w:r>
            <w:r w:rsidR="00BA7ADB" w:rsidRPr="00904F18">
              <w:rPr>
                <w:rFonts w:cstheme="minorHAnsi"/>
                <w:color w:val="000000"/>
              </w:rPr>
              <w:t>Risky Adults/Locations</w:t>
            </w:r>
          </w:p>
          <w:p w14:paraId="4DB6B38A" w14:textId="77777777" w:rsidR="00BA7ADB" w:rsidRDefault="00BA7ADB" w:rsidP="00BA7ADB">
            <w:pPr>
              <w:pStyle w:val="ListParagraph"/>
              <w:numPr>
                <w:ilvl w:val="0"/>
                <w:numId w:val="12"/>
              </w:numPr>
              <w:rPr>
                <w:rFonts w:cstheme="minorHAnsi"/>
                <w:color w:val="000000"/>
              </w:rPr>
            </w:pPr>
            <w:r w:rsidRPr="00904F18">
              <w:rPr>
                <w:rFonts w:cstheme="minorHAnsi"/>
                <w:color w:val="000000"/>
              </w:rPr>
              <w:t>Parks, sho</w:t>
            </w:r>
            <w:r w:rsidR="00290440">
              <w:rPr>
                <w:rFonts w:cstheme="minorHAnsi"/>
                <w:color w:val="000000"/>
              </w:rPr>
              <w:t>pping centres, areas of concern</w:t>
            </w:r>
          </w:p>
          <w:p w14:paraId="75128514" w14:textId="77777777" w:rsidR="00290440" w:rsidRPr="00904F18" w:rsidRDefault="00290440" w:rsidP="00BA7ADB">
            <w:pPr>
              <w:pStyle w:val="ListParagraph"/>
              <w:numPr>
                <w:ilvl w:val="0"/>
                <w:numId w:val="12"/>
              </w:numPr>
              <w:rPr>
                <w:rFonts w:cstheme="minorHAnsi"/>
                <w:color w:val="000000"/>
              </w:rPr>
            </w:pPr>
            <w:r>
              <w:rPr>
                <w:rFonts w:cstheme="minorHAnsi"/>
                <w:color w:val="000000"/>
              </w:rPr>
              <w:t>Any risks from the community in which they live</w:t>
            </w:r>
          </w:p>
          <w:p w14:paraId="62884933" w14:textId="77777777" w:rsidR="00BA7ADB" w:rsidRPr="00904F18" w:rsidRDefault="00BA7ADB" w:rsidP="00E444DF">
            <w:pPr>
              <w:rPr>
                <w:rFonts w:cstheme="minorHAnsi"/>
              </w:rPr>
            </w:pPr>
          </w:p>
        </w:tc>
      </w:tr>
      <w:tr w:rsidR="00B56716" w:rsidRPr="00904F18" w14:paraId="78BBC8C7" w14:textId="77777777" w:rsidTr="003F609C">
        <w:tblPrEx>
          <w:jc w:val="center"/>
        </w:tblPrEx>
        <w:trPr>
          <w:jc w:val="center"/>
        </w:trPr>
        <w:tc>
          <w:tcPr>
            <w:tcW w:w="15593" w:type="dxa"/>
            <w:gridSpan w:val="9"/>
            <w:shd w:val="clear" w:color="auto" w:fill="D9D9D9" w:themeFill="background1" w:themeFillShade="D9"/>
            <w:vAlign w:val="center"/>
          </w:tcPr>
          <w:p w14:paraId="78A54E5A" w14:textId="7EBED15D" w:rsidR="00B56716" w:rsidRPr="00904F18" w:rsidRDefault="00730F9B" w:rsidP="00E8159A">
            <w:pPr>
              <w:rPr>
                <w:rFonts w:cstheme="minorHAnsi"/>
                <w:b/>
                <w:sz w:val="24"/>
                <w:szCs w:val="24"/>
              </w:rPr>
            </w:pPr>
            <w:r w:rsidRPr="00904F18">
              <w:rPr>
                <w:rFonts w:cstheme="minorHAnsi"/>
                <w:sz w:val="20"/>
                <w:szCs w:val="20"/>
              </w:rPr>
              <w:br w:type="page"/>
            </w:r>
            <w:r w:rsidR="00C30DB8" w:rsidRPr="00904F18">
              <w:rPr>
                <w:rFonts w:cstheme="minorHAnsi"/>
                <w:b/>
                <w:sz w:val="24"/>
                <w:szCs w:val="24"/>
              </w:rPr>
              <w:t>EXPLOITATION</w:t>
            </w:r>
            <w:r w:rsidR="00B56716" w:rsidRPr="00904F18">
              <w:rPr>
                <w:rFonts w:cstheme="minorHAnsi"/>
                <w:b/>
                <w:sz w:val="24"/>
                <w:szCs w:val="24"/>
              </w:rPr>
              <w:t xml:space="preserve"> RISK CATEGORIES </w:t>
            </w:r>
          </w:p>
        </w:tc>
      </w:tr>
      <w:tr w:rsidR="00131EBB" w:rsidRPr="00904F18" w14:paraId="316BB742" w14:textId="77777777" w:rsidTr="003F609C">
        <w:tblPrEx>
          <w:jc w:val="center"/>
        </w:tblPrEx>
        <w:trPr>
          <w:jc w:val="center"/>
        </w:trPr>
        <w:tc>
          <w:tcPr>
            <w:tcW w:w="3119" w:type="dxa"/>
            <w:vMerge w:val="restart"/>
            <w:vAlign w:val="center"/>
          </w:tcPr>
          <w:p w14:paraId="571284AF" w14:textId="77777777" w:rsidR="00131EBB" w:rsidRPr="00904F18" w:rsidRDefault="00FC64AD" w:rsidP="00E8159A">
            <w:pPr>
              <w:jc w:val="center"/>
              <w:rPr>
                <w:rFonts w:cstheme="minorHAnsi"/>
                <w:b/>
                <w:sz w:val="24"/>
                <w:szCs w:val="24"/>
              </w:rPr>
            </w:pPr>
            <w:r>
              <w:rPr>
                <w:rFonts w:cstheme="minorHAnsi"/>
                <w:b/>
                <w:sz w:val="24"/>
                <w:szCs w:val="24"/>
              </w:rPr>
              <w:t>1.Running Away /</w:t>
            </w:r>
            <w:r w:rsidR="00131EBB" w:rsidRPr="00904F18">
              <w:rPr>
                <w:rFonts w:cstheme="minorHAnsi"/>
                <w:b/>
                <w:sz w:val="24"/>
                <w:szCs w:val="24"/>
              </w:rPr>
              <w:t xml:space="preserve"> Missing</w:t>
            </w:r>
            <w:r>
              <w:rPr>
                <w:rFonts w:cstheme="minorHAnsi"/>
                <w:b/>
                <w:sz w:val="24"/>
                <w:szCs w:val="24"/>
              </w:rPr>
              <w:t xml:space="preserve"> / Risky Environments </w:t>
            </w:r>
          </w:p>
          <w:p w14:paraId="7C791A4B" w14:textId="77777777" w:rsidR="00131EBB" w:rsidRPr="00904F18" w:rsidRDefault="00131EBB" w:rsidP="00E8159A">
            <w:pPr>
              <w:jc w:val="center"/>
              <w:rPr>
                <w:rFonts w:cstheme="minorHAnsi"/>
                <w:b/>
                <w:sz w:val="24"/>
                <w:szCs w:val="24"/>
              </w:rPr>
            </w:pPr>
          </w:p>
          <w:p w14:paraId="4CF29E97" w14:textId="310CFF55" w:rsidR="00131EBB" w:rsidRPr="00904F18" w:rsidRDefault="00131EBB" w:rsidP="00E8159A">
            <w:pPr>
              <w:jc w:val="center"/>
              <w:rPr>
                <w:rFonts w:cstheme="minorHAnsi"/>
                <w:b/>
                <w:sz w:val="24"/>
                <w:szCs w:val="24"/>
              </w:rPr>
            </w:pPr>
            <w:r w:rsidRPr="00904F18">
              <w:rPr>
                <w:rFonts w:cstheme="minorHAnsi"/>
                <w:b/>
                <w:sz w:val="24"/>
                <w:szCs w:val="24"/>
              </w:rPr>
              <w:t>(Child</w:t>
            </w:r>
            <w:r w:rsidR="00414A86">
              <w:rPr>
                <w:rFonts w:cstheme="minorHAnsi"/>
                <w:b/>
                <w:sz w:val="24"/>
                <w:szCs w:val="24"/>
              </w:rPr>
              <w:t>/ neighbourhood</w:t>
            </w:r>
            <w:r w:rsidRPr="00904F18">
              <w:rPr>
                <w:rFonts w:cstheme="minorHAnsi"/>
                <w:b/>
                <w:sz w:val="24"/>
                <w:szCs w:val="24"/>
              </w:rPr>
              <w:t>)</w:t>
            </w:r>
          </w:p>
        </w:tc>
        <w:tc>
          <w:tcPr>
            <w:tcW w:w="1768" w:type="dxa"/>
            <w:shd w:val="clear" w:color="auto" w:fill="92D050"/>
          </w:tcPr>
          <w:p w14:paraId="12BADDB3" w14:textId="77777777" w:rsidR="00131EBB" w:rsidRPr="00904F18" w:rsidRDefault="00131EBB">
            <w:pPr>
              <w:rPr>
                <w:rFonts w:cstheme="minorHAnsi"/>
                <w:sz w:val="24"/>
                <w:szCs w:val="24"/>
              </w:rPr>
            </w:pPr>
            <w:r w:rsidRPr="00904F18">
              <w:rPr>
                <w:rFonts w:cstheme="minorHAnsi"/>
                <w:sz w:val="24"/>
                <w:szCs w:val="24"/>
              </w:rPr>
              <w:t xml:space="preserve">EMERGING </w:t>
            </w:r>
          </w:p>
        </w:tc>
        <w:tc>
          <w:tcPr>
            <w:tcW w:w="10006" w:type="dxa"/>
            <w:gridSpan w:val="5"/>
          </w:tcPr>
          <w:p w14:paraId="25D7E383" w14:textId="77777777" w:rsidR="00131EBB" w:rsidRDefault="00131EBB" w:rsidP="00E376C8">
            <w:pPr>
              <w:rPr>
                <w:rFonts w:cstheme="minorHAnsi"/>
                <w:sz w:val="20"/>
                <w:szCs w:val="20"/>
              </w:rPr>
            </w:pPr>
            <w:r w:rsidRPr="002B6A14">
              <w:rPr>
                <w:rFonts w:cstheme="minorHAnsi"/>
                <w:sz w:val="20"/>
                <w:szCs w:val="20"/>
              </w:rPr>
              <w:t>Regularly coming home late / absent without permission / returning late to care home / absent from school / whereabouts often unknown</w:t>
            </w:r>
          </w:p>
          <w:p w14:paraId="663FD701" w14:textId="77777777" w:rsidR="002B6A14" w:rsidRPr="002B6A14" w:rsidRDefault="002B6A14" w:rsidP="00E376C8">
            <w:pPr>
              <w:rPr>
                <w:rFonts w:cstheme="minorHAnsi"/>
                <w:sz w:val="20"/>
                <w:szCs w:val="20"/>
              </w:rPr>
            </w:pPr>
          </w:p>
        </w:tc>
        <w:tc>
          <w:tcPr>
            <w:tcW w:w="700" w:type="dxa"/>
            <w:gridSpan w:val="2"/>
          </w:tcPr>
          <w:p w14:paraId="3A2826F7" w14:textId="77777777" w:rsidR="00131EBB" w:rsidRPr="00904F18" w:rsidRDefault="00131EBB" w:rsidP="00E8159A">
            <w:pPr>
              <w:rPr>
                <w:rFonts w:cstheme="minorHAnsi"/>
                <w:sz w:val="24"/>
                <w:szCs w:val="24"/>
              </w:rPr>
            </w:pPr>
          </w:p>
        </w:tc>
      </w:tr>
      <w:tr w:rsidR="00131EBB" w:rsidRPr="00904F18" w14:paraId="763C8199" w14:textId="77777777" w:rsidTr="003F609C">
        <w:tblPrEx>
          <w:jc w:val="center"/>
        </w:tblPrEx>
        <w:trPr>
          <w:jc w:val="center"/>
        </w:trPr>
        <w:tc>
          <w:tcPr>
            <w:tcW w:w="3119" w:type="dxa"/>
            <w:vMerge/>
          </w:tcPr>
          <w:p w14:paraId="0C623D8A" w14:textId="77777777" w:rsidR="00131EBB" w:rsidRPr="00904F18" w:rsidRDefault="00131EBB" w:rsidP="00E8159A">
            <w:pPr>
              <w:rPr>
                <w:rFonts w:cstheme="minorHAnsi"/>
                <w:sz w:val="24"/>
                <w:szCs w:val="24"/>
              </w:rPr>
            </w:pPr>
          </w:p>
        </w:tc>
        <w:tc>
          <w:tcPr>
            <w:tcW w:w="1768" w:type="dxa"/>
            <w:shd w:val="clear" w:color="auto" w:fill="FFC000"/>
          </w:tcPr>
          <w:p w14:paraId="2FDF9374" w14:textId="77777777" w:rsidR="00131EBB" w:rsidRPr="00904F18" w:rsidRDefault="00131EBB" w:rsidP="00E8159A">
            <w:pPr>
              <w:rPr>
                <w:rFonts w:cstheme="minorHAnsi"/>
                <w:sz w:val="24"/>
                <w:szCs w:val="24"/>
              </w:rPr>
            </w:pPr>
            <w:r w:rsidRPr="00904F18">
              <w:rPr>
                <w:rFonts w:cstheme="minorHAnsi"/>
                <w:sz w:val="24"/>
                <w:szCs w:val="24"/>
              </w:rPr>
              <w:t xml:space="preserve">MODERATE </w:t>
            </w:r>
          </w:p>
        </w:tc>
        <w:tc>
          <w:tcPr>
            <w:tcW w:w="10006" w:type="dxa"/>
            <w:gridSpan w:val="5"/>
          </w:tcPr>
          <w:p w14:paraId="2F288516" w14:textId="6BB2565F" w:rsidR="00131EBB" w:rsidRDefault="00131EBB" w:rsidP="00E376C8">
            <w:pPr>
              <w:rPr>
                <w:rFonts w:cstheme="minorHAnsi"/>
                <w:sz w:val="20"/>
                <w:szCs w:val="20"/>
              </w:rPr>
            </w:pPr>
            <w:r w:rsidRPr="002B6A14">
              <w:rPr>
                <w:rFonts w:cstheme="minorHAnsi"/>
                <w:sz w:val="20"/>
                <w:szCs w:val="20"/>
              </w:rPr>
              <w:t>Frequently staying out overnight without permission / episodes of running away, missing from placement / looking uncharacteristically well cared for / regular breakdowns of placement due to behavioural problems</w:t>
            </w:r>
            <w:r w:rsidR="007C7C96">
              <w:rPr>
                <w:rFonts w:cstheme="minorHAnsi"/>
                <w:sz w:val="20"/>
                <w:szCs w:val="20"/>
              </w:rPr>
              <w:t>/ found in risky area’</w:t>
            </w:r>
            <w:r w:rsidR="001E6054">
              <w:rPr>
                <w:rFonts w:cstheme="minorHAnsi"/>
                <w:sz w:val="20"/>
                <w:szCs w:val="20"/>
              </w:rPr>
              <w:t xml:space="preserve">s known for criminal activity/ Spending time in areas where CSE and or street sex work is known to have taken place/ spending time in areas where drug activity is known to take place/ fearful of going to certain areas. </w:t>
            </w:r>
          </w:p>
          <w:p w14:paraId="40865C75" w14:textId="77777777" w:rsidR="002B6A14" w:rsidRPr="002B6A14" w:rsidRDefault="002B6A14" w:rsidP="00E376C8">
            <w:pPr>
              <w:rPr>
                <w:rFonts w:cstheme="minorHAnsi"/>
                <w:sz w:val="20"/>
                <w:szCs w:val="20"/>
              </w:rPr>
            </w:pPr>
          </w:p>
        </w:tc>
        <w:tc>
          <w:tcPr>
            <w:tcW w:w="700" w:type="dxa"/>
            <w:gridSpan w:val="2"/>
          </w:tcPr>
          <w:p w14:paraId="7D95C892" w14:textId="77777777" w:rsidR="00131EBB" w:rsidRPr="00904F18" w:rsidRDefault="00131EBB" w:rsidP="00E8159A">
            <w:pPr>
              <w:rPr>
                <w:rFonts w:cstheme="minorHAnsi"/>
                <w:sz w:val="24"/>
                <w:szCs w:val="24"/>
              </w:rPr>
            </w:pPr>
          </w:p>
        </w:tc>
      </w:tr>
      <w:tr w:rsidR="00131EBB" w:rsidRPr="00904F18" w14:paraId="613759D2" w14:textId="77777777" w:rsidTr="003F609C">
        <w:tblPrEx>
          <w:jc w:val="center"/>
        </w:tblPrEx>
        <w:trPr>
          <w:jc w:val="center"/>
        </w:trPr>
        <w:tc>
          <w:tcPr>
            <w:tcW w:w="3119" w:type="dxa"/>
            <w:vMerge/>
          </w:tcPr>
          <w:p w14:paraId="0A44AE77" w14:textId="77777777" w:rsidR="00131EBB" w:rsidRPr="00904F18" w:rsidRDefault="00131EBB" w:rsidP="00E8159A">
            <w:pPr>
              <w:rPr>
                <w:rFonts w:cstheme="minorHAnsi"/>
                <w:sz w:val="24"/>
                <w:szCs w:val="24"/>
              </w:rPr>
            </w:pPr>
          </w:p>
        </w:tc>
        <w:tc>
          <w:tcPr>
            <w:tcW w:w="1768" w:type="dxa"/>
            <w:shd w:val="clear" w:color="auto" w:fill="FC8E7C"/>
          </w:tcPr>
          <w:p w14:paraId="07E5C3A8" w14:textId="77777777" w:rsidR="00131EBB" w:rsidRPr="00904F18" w:rsidRDefault="00131EBB" w:rsidP="00E8159A">
            <w:pPr>
              <w:rPr>
                <w:rFonts w:cstheme="minorHAnsi"/>
                <w:sz w:val="24"/>
                <w:szCs w:val="24"/>
              </w:rPr>
            </w:pPr>
            <w:r w:rsidRPr="00904F18">
              <w:rPr>
                <w:rFonts w:cstheme="minorHAnsi"/>
                <w:sz w:val="24"/>
                <w:szCs w:val="24"/>
              </w:rPr>
              <w:t xml:space="preserve">SIGNIFICANT </w:t>
            </w:r>
          </w:p>
        </w:tc>
        <w:tc>
          <w:tcPr>
            <w:tcW w:w="10006" w:type="dxa"/>
            <w:gridSpan w:val="5"/>
          </w:tcPr>
          <w:p w14:paraId="148FAEE5" w14:textId="03C69035" w:rsidR="00131EBB" w:rsidRDefault="00131EBB" w:rsidP="00E376C8">
            <w:pPr>
              <w:rPr>
                <w:rFonts w:cstheme="minorHAnsi"/>
                <w:sz w:val="20"/>
                <w:szCs w:val="20"/>
              </w:rPr>
            </w:pPr>
            <w:r w:rsidRPr="002B6A14">
              <w:rPr>
                <w:rFonts w:cstheme="minorHAnsi"/>
                <w:sz w:val="20"/>
                <w:szCs w:val="20"/>
              </w:rPr>
              <w:t>Persistently running away, going missing / pattern of street homelessness / whereabouts often unknown or of significant concern / talks about and/or known to travel to different areas or cities</w:t>
            </w:r>
            <w:r w:rsidR="001E6054">
              <w:rPr>
                <w:rFonts w:cstheme="minorHAnsi"/>
                <w:sz w:val="20"/>
                <w:szCs w:val="20"/>
              </w:rPr>
              <w:t xml:space="preserve">/ found in areas or properties known for CSE/ street work/ drug activity/ abducted and forced imprisonment. </w:t>
            </w:r>
          </w:p>
          <w:p w14:paraId="673536C5" w14:textId="77777777" w:rsidR="002B6A14" w:rsidRPr="002B6A14" w:rsidRDefault="002B6A14" w:rsidP="00E376C8">
            <w:pPr>
              <w:rPr>
                <w:rFonts w:cstheme="minorHAnsi"/>
                <w:sz w:val="20"/>
                <w:szCs w:val="20"/>
              </w:rPr>
            </w:pPr>
          </w:p>
        </w:tc>
        <w:tc>
          <w:tcPr>
            <w:tcW w:w="700" w:type="dxa"/>
            <w:gridSpan w:val="2"/>
          </w:tcPr>
          <w:p w14:paraId="7F830A84" w14:textId="77777777" w:rsidR="00131EBB" w:rsidRPr="00904F18" w:rsidRDefault="00131EBB" w:rsidP="00E8159A">
            <w:pPr>
              <w:rPr>
                <w:rFonts w:cstheme="minorHAnsi"/>
                <w:sz w:val="24"/>
                <w:szCs w:val="24"/>
              </w:rPr>
            </w:pPr>
          </w:p>
        </w:tc>
      </w:tr>
      <w:tr w:rsidR="00131EBB" w:rsidRPr="00904F18" w14:paraId="78F9B99A" w14:textId="77777777" w:rsidTr="003F609C">
        <w:tblPrEx>
          <w:jc w:val="center"/>
        </w:tblPrEx>
        <w:trPr>
          <w:trHeight w:val="855"/>
          <w:jc w:val="center"/>
        </w:trPr>
        <w:tc>
          <w:tcPr>
            <w:tcW w:w="3119" w:type="dxa"/>
            <w:vMerge/>
          </w:tcPr>
          <w:p w14:paraId="237DAE79" w14:textId="77777777" w:rsidR="00131EBB" w:rsidRPr="00904F18" w:rsidRDefault="00131EBB" w:rsidP="00E8159A">
            <w:pPr>
              <w:rPr>
                <w:rFonts w:cstheme="minorHAnsi"/>
                <w:sz w:val="24"/>
                <w:szCs w:val="24"/>
              </w:rPr>
            </w:pPr>
          </w:p>
        </w:tc>
        <w:tc>
          <w:tcPr>
            <w:tcW w:w="12474" w:type="dxa"/>
            <w:gridSpan w:val="8"/>
          </w:tcPr>
          <w:p w14:paraId="279B21FD" w14:textId="77777777" w:rsidR="00131EBB" w:rsidRPr="00904F18" w:rsidRDefault="00131EBB" w:rsidP="00E8159A">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0573AC13" w14:textId="77777777" w:rsidR="00131EBB" w:rsidRPr="00904F18" w:rsidRDefault="00131EBB" w:rsidP="00E8159A">
            <w:pPr>
              <w:rPr>
                <w:rFonts w:cstheme="minorHAnsi"/>
                <w:sz w:val="24"/>
                <w:szCs w:val="24"/>
              </w:rPr>
            </w:pPr>
          </w:p>
          <w:p w14:paraId="419CFB1E" w14:textId="77777777" w:rsidR="00131EBB" w:rsidRPr="00904F18" w:rsidRDefault="00131EBB" w:rsidP="00E8159A">
            <w:pPr>
              <w:rPr>
                <w:rFonts w:cstheme="minorHAnsi"/>
                <w:sz w:val="24"/>
                <w:szCs w:val="24"/>
              </w:rPr>
            </w:pPr>
          </w:p>
          <w:p w14:paraId="3E5A79CD" w14:textId="77777777" w:rsidR="00131EBB" w:rsidRDefault="00131EBB" w:rsidP="00E8159A">
            <w:pPr>
              <w:rPr>
                <w:rFonts w:cstheme="minorHAnsi"/>
                <w:sz w:val="24"/>
                <w:szCs w:val="24"/>
              </w:rPr>
            </w:pPr>
          </w:p>
          <w:p w14:paraId="2FFF8763" w14:textId="77777777" w:rsidR="00131EBB" w:rsidRPr="00904F18" w:rsidRDefault="00131EBB" w:rsidP="00A64F3B">
            <w:pPr>
              <w:rPr>
                <w:rFonts w:cstheme="minorHAnsi"/>
                <w:sz w:val="24"/>
                <w:szCs w:val="24"/>
              </w:rPr>
            </w:pPr>
          </w:p>
        </w:tc>
      </w:tr>
      <w:tr w:rsidR="00131EBB" w:rsidRPr="00904F18" w14:paraId="74F952A0" w14:textId="77777777" w:rsidTr="003F609C">
        <w:tblPrEx>
          <w:jc w:val="center"/>
        </w:tblPrEx>
        <w:trPr>
          <w:trHeight w:val="855"/>
          <w:jc w:val="center"/>
        </w:trPr>
        <w:tc>
          <w:tcPr>
            <w:tcW w:w="3119" w:type="dxa"/>
            <w:vMerge/>
          </w:tcPr>
          <w:p w14:paraId="1F524494" w14:textId="77777777" w:rsidR="00131EBB" w:rsidRPr="00904F18" w:rsidRDefault="00131EBB" w:rsidP="00E8159A">
            <w:pPr>
              <w:rPr>
                <w:rFonts w:cstheme="minorHAnsi"/>
                <w:sz w:val="24"/>
                <w:szCs w:val="24"/>
              </w:rPr>
            </w:pPr>
          </w:p>
        </w:tc>
        <w:tc>
          <w:tcPr>
            <w:tcW w:w="12474" w:type="dxa"/>
            <w:gridSpan w:val="8"/>
          </w:tcPr>
          <w:p w14:paraId="321DB084" w14:textId="77777777" w:rsidR="00131EBB" w:rsidRDefault="00131EBB" w:rsidP="00E8159A">
            <w:pPr>
              <w:rPr>
                <w:rFonts w:cstheme="minorHAnsi"/>
                <w:sz w:val="20"/>
                <w:szCs w:val="24"/>
              </w:rPr>
            </w:pPr>
            <w:r>
              <w:rPr>
                <w:rFonts w:cstheme="minorHAnsi"/>
                <w:sz w:val="20"/>
                <w:szCs w:val="24"/>
              </w:rPr>
              <w:t>Actions taken by you or others to reduce the risks:</w:t>
            </w:r>
          </w:p>
          <w:p w14:paraId="38098E1F" w14:textId="77777777" w:rsidR="00D059B1" w:rsidRDefault="00D059B1" w:rsidP="00E8159A">
            <w:pPr>
              <w:rPr>
                <w:rFonts w:cstheme="minorHAnsi"/>
                <w:sz w:val="20"/>
                <w:szCs w:val="24"/>
              </w:rPr>
            </w:pPr>
          </w:p>
          <w:p w14:paraId="619E10C1" w14:textId="77777777" w:rsidR="00D059B1" w:rsidRDefault="00D059B1" w:rsidP="00E8159A">
            <w:pPr>
              <w:rPr>
                <w:rFonts w:cstheme="minorHAnsi"/>
                <w:sz w:val="20"/>
                <w:szCs w:val="24"/>
              </w:rPr>
            </w:pPr>
          </w:p>
          <w:p w14:paraId="07F59F9F" w14:textId="77777777" w:rsidR="00D059B1" w:rsidRPr="00904F18" w:rsidRDefault="00D059B1" w:rsidP="00E8159A">
            <w:pPr>
              <w:rPr>
                <w:rFonts w:cstheme="minorHAnsi"/>
                <w:sz w:val="20"/>
                <w:szCs w:val="24"/>
              </w:rPr>
            </w:pPr>
          </w:p>
        </w:tc>
      </w:tr>
      <w:tr w:rsidR="00131EBB" w:rsidRPr="00904F18" w14:paraId="09939B8F" w14:textId="77777777" w:rsidTr="003F609C">
        <w:tblPrEx>
          <w:jc w:val="center"/>
        </w:tblPrEx>
        <w:trPr>
          <w:jc w:val="center"/>
        </w:trPr>
        <w:tc>
          <w:tcPr>
            <w:tcW w:w="3119" w:type="dxa"/>
            <w:vMerge w:val="restart"/>
            <w:vAlign w:val="center"/>
          </w:tcPr>
          <w:p w14:paraId="1BE3C95A" w14:textId="77777777" w:rsidR="00131EBB" w:rsidRPr="00904F18" w:rsidRDefault="00131EBB" w:rsidP="00D059B1">
            <w:pPr>
              <w:jc w:val="center"/>
              <w:rPr>
                <w:rFonts w:cstheme="minorHAnsi"/>
                <w:b/>
                <w:sz w:val="24"/>
                <w:szCs w:val="24"/>
              </w:rPr>
            </w:pPr>
            <w:r w:rsidRPr="00904F18">
              <w:rPr>
                <w:rFonts w:cstheme="minorHAnsi"/>
                <w:b/>
                <w:sz w:val="24"/>
                <w:szCs w:val="24"/>
              </w:rPr>
              <w:t>2.Coercion / Control</w:t>
            </w:r>
            <w:r w:rsidR="00FC64AD">
              <w:rPr>
                <w:rFonts w:cstheme="minorHAnsi"/>
                <w:b/>
                <w:sz w:val="24"/>
                <w:szCs w:val="24"/>
              </w:rPr>
              <w:t xml:space="preserve"> / Contact with Abusive Persons / Gang Involvement</w:t>
            </w:r>
          </w:p>
          <w:p w14:paraId="0CB033AD" w14:textId="77777777" w:rsidR="00131EBB" w:rsidRPr="00904F18" w:rsidRDefault="00131EBB" w:rsidP="00D059B1">
            <w:pPr>
              <w:jc w:val="center"/>
              <w:rPr>
                <w:rFonts w:cstheme="minorHAnsi"/>
                <w:b/>
                <w:sz w:val="24"/>
                <w:szCs w:val="24"/>
              </w:rPr>
            </w:pPr>
          </w:p>
          <w:p w14:paraId="5EBB2D3E" w14:textId="366CD4E6" w:rsidR="00131EBB" w:rsidRDefault="00414A86" w:rsidP="00D059B1">
            <w:pPr>
              <w:jc w:val="center"/>
              <w:rPr>
                <w:rFonts w:cstheme="minorHAnsi"/>
                <w:b/>
                <w:sz w:val="24"/>
                <w:szCs w:val="24"/>
              </w:rPr>
            </w:pPr>
            <w:r>
              <w:rPr>
                <w:rFonts w:cstheme="minorHAnsi"/>
                <w:b/>
                <w:sz w:val="24"/>
                <w:szCs w:val="24"/>
              </w:rPr>
              <w:t>(Child/ Peers</w:t>
            </w:r>
            <w:r w:rsidR="00131EBB" w:rsidRPr="00904F18">
              <w:rPr>
                <w:rFonts w:cstheme="minorHAnsi"/>
                <w:b/>
                <w:sz w:val="24"/>
                <w:szCs w:val="24"/>
              </w:rPr>
              <w:t>)</w:t>
            </w:r>
          </w:p>
          <w:p w14:paraId="4DC3829B" w14:textId="77777777" w:rsidR="00D059B1" w:rsidRPr="00904F18" w:rsidRDefault="00D059B1" w:rsidP="00D059B1">
            <w:pPr>
              <w:rPr>
                <w:rFonts w:cstheme="minorHAnsi"/>
                <w:b/>
                <w:sz w:val="24"/>
                <w:szCs w:val="24"/>
              </w:rPr>
            </w:pPr>
          </w:p>
        </w:tc>
        <w:tc>
          <w:tcPr>
            <w:tcW w:w="1768" w:type="dxa"/>
            <w:shd w:val="clear" w:color="auto" w:fill="92D050"/>
          </w:tcPr>
          <w:p w14:paraId="60766167" w14:textId="77777777" w:rsidR="00131EBB" w:rsidRDefault="00131EBB" w:rsidP="00F76364">
            <w:pPr>
              <w:rPr>
                <w:rFonts w:cstheme="minorHAnsi"/>
                <w:sz w:val="24"/>
                <w:szCs w:val="24"/>
              </w:rPr>
            </w:pPr>
            <w:r w:rsidRPr="00904F18">
              <w:rPr>
                <w:rFonts w:cstheme="minorHAnsi"/>
                <w:sz w:val="24"/>
                <w:szCs w:val="24"/>
              </w:rPr>
              <w:t>EMERGING</w:t>
            </w:r>
          </w:p>
          <w:p w14:paraId="3883983E" w14:textId="77777777" w:rsidR="002B6A14" w:rsidRPr="00904F18" w:rsidRDefault="002B6A14" w:rsidP="00F76364">
            <w:pPr>
              <w:rPr>
                <w:rFonts w:cstheme="minorHAnsi"/>
                <w:sz w:val="24"/>
                <w:szCs w:val="24"/>
              </w:rPr>
            </w:pPr>
          </w:p>
        </w:tc>
        <w:tc>
          <w:tcPr>
            <w:tcW w:w="10006" w:type="dxa"/>
            <w:gridSpan w:val="5"/>
          </w:tcPr>
          <w:p w14:paraId="2B74449D" w14:textId="181EDD59" w:rsidR="00131EBB" w:rsidRPr="002B6A14" w:rsidRDefault="00131EBB" w:rsidP="00E376C8">
            <w:pPr>
              <w:rPr>
                <w:rFonts w:cstheme="minorHAnsi"/>
                <w:sz w:val="20"/>
                <w:szCs w:val="20"/>
              </w:rPr>
            </w:pPr>
            <w:r w:rsidRPr="002B6A14">
              <w:rPr>
                <w:rFonts w:cstheme="minorHAnsi"/>
                <w:sz w:val="20"/>
                <w:szCs w:val="20"/>
              </w:rPr>
              <w:t>Recent change in peer group / reduced contact with family or friends / late night phone / internet / social media contact</w:t>
            </w:r>
            <w:r w:rsidR="001E6054">
              <w:rPr>
                <w:rFonts w:cstheme="minorHAnsi"/>
                <w:sz w:val="20"/>
                <w:szCs w:val="20"/>
              </w:rPr>
              <w:t xml:space="preserve">/ </w:t>
            </w:r>
            <w:r w:rsidR="001E6054">
              <w:rPr>
                <w:sz w:val="20"/>
                <w:szCs w:val="20"/>
              </w:rPr>
              <w:t>Some association with unknown adults and / or other sexually exploited children and / or missing children / some association with manipulative peers / some association with gang and county lines involved adults or peers</w:t>
            </w:r>
          </w:p>
        </w:tc>
        <w:tc>
          <w:tcPr>
            <w:tcW w:w="700" w:type="dxa"/>
            <w:gridSpan w:val="2"/>
          </w:tcPr>
          <w:p w14:paraId="2678F675" w14:textId="77777777" w:rsidR="00131EBB" w:rsidRPr="00904F18" w:rsidRDefault="00131EBB" w:rsidP="00F76364">
            <w:pPr>
              <w:rPr>
                <w:rFonts w:cstheme="minorHAnsi"/>
                <w:sz w:val="24"/>
                <w:szCs w:val="24"/>
              </w:rPr>
            </w:pPr>
          </w:p>
        </w:tc>
      </w:tr>
      <w:tr w:rsidR="00131EBB" w:rsidRPr="00904F18" w14:paraId="2B0C6568" w14:textId="77777777" w:rsidTr="003F609C">
        <w:tblPrEx>
          <w:jc w:val="center"/>
        </w:tblPrEx>
        <w:trPr>
          <w:jc w:val="center"/>
        </w:trPr>
        <w:tc>
          <w:tcPr>
            <w:tcW w:w="3119" w:type="dxa"/>
            <w:vMerge/>
          </w:tcPr>
          <w:p w14:paraId="7EC36123" w14:textId="77777777" w:rsidR="00131EBB" w:rsidRPr="00904F18" w:rsidRDefault="00131EBB" w:rsidP="00F76364">
            <w:pPr>
              <w:rPr>
                <w:rFonts w:cstheme="minorHAnsi"/>
                <w:sz w:val="24"/>
                <w:szCs w:val="24"/>
              </w:rPr>
            </w:pPr>
          </w:p>
        </w:tc>
        <w:tc>
          <w:tcPr>
            <w:tcW w:w="1768" w:type="dxa"/>
            <w:shd w:val="clear" w:color="auto" w:fill="FFC000"/>
          </w:tcPr>
          <w:p w14:paraId="287271A7" w14:textId="77777777" w:rsidR="00131EBB" w:rsidRPr="00904F18" w:rsidRDefault="00131EBB" w:rsidP="00F76364">
            <w:pPr>
              <w:rPr>
                <w:rFonts w:cstheme="minorHAnsi"/>
                <w:sz w:val="24"/>
                <w:szCs w:val="24"/>
              </w:rPr>
            </w:pPr>
            <w:r w:rsidRPr="00904F18">
              <w:rPr>
                <w:rFonts w:cstheme="minorHAnsi"/>
                <w:sz w:val="24"/>
                <w:szCs w:val="24"/>
              </w:rPr>
              <w:t xml:space="preserve">MODERATE </w:t>
            </w:r>
          </w:p>
        </w:tc>
        <w:tc>
          <w:tcPr>
            <w:tcW w:w="10006" w:type="dxa"/>
            <w:gridSpan w:val="5"/>
          </w:tcPr>
          <w:p w14:paraId="497EE9E9" w14:textId="25B46BCA" w:rsidR="00131EBB" w:rsidRDefault="00131EBB" w:rsidP="00E376C8">
            <w:pPr>
              <w:rPr>
                <w:rFonts w:cstheme="minorHAnsi"/>
                <w:sz w:val="20"/>
                <w:szCs w:val="20"/>
              </w:rPr>
            </w:pPr>
            <w:r w:rsidRPr="002B6A14">
              <w:rPr>
                <w:rFonts w:cstheme="minorHAnsi"/>
                <w:sz w:val="20"/>
                <w:szCs w:val="20"/>
              </w:rPr>
              <w:t>Secretive about having a mobile phone or more than one / extensive use of mobile phone / internet / social media / limited</w:t>
            </w:r>
            <w:r w:rsidR="007C7C96">
              <w:rPr>
                <w:rFonts w:cstheme="minorHAnsi"/>
                <w:sz w:val="20"/>
                <w:szCs w:val="20"/>
              </w:rPr>
              <w:t xml:space="preserve"> contact with family or friends/ observation of bruising or injury to body/ linked to other known young people or risk</w:t>
            </w:r>
            <w:r w:rsidR="00AB4F3A">
              <w:rPr>
                <w:rFonts w:cstheme="minorHAnsi"/>
                <w:sz w:val="20"/>
                <w:szCs w:val="20"/>
              </w:rPr>
              <w:t xml:space="preserve">y adults associated with gangs/ </w:t>
            </w:r>
            <w:r w:rsidR="00AB4F3A">
              <w:rPr>
                <w:sz w:val="20"/>
                <w:szCs w:val="20"/>
              </w:rPr>
              <w:t>Associating with unknown adults and / or other sexually exploited children / young people and / or missing children / intelligence around possible county lines or gang members / getting into cars with unknown adults or suspected perpetrators of CSE / new or expensive possessions which cannot be accounted for / access to cash / money.</w:t>
            </w:r>
          </w:p>
          <w:p w14:paraId="24E06C1C" w14:textId="77777777" w:rsidR="002B6A14" w:rsidRPr="002B6A14" w:rsidRDefault="002B6A14" w:rsidP="00E376C8">
            <w:pPr>
              <w:rPr>
                <w:rFonts w:cstheme="minorHAnsi"/>
                <w:sz w:val="20"/>
                <w:szCs w:val="20"/>
              </w:rPr>
            </w:pPr>
          </w:p>
        </w:tc>
        <w:tc>
          <w:tcPr>
            <w:tcW w:w="700" w:type="dxa"/>
            <w:gridSpan w:val="2"/>
          </w:tcPr>
          <w:p w14:paraId="50A02731" w14:textId="77777777" w:rsidR="00131EBB" w:rsidRPr="00904F18" w:rsidRDefault="00131EBB" w:rsidP="00F76364">
            <w:pPr>
              <w:rPr>
                <w:rFonts w:cstheme="minorHAnsi"/>
                <w:sz w:val="24"/>
                <w:szCs w:val="24"/>
              </w:rPr>
            </w:pPr>
          </w:p>
        </w:tc>
      </w:tr>
      <w:tr w:rsidR="00131EBB" w:rsidRPr="00904F18" w14:paraId="6B439039" w14:textId="77777777" w:rsidTr="003F609C">
        <w:tblPrEx>
          <w:jc w:val="center"/>
        </w:tblPrEx>
        <w:trPr>
          <w:jc w:val="center"/>
        </w:trPr>
        <w:tc>
          <w:tcPr>
            <w:tcW w:w="3119" w:type="dxa"/>
            <w:vMerge/>
          </w:tcPr>
          <w:p w14:paraId="159B221F" w14:textId="77777777" w:rsidR="00131EBB" w:rsidRPr="00904F18" w:rsidRDefault="00131EBB" w:rsidP="00F76364">
            <w:pPr>
              <w:rPr>
                <w:rFonts w:cstheme="minorHAnsi"/>
                <w:sz w:val="24"/>
                <w:szCs w:val="24"/>
              </w:rPr>
            </w:pPr>
          </w:p>
        </w:tc>
        <w:tc>
          <w:tcPr>
            <w:tcW w:w="1768" w:type="dxa"/>
            <w:shd w:val="clear" w:color="auto" w:fill="FC8E7C"/>
          </w:tcPr>
          <w:p w14:paraId="7B78C2D8" w14:textId="77777777" w:rsidR="00131EBB" w:rsidRPr="00904F18" w:rsidRDefault="00131EBB" w:rsidP="00F76364">
            <w:pPr>
              <w:rPr>
                <w:rFonts w:cstheme="minorHAnsi"/>
                <w:sz w:val="24"/>
                <w:szCs w:val="24"/>
              </w:rPr>
            </w:pPr>
            <w:r w:rsidRPr="00904F18">
              <w:rPr>
                <w:rFonts w:cstheme="minorHAnsi"/>
                <w:sz w:val="24"/>
                <w:szCs w:val="24"/>
              </w:rPr>
              <w:t xml:space="preserve">SIGNIFICANT </w:t>
            </w:r>
          </w:p>
        </w:tc>
        <w:tc>
          <w:tcPr>
            <w:tcW w:w="10006" w:type="dxa"/>
            <w:gridSpan w:val="5"/>
          </w:tcPr>
          <w:p w14:paraId="62D7D286" w14:textId="1597F575" w:rsidR="00131EBB" w:rsidRDefault="00131EBB" w:rsidP="00E376C8">
            <w:pPr>
              <w:rPr>
                <w:rFonts w:cstheme="minorHAnsi"/>
                <w:sz w:val="20"/>
                <w:szCs w:val="20"/>
              </w:rPr>
            </w:pPr>
            <w:r w:rsidRPr="002B6A14">
              <w:rPr>
                <w:rFonts w:cstheme="minorHAnsi"/>
                <w:sz w:val="20"/>
                <w:szCs w:val="20"/>
              </w:rPr>
              <w:t>Secretive about having a mobile phone or more than one / disclosure of or police intelligence regarding physical or sexual assault followed by withdrawn allegation or reluctant to report / no contact with family or previous friends / disappear from professional / disclosure of or police intelligence relating to county lines / gang activity involvement or</w:t>
            </w:r>
            <w:r w:rsidR="00AB4F3A">
              <w:rPr>
                <w:rFonts w:cstheme="minorHAnsi"/>
                <w:sz w:val="20"/>
                <w:szCs w:val="20"/>
              </w:rPr>
              <w:t xml:space="preserve"> </w:t>
            </w:r>
            <w:r w:rsidRPr="002B6A14">
              <w:rPr>
                <w:rFonts w:cstheme="minorHAnsi"/>
                <w:sz w:val="20"/>
                <w:szCs w:val="20"/>
              </w:rPr>
              <w:t>links / talks about having drug debts and / or an urgent need for money / family or carers report hostile acquaintances coming to the door or telephoning / messaging frequently and / or making threats</w:t>
            </w:r>
            <w:r w:rsidR="00AB4F3A">
              <w:rPr>
                <w:rFonts w:cstheme="minorHAnsi"/>
                <w:sz w:val="20"/>
                <w:szCs w:val="20"/>
              </w:rPr>
              <w:t xml:space="preserve">/ </w:t>
            </w:r>
            <w:r w:rsidR="00AB4F3A">
              <w:rPr>
                <w:sz w:val="20"/>
                <w:szCs w:val="20"/>
              </w:rPr>
              <w:t>Identifying as a county lines or gang member / found in areas / properties known for CSE / street sex work / drug activity / evidence or police intelligence to suggest being moved around for sexual activity / abducted and forced imprisonment (described by young person as “locked in”).</w:t>
            </w:r>
          </w:p>
          <w:p w14:paraId="0CB45AD7" w14:textId="77777777" w:rsidR="002B6A14" w:rsidRPr="002B6A14" w:rsidRDefault="002B6A14" w:rsidP="00E376C8">
            <w:pPr>
              <w:rPr>
                <w:rFonts w:cstheme="minorHAnsi"/>
                <w:sz w:val="20"/>
                <w:szCs w:val="20"/>
              </w:rPr>
            </w:pPr>
          </w:p>
        </w:tc>
        <w:tc>
          <w:tcPr>
            <w:tcW w:w="700" w:type="dxa"/>
            <w:gridSpan w:val="2"/>
          </w:tcPr>
          <w:p w14:paraId="7E0D9CC1" w14:textId="77777777" w:rsidR="00131EBB" w:rsidRPr="00904F18" w:rsidRDefault="00131EBB" w:rsidP="00F76364">
            <w:pPr>
              <w:rPr>
                <w:rFonts w:cstheme="minorHAnsi"/>
                <w:sz w:val="24"/>
                <w:szCs w:val="24"/>
              </w:rPr>
            </w:pPr>
          </w:p>
        </w:tc>
      </w:tr>
      <w:tr w:rsidR="00131EBB" w:rsidRPr="00904F18" w14:paraId="2E2E6247" w14:textId="77777777" w:rsidTr="003F609C">
        <w:tblPrEx>
          <w:jc w:val="center"/>
        </w:tblPrEx>
        <w:trPr>
          <w:trHeight w:val="855"/>
          <w:jc w:val="center"/>
        </w:trPr>
        <w:tc>
          <w:tcPr>
            <w:tcW w:w="3119" w:type="dxa"/>
            <w:vMerge/>
          </w:tcPr>
          <w:p w14:paraId="1A00BB24" w14:textId="77777777" w:rsidR="00131EBB" w:rsidRPr="00904F18" w:rsidRDefault="00131EBB" w:rsidP="00A64F3B">
            <w:pPr>
              <w:rPr>
                <w:rFonts w:cstheme="minorHAnsi"/>
                <w:sz w:val="24"/>
                <w:szCs w:val="24"/>
              </w:rPr>
            </w:pPr>
          </w:p>
        </w:tc>
        <w:tc>
          <w:tcPr>
            <w:tcW w:w="12474" w:type="dxa"/>
            <w:gridSpan w:val="8"/>
          </w:tcPr>
          <w:p w14:paraId="2918253A" w14:textId="77777777" w:rsidR="00131EBB" w:rsidRPr="00904F18" w:rsidRDefault="00131EBB" w:rsidP="00F35598">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1E58F10C" w14:textId="77777777" w:rsidR="00131EBB" w:rsidRPr="00904F18" w:rsidRDefault="00131EBB" w:rsidP="00A64F3B">
            <w:pPr>
              <w:rPr>
                <w:rFonts w:cstheme="minorHAnsi"/>
                <w:sz w:val="20"/>
                <w:szCs w:val="24"/>
              </w:rPr>
            </w:pPr>
          </w:p>
          <w:p w14:paraId="55241E11" w14:textId="77777777" w:rsidR="00131EBB" w:rsidRPr="00904F18" w:rsidRDefault="00131EBB" w:rsidP="00A64F3B">
            <w:pPr>
              <w:rPr>
                <w:rFonts w:cstheme="minorHAnsi"/>
                <w:sz w:val="20"/>
                <w:szCs w:val="24"/>
              </w:rPr>
            </w:pPr>
          </w:p>
          <w:p w14:paraId="65A261AB" w14:textId="77777777" w:rsidR="00131EBB" w:rsidRPr="00904F18" w:rsidRDefault="00131EBB" w:rsidP="00A64F3B">
            <w:pPr>
              <w:rPr>
                <w:rFonts w:cstheme="minorHAnsi"/>
                <w:sz w:val="20"/>
                <w:szCs w:val="24"/>
              </w:rPr>
            </w:pPr>
          </w:p>
          <w:p w14:paraId="2189C1C1" w14:textId="77777777" w:rsidR="00131EBB" w:rsidRDefault="00131EBB" w:rsidP="00A64F3B">
            <w:pPr>
              <w:rPr>
                <w:rFonts w:cstheme="minorHAnsi"/>
                <w:sz w:val="20"/>
                <w:szCs w:val="24"/>
              </w:rPr>
            </w:pPr>
          </w:p>
          <w:p w14:paraId="3CDABA6B" w14:textId="77777777" w:rsidR="00131EBB" w:rsidRPr="00904F18" w:rsidRDefault="00131EBB" w:rsidP="00A64F3B">
            <w:pPr>
              <w:rPr>
                <w:rFonts w:cstheme="minorHAnsi"/>
                <w:sz w:val="20"/>
                <w:szCs w:val="24"/>
              </w:rPr>
            </w:pPr>
          </w:p>
        </w:tc>
      </w:tr>
      <w:tr w:rsidR="00131EBB" w:rsidRPr="00904F18" w14:paraId="59B3BF40" w14:textId="77777777" w:rsidTr="003F609C">
        <w:tblPrEx>
          <w:jc w:val="center"/>
        </w:tblPrEx>
        <w:trPr>
          <w:trHeight w:val="855"/>
          <w:jc w:val="center"/>
        </w:trPr>
        <w:tc>
          <w:tcPr>
            <w:tcW w:w="3119" w:type="dxa"/>
            <w:vMerge/>
          </w:tcPr>
          <w:p w14:paraId="447D1B9A" w14:textId="77777777" w:rsidR="00131EBB" w:rsidRPr="00904F18" w:rsidRDefault="00131EBB" w:rsidP="00A64F3B">
            <w:pPr>
              <w:rPr>
                <w:rFonts w:cstheme="minorHAnsi"/>
                <w:sz w:val="24"/>
                <w:szCs w:val="24"/>
              </w:rPr>
            </w:pPr>
          </w:p>
        </w:tc>
        <w:tc>
          <w:tcPr>
            <w:tcW w:w="12474" w:type="dxa"/>
            <w:gridSpan w:val="8"/>
          </w:tcPr>
          <w:p w14:paraId="0E98CCAC" w14:textId="77777777" w:rsidR="00131EBB" w:rsidRDefault="00131EBB" w:rsidP="00F35598">
            <w:pPr>
              <w:rPr>
                <w:rFonts w:cstheme="minorHAnsi"/>
                <w:sz w:val="20"/>
                <w:szCs w:val="24"/>
              </w:rPr>
            </w:pPr>
            <w:r w:rsidRPr="00131EBB">
              <w:rPr>
                <w:rFonts w:cstheme="minorHAnsi"/>
                <w:sz w:val="20"/>
                <w:szCs w:val="24"/>
              </w:rPr>
              <w:t>Actions taken by you or others to reduce the risks:</w:t>
            </w:r>
          </w:p>
          <w:p w14:paraId="16F0A147" w14:textId="77777777" w:rsidR="00D059B1" w:rsidRDefault="00D059B1" w:rsidP="00F35598">
            <w:pPr>
              <w:rPr>
                <w:rFonts w:cstheme="minorHAnsi"/>
                <w:sz w:val="20"/>
                <w:szCs w:val="24"/>
              </w:rPr>
            </w:pPr>
          </w:p>
          <w:p w14:paraId="2867DC83" w14:textId="77777777" w:rsidR="00D059B1" w:rsidRDefault="00D059B1" w:rsidP="00F35598">
            <w:pPr>
              <w:rPr>
                <w:rFonts w:cstheme="minorHAnsi"/>
                <w:sz w:val="20"/>
                <w:szCs w:val="24"/>
              </w:rPr>
            </w:pPr>
          </w:p>
          <w:p w14:paraId="33835E83" w14:textId="77777777" w:rsidR="00D059B1" w:rsidRDefault="00D059B1" w:rsidP="00F35598">
            <w:pPr>
              <w:rPr>
                <w:rFonts w:cstheme="minorHAnsi"/>
                <w:sz w:val="20"/>
                <w:szCs w:val="24"/>
              </w:rPr>
            </w:pPr>
          </w:p>
          <w:p w14:paraId="51CDA806" w14:textId="77777777" w:rsidR="00131EBB" w:rsidRPr="00904F18" w:rsidRDefault="00131EBB" w:rsidP="00F35598">
            <w:pPr>
              <w:rPr>
                <w:rFonts w:cstheme="minorHAnsi"/>
                <w:sz w:val="20"/>
                <w:szCs w:val="24"/>
              </w:rPr>
            </w:pPr>
          </w:p>
        </w:tc>
      </w:tr>
      <w:tr w:rsidR="00D059B1" w:rsidRPr="00904F18" w14:paraId="537B1223" w14:textId="77777777" w:rsidTr="003F609C">
        <w:tblPrEx>
          <w:jc w:val="center"/>
        </w:tblPrEx>
        <w:trPr>
          <w:jc w:val="center"/>
        </w:trPr>
        <w:tc>
          <w:tcPr>
            <w:tcW w:w="3119" w:type="dxa"/>
            <w:vMerge w:val="restart"/>
          </w:tcPr>
          <w:p w14:paraId="5FBCE89E" w14:textId="77777777" w:rsidR="00D059B1" w:rsidRDefault="00D059B1" w:rsidP="00D059B1">
            <w:pPr>
              <w:jc w:val="center"/>
              <w:rPr>
                <w:rFonts w:cstheme="minorHAnsi"/>
                <w:sz w:val="24"/>
                <w:szCs w:val="24"/>
              </w:rPr>
            </w:pPr>
          </w:p>
          <w:p w14:paraId="6D34E497" w14:textId="77777777" w:rsidR="00D059B1" w:rsidRDefault="00D059B1" w:rsidP="00D059B1">
            <w:pPr>
              <w:jc w:val="center"/>
              <w:rPr>
                <w:rFonts w:cstheme="minorHAnsi"/>
                <w:sz w:val="24"/>
                <w:szCs w:val="24"/>
              </w:rPr>
            </w:pPr>
          </w:p>
          <w:p w14:paraId="213263FA" w14:textId="77777777" w:rsidR="00D059B1" w:rsidRPr="00904F18" w:rsidRDefault="00D059B1" w:rsidP="00D059B1">
            <w:pPr>
              <w:jc w:val="center"/>
              <w:rPr>
                <w:rFonts w:cstheme="minorHAnsi"/>
                <w:sz w:val="24"/>
                <w:szCs w:val="24"/>
              </w:rPr>
            </w:pPr>
          </w:p>
          <w:p w14:paraId="25322FAF" w14:textId="77777777" w:rsidR="00D059B1" w:rsidRPr="00904F18" w:rsidRDefault="00D059B1" w:rsidP="00D059B1">
            <w:pPr>
              <w:jc w:val="center"/>
              <w:rPr>
                <w:rFonts w:cstheme="minorHAnsi"/>
                <w:sz w:val="24"/>
                <w:szCs w:val="24"/>
              </w:rPr>
            </w:pPr>
          </w:p>
          <w:p w14:paraId="115C1974" w14:textId="77777777" w:rsidR="00D059B1" w:rsidRDefault="00D059B1" w:rsidP="00D059B1">
            <w:pPr>
              <w:jc w:val="center"/>
              <w:rPr>
                <w:rFonts w:cstheme="minorHAnsi"/>
                <w:b/>
                <w:sz w:val="24"/>
                <w:szCs w:val="24"/>
              </w:rPr>
            </w:pPr>
            <w:r>
              <w:rPr>
                <w:rFonts w:cstheme="minorHAnsi"/>
                <w:b/>
                <w:sz w:val="24"/>
                <w:szCs w:val="24"/>
              </w:rPr>
              <w:t>3. Concerning Relationships / Forced Marriage</w:t>
            </w:r>
          </w:p>
          <w:p w14:paraId="1549388E" w14:textId="77777777" w:rsidR="00D059B1" w:rsidRDefault="00D059B1" w:rsidP="00D059B1">
            <w:pPr>
              <w:jc w:val="center"/>
              <w:rPr>
                <w:rFonts w:cstheme="minorHAnsi"/>
                <w:b/>
                <w:sz w:val="24"/>
                <w:szCs w:val="24"/>
              </w:rPr>
            </w:pPr>
          </w:p>
          <w:p w14:paraId="350B6904" w14:textId="77777777" w:rsidR="00D059B1" w:rsidRPr="00904F18" w:rsidRDefault="00D059B1" w:rsidP="00D059B1">
            <w:pPr>
              <w:jc w:val="center"/>
              <w:rPr>
                <w:rFonts w:cstheme="minorHAnsi"/>
                <w:b/>
                <w:sz w:val="24"/>
                <w:szCs w:val="24"/>
              </w:rPr>
            </w:pPr>
          </w:p>
          <w:p w14:paraId="11C89898" w14:textId="0BE8F0D9" w:rsidR="00D059B1" w:rsidRPr="00904F18" w:rsidRDefault="00D059B1" w:rsidP="00D059B1">
            <w:pPr>
              <w:jc w:val="center"/>
              <w:rPr>
                <w:rFonts w:cstheme="minorHAnsi"/>
                <w:sz w:val="24"/>
                <w:szCs w:val="24"/>
              </w:rPr>
            </w:pPr>
            <w:r w:rsidRPr="00904F18">
              <w:rPr>
                <w:rFonts w:cstheme="minorHAnsi"/>
                <w:b/>
                <w:sz w:val="24"/>
                <w:szCs w:val="24"/>
              </w:rPr>
              <w:t>(Child</w:t>
            </w:r>
            <w:r w:rsidR="00414A86">
              <w:rPr>
                <w:rFonts w:cstheme="minorHAnsi"/>
                <w:b/>
                <w:sz w:val="24"/>
                <w:szCs w:val="24"/>
              </w:rPr>
              <w:t>/ family</w:t>
            </w:r>
            <w:r w:rsidRPr="00904F18">
              <w:rPr>
                <w:rFonts w:cstheme="minorHAnsi"/>
                <w:b/>
                <w:sz w:val="24"/>
                <w:szCs w:val="24"/>
              </w:rPr>
              <w:t>)</w:t>
            </w:r>
          </w:p>
        </w:tc>
        <w:tc>
          <w:tcPr>
            <w:tcW w:w="1843" w:type="dxa"/>
            <w:gridSpan w:val="2"/>
            <w:shd w:val="clear" w:color="auto" w:fill="92D050"/>
          </w:tcPr>
          <w:p w14:paraId="5792C666" w14:textId="77777777" w:rsidR="00D059B1" w:rsidRPr="00904F18" w:rsidRDefault="00D059B1" w:rsidP="00D059B1">
            <w:pPr>
              <w:tabs>
                <w:tab w:val="right" w:pos="1769"/>
              </w:tabs>
              <w:rPr>
                <w:rFonts w:cstheme="minorHAnsi"/>
                <w:sz w:val="24"/>
                <w:szCs w:val="24"/>
              </w:rPr>
            </w:pPr>
            <w:r w:rsidRPr="00904F18">
              <w:rPr>
                <w:rFonts w:cstheme="minorHAnsi"/>
                <w:sz w:val="24"/>
                <w:szCs w:val="24"/>
              </w:rPr>
              <w:t>EMERGING</w:t>
            </w:r>
            <w:r w:rsidRPr="00904F18">
              <w:rPr>
                <w:rFonts w:cstheme="minorHAnsi"/>
                <w:sz w:val="24"/>
                <w:szCs w:val="24"/>
              </w:rPr>
              <w:tab/>
            </w:r>
          </w:p>
        </w:tc>
        <w:tc>
          <w:tcPr>
            <w:tcW w:w="9931" w:type="dxa"/>
            <w:gridSpan w:val="4"/>
          </w:tcPr>
          <w:p w14:paraId="34D22653" w14:textId="77777777" w:rsidR="00D059B1" w:rsidRPr="002B6A14" w:rsidRDefault="00D059B1" w:rsidP="00D059B1">
            <w:pPr>
              <w:rPr>
                <w:sz w:val="20"/>
                <w:szCs w:val="20"/>
              </w:rPr>
            </w:pPr>
            <w:r w:rsidRPr="002B6A14">
              <w:rPr>
                <w:sz w:val="20"/>
                <w:szCs w:val="20"/>
              </w:rPr>
              <w:t>Absence; request for extended leave/ home education; failure to return from visit to country of origin; surveillance by family; deterioration in behaviour; depression due to a relationship; withdrawn; speaking about a new partner.</w:t>
            </w:r>
          </w:p>
          <w:p w14:paraId="7D150DDF" w14:textId="77777777" w:rsidR="00D059B1" w:rsidRPr="002B6A14" w:rsidRDefault="00D059B1" w:rsidP="00D059B1">
            <w:pPr>
              <w:rPr>
                <w:rFonts w:cstheme="minorHAnsi"/>
                <w:sz w:val="20"/>
                <w:szCs w:val="20"/>
              </w:rPr>
            </w:pPr>
          </w:p>
        </w:tc>
        <w:tc>
          <w:tcPr>
            <w:tcW w:w="700" w:type="dxa"/>
            <w:gridSpan w:val="2"/>
          </w:tcPr>
          <w:p w14:paraId="2BC22E68" w14:textId="77777777" w:rsidR="00D059B1" w:rsidRPr="00904F18" w:rsidRDefault="00D059B1" w:rsidP="00D059B1">
            <w:pPr>
              <w:rPr>
                <w:rFonts w:cstheme="minorHAnsi"/>
                <w:sz w:val="20"/>
                <w:szCs w:val="20"/>
              </w:rPr>
            </w:pPr>
          </w:p>
        </w:tc>
      </w:tr>
      <w:tr w:rsidR="00D059B1" w:rsidRPr="00904F18" w14:paraId="1FF2BC9E" w14:textId="77777777" w:rsidTr="003F609C">
        <w:tblPrEx>
          <w:jc w:val="center"/>
        </w:tblPrEx>
        <w:trPr>
          <w:jc w:val="center"/>
        </w:trPr>
        <w:tc>
          <w:tcPr>
            <w:tcW w:w="3119" w:type="dxa"/>
            <w:vMerge/>
          </w:tcPr>
          <w:p w14:paraId="3373B80F" w14:textId="77777777" w:rsidR="00D059B1" w:rsidRPr="00904F18" w:rsidRDefault="00D059B1" w:rsidP="00D059B1">
            <w:pPr>
              <w:rPr>
                <w:rFonts w:cstheme="minorHAnsi"/>
                <w:sz w:val="24"/>
                <w:szCs w:val="24"/>
              </w:rPr>
            </w:pPr>
          </w:p>
        </w:tc>
        <w:tc>
          <w:tcPr>
            <w:tcW w:w="1843" w:type="dxa"/>
            <w:gridSpan w:val="2"/>
            <w:shd w:val="clear" w:color="auto" w:fill="FFC000"/>
          </w:tcPr>
          <w:p w14:paraId="7968EE23"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4984BAFC" w14:textId="77777777" w:rsidR="00D059B1" w:rsidRPr="002B6A14" w:rsidRDefault="00D059B1" w:rsidP="00D059B1">
            <w:pPr>
              <w:rPr>
                <w:sz w:val="20"/>
                <w:szCs w:val="20"/>
              </w:rPr>
            </w:pPr>
            <w:r w:rsidRPr="002B6A14">
              <w:rPr>
                <w:sz w:val="20"/>
                <w:szCs w:val="20"/>
              </w:rPr>
              <w:t xml:space="preserve">Known history of forced marriage in family; self-harm or suicide of siblings; married young; family members being accompanied to and from work; death of a parent in a family known for forced marriage; controlling and coercive behaviour in a relationship. </w:t>
            </w:r>
          </w:p>
          <w:p w14:paraId="04064292" w14:textId="77777777" w:rsidR="00D059B1" w:rsidRPr="002B6A14" w:rsidRDefault="00D059B1" w:rsidP="00D059B1">
            <w:pPr>
              <w:rPr>
                <w:rFonts w:cstheme="minorHAnsi"/>
                <w:sz w:val="20"/>
                <w:szCs w:val="20"/>
              </w:rPr>
            </w:pPr>
          </w:p>
        </w:tc>
        <w:tc>
          <w:tcPr>
            <w:tcW w:w="700" w:type="dxa"/>
            <w:gridSpan w:val="2"/>
          </w:tcPr>
          <w:p w14:paraId="7F349987" w14:textId="77777777" w:rsidR="00D059B1" w:rsidRPr="00904F18" w:rsidRDefault="00D059B1" w:rsidP="00D059B1">
            <w:pPr>
              <w:rPr>
                <w:rFonts w:cstheme="minorHAnsi"/>
                <w:sz w:val="24"/>
                <w:szCs w:val="24"/>
              </w:rPr>
            </w:pPr>
          </w:p>
        </w:tc>
      </w:tr>
      <w:tr w:rsidR="00D059B1" w:rsidRPr="00904F18" w14:paraId="37E792BA" w14:textId="77777777" w:rsidTr="003F609C">
        <w:tblPrEx>
          <w:jc w:val="center"/>
        </w:tblPrEx>
        <w:trPr>
          <w:jc w:val="center"/>
        </w:trPr>
        <w:tc>
          <w:tcPr>
            <w:tcW w:w="3119" w:type="dxa"/>
            <w:vMerge/>
          </w:tcPr>
          <w:p w14:paraId="3E3AB484" w14:textId="77777777" w:rsidR="00D059B1" w:rsidRPr="00904F18" w:rsidRDefault="00D059B1" w:rsidP="00D059B1">
            <w:pPr>
              <w:rPr>
                <w:rFonts w:cstheme="minorHAnsi"/>
                <w:sz w:val="24"/>
                <w:szCs w:val="24"/>
              </w:rPr>
            </w:pPr>
          </w:p>
        </w:tc>
        <w:tc>
          <w:tcPr>
            <w:tcW w:w="1843" w:type="dxa"/>
            <w:gridSpan w:val="2"/>
            <w:shd w:val="clear" w:color="auto" w:fill="FC8E7C"/>
          </w:tcPr>
          <w:p w14:paraId="6D2C11DA"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4EB5D999" w14:textId="77777777" w:rsidR="00D059B1" w:rsidRDefault="00D059B1" w:rsidP="00D059B1">
            <w:pPr>
              <w:rPr>
                <w:sz w:val="20"/>
                <w:szCs w:val="20"/>
              </w:rPr>
            </w:pPr>
            <w:r w:rsidRPr="002B6A14">
              <w:rPr>
                <w:sz w:val="20"/>
                <w:szCs w:val="20"/>
              </w:rPr>
              <w:t>Child has come from a community where forced marriage and ‘honour’ is culturally embedded; an announcement of engagement to a stranger not previously mentioned; anxious about a wedding abroad in their family; child pregnancy.</w:t>
            </w:r>
          </w:p>
          <w:p w14:paraId="316990BC" w14:textId="77777777" w:rsidR="002B6A14" w:rsidRPr="002B6A14" w:rsidRDefault="002B6A14" w:rsidP="00D059B1">
            <w:pPr>
              <w:rPr>
                <w:rFonts w:cstheme="minorHAnsi"/>
                <w:sz w:val="20"/>
                <w:szCs w:val="20"/>
              </w:rPr>
            </w:pPr>
          </w:p>
        </w:tc>
        <w:tc>
          <w:tcPr>
            <w:tcW w:w="700" w:type="dxa"/>
            <w:gridSpan w:val="2"/>
          </w:tcPr>
          <w:p w14:paraId="39E24115" w14:textId="77777777" w:rsidR="00D059B1" w:rsidRPr="00904F18" w:rsidRDefault="00D059B1" w:rsidP="00D059B1">
            <w:pPr>
              <w:rPr>
                <w:rFonts w:cstheme="minorHAnsi"/>
                <w:sz w:val="24"/>
                <w:szCs w:val="24"/>
              </w:rPr>
            </w:pPr>
          </w:p>
        </w:tc>
      </w:tr>
      <w:tr w:rsidR="00D059B1" w:rsidRPr="00904F18" w14:paraId="3F433B3F" w14:textId="77777777" w:rsidTr="003F609C">
        <w:tblPrEx>
          <w:jc w:val="center"/>
        </w:tblPrEx>
        <w:trPr>
          <w:trHeight w:val="660"/>
          <w:jc w:val="center"/>
        </w:trPr>
        <w:tc>
          <w:tcPr>
            <w:tcW w:w="3119" w:type="dxa"/>
            <w:vMerge/>
          </w:tcPr>
          <w:p w14:paraId="49F4CA14" w14:textId="77777777" w:rsidR="00D059B1" w:rsidRPr="00904F18" w:rsidRDefault="00D059B1" w:rsidP="00D059B1">
            <w:pPr>
              <w:rPr>
                <w:rFonts w:cstheme="minorHAnsi"/>
                <w:sz w:val="24"/>
                <w:szCs w:val="24"/>
              </w:rPr>
            </w:pPr>
          </w:p>
        </w:tc>
        <w:tc>
          <w:tcPr>
            <w:tcW w:w="12474" w:type="dxa"/>
            <w:gridSpan w:val="8"/>
          </w:tcPr>
          <w:p w14:paraId="4EF9394E"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4A184F95" w14:textId="77777777" w:rsidR="00D059B1" w:rsidRPr="00904F18" w:rsidRDefault="00D059B1" w:rsidP="00D059B1">
            <w:pPr>
              <w:rPr>
                <w:rFonts w:cstheme="minorHAnsi"/>
                <w:sz w:val="20"/>
                <w:szCs w:val="24"/>
              </w:rPr>
            </w:pPr>
          </w:p>
          <w:p w14:paraId="21B1F6B3" w14:textId="77777777" w:rsidR="00D059B1" w:rsidRPr="00904F18" w:rsidRDefault="00D059B1" w:rsidP="00D059B1">
            <w:pPr>
              <w:rPr>
                <w:rFonts w:cstheme="minorHAnsi"/>
                <w:sz w:val="20"/>
                <w:szCs w:val="24"/>
              </w:rPr>
            </w:pPr>
          </w:p>
          <w:p w14:paraId="4351F643" w14:textId="77777777" w:rsidR="00D059B1" w:rsidRPr="00904F18" w:rsidRDefault="00D059B1" w:rsidP="00D059B1">
            <w:pPr>
              <w:rPr>
                <w:rFonts w:cstheme="minorHAnsi"/>
                <w:sz w:val="24"/>
                <w:szCs w:val="24"/>
              </w:rPr>
            </w:pPr>
          </w:p>
          <w:p w14:paraId="3A613BE3" w14:textId="77777777" w:rsidR="00D059B1" w:rsidRPr="00904F18" w:rsidRDefault="00D059B1" w:rsidP="00D059B1">
            <w:pPr>
              <w:rPr>
                <w:rFonts w:cstheme="minorHAnsi"/>
                <w:sz w:val="24"/>
                <w:szCs w:val="24"/>
              </w:rPr>
            </w:pPr>
          </w:p>
        </w:tc>
      </w:tr>
      <w:tr w:rsidR="00D059B1" w:rsidRPr="00904F18" w14:paraId="6B552D41" w14:textId="77777777" w:rsidTr="003F609C">
        <w:tblPrEx>
          <w:jc w:val="center"/>
        </w:tblPrEx>
        <w:trPr>
          <w:trHeight w:val="660"/>
          <w:jc w:val="center"/>
        </w:trPr>
        <w:tc>
          <w:tcPr>
            <w:tcW w:w="3119" w:type="dxa"/>
            <w:vMerge/>
          </w:tcPr>
          <w:p w14:paraId="1144BA2E" w14:textId="77777777" w:rsidR="00D059B1" w:rsidRPr="00904F18" w:rsidRDefault="00D059B1" w:rsidP="00D059B1">
            <w:pPr>
              <w:rPr>
                <w:rFonts w:cstheme="minorHAnsi"/>
                <w:sz w:val="24"/>
                <w:szCs w:val="24"/>
              </w:rPr>
            </w:pPr>
          </w:p>
        </w:tc>
        <w:tc>
          <w:tcPr>
            <w:tcW w:w="12474" w:type="dxa"/>
            <w:gridSpan w:val="8"/>
          </w:tcPr>
          <w:p w14:paraId="1A0EA496" w14:textId="77777777" w:rsidR="00D059B1" w:rsidRDefault="00D059B1" w:rsidP="00D059B1">
            <w:pPr>
              <w:rPr>
                <w:rFonts w:cstheme="minorHAnsi"/>
                <w:sz w:val="20"/>
                <w:szCs w:val="24"/>
              </w:rPr>
            </w:pPr>
            <w:r>
              <w:rPr>
                <w:rFonts w:cstheme="minorHAnsi"/>
                <w:sz w:val="20"/>
                <w:szCs w:val="24"/>
              </w:rPr>
              <w:t>Actions taken by you or others to reduce the risks:</w:t>
            </w:r>
          </w:p>
          <w:p w14:paraId="500C1AD6" w14:textId="77777777" w:rsidR="003F609C" w:rsidRDefault="003F609C" w:rsidP="00D059B1">
            <w:pPr>
              <w:rPr>
                <w:rFonts w:cstheme="minorHAnsi"/>
                <w:sz w:val="20"/>
                <w:szCs w:val="24"/>
              </w:rPr>
            </w:pPr>
          </w:p>
          <w:p w14:paraId="5259C233" w14:textId="77777777" w:rsidR="003F609C" w:rsidRDefault="003F609C" w:rsidP="00D059B1">
            <w:pPr>
              <w:rPr>
                <w:rFonts w:cstheme="minorHAnsi"/>
                <w:sz w:val="20"/>
                <w:szCs w:val="24"/>
              </w:rPr>
            </w:pPr>
          </w:p>
          <w:p w14:paraId="14A72578" w14:textId="7B6E5257" w:rsidR="003F609C" w:rsidRPr="00904F18" w:rsidRDefault="003F609C" w:rsidP="00D059B1">
            <w:pPr>
              <w:rPr>
                <w:rFonts w:cstheme="minorHAnsi"/>
                <w:sz w:val="20"/>
                <w:szCs w:val="24"/>
              </w:rPr>
            </w:pPr>
          </w:p>
        </w:tc>
      </w:tr>
      <w:tr w:rsidR="00D059B1" w:rsidRPr="00904F18" w14:paraId="4F38ECC0" w14:textId="77777777" w:rsidTr="003F609C">
        <w:tblPrEx>
          <w:jc w:val="center"/>
        </w:tblPrEx>
        <w:trPr>
          <w:jc w:val="center"/>
        </w:trPr>
        <w:tc>
          <w:tcPr>
            <w:tcW w:w="3119" w:type="dxa"/>
            <w:vMerge w:val="restart"/>
            <w:vAlign w:val="center"/>
          </w:tcPr>
          <w:p w14:paraId="3DB60D73" w14:textId="77777777" w:rsidR="00D059B1" w:rsidRPr="00904F18" w:rsidRDefault="00D059B1" w:rsidP="00D059B1">
            <w:pPr>
              <w:jc w:val="center"/>
              <w:rPr>
                <w:rFonts w:cstheme="minorHAnsi"/>
                <w:b/>
                <w:sz w:val="24"/>
                <w:szCs w:val="24"/>
              </w:rPr>
            </w:pPr>
            <w:r w:rsidRPr="00904F18">
              <w:rPr>
                <w:rFonts w:cstheme="minorHAnsi"/>
                <w:b/>
                <w:sz w:val="24"/>
                <w:szCs w:val="24"/>
              </w:rPr>
              <w:t>4.</w:t>
            </w:r>
            <w:r>
              <w:rPr>
                <w:rFonts w:cstheme="minorHAnsi"/>
                <w:b/>
                <w:sz w:val="24"/>
                <w:szCs w:val="24"/>
              </w:rPr>
              <w:t xml:space="preserve"> </w:t>
            </w:r>
            <w:r w:rsidRPr="00904F18">
              <w:rPr>
                <w:rFonts w:cstheme="minorHAnsi"/>
                <w:b/>
                <w:sz w:val="24"/>
                <w:szCs w:val="24"/>
              </w:rPr>
              <w:t>Substance Misuse</w:t>
            </w:r>
            <w:r>
              <w:rPr>
                <w:rFonts w:cstheme="minorHAnsi"/>
                <w:b/>
                <w:sz w:val="24"/>
                <w:szCs w:val="24"/>
              </w:rPr>
              <w:t xml:space="preserve"> / Selling of Substances / County Lines</w:t>
            </w:r>
          </w:p>
          <w:p w14:paraId="0C2ED1EB" w14:textId="77777777" w:rsidR="00D059B1" w:rsidRPr="00904F18" w:rsidRDefault="00D059B1" w:rsidP="00D059B1">
            <w:pPr>
              <w:jc w:val="center"/>
              <w:rPr>
                <w:rFonts w:cstheme="minorHAnsi"/>
                <w:b/>
                <w:sz w:val="24"/>
                <w:szCs w:val="24"/>
              </w:rPr>
            </w:pPr>
          </w:p>
          <w:p w14:paraId="7B37CF60" w14:textId="77777777" w:rsidR="00D059B1" w:rsidRPr="00904F18" w:rsidRDefault="00D059B1" w:rsidP="00D059B1">
            <w:pPr>
              <w:jc w:val="center"/>
              <w:rPr>
                <w:rFonts w:cstheme="minorHAnsi"/>
                <w:b/>
                <w:sz w:val="24"/>
                <w:szCs w:val="24"/>
              </w:rPr>
            </w:pPr>
            <w:r w:rsidRPr="00904F18">
              <w:rPr>
                <w:rFonts w:cstheme="minorHAnsi"/>
                <w:b/>
                <w:sz w:val="24"/>
                <w:szCs w:val="24"/>
              </w:rPr>
              <w:t>(Child)</w:t>
            </w:r>
          </w:p>
        </w:tc>
        <w:tc>
          <w:tcPr>
            <w:tcW w:w="1843" w:type="dxa"/>
            <w:gridSpan w:val="2"/>
            <w:shd w:val="clear" w:color="auto" w:fill="92D050"/>
          </w:tcPr>
          <w:p w14:paraId="271BA01F" w14:textId="77777777" w:rsidR="00D059B1" w:rsidRPr="00904F18" w:rsidRDefault="00D059B1" w:rsidP="00D059B1">
            <w:pPr>
              <w:rPr>
                <w:rFonts w:cstheme="minorHAnsi"/>
                <w:sz w:val="24"/>
                <w:szCs w:val="24"/>
              </w:rPr>
            </w:pPr>
            <w:r w:rsidRPr="00904F18">
              <w:rPr>
                <w:rFonts w:cstheme="minorHAnsi"/>
                <w:sz w:val="24"/>
                <w:szCs w:val="24"/>
              </w:rPr>
              <w:t xml:space="preserve">EMERGING </w:t>
            </w:r>
          </w:p>
        </w:tc>
        <w:tc>
          <w:tcPr>
            <w:tcW w:w="9931" w:type="dxa"/>
            <w:gridSpan w:val="4"/>
          </w:tcPr>
          <w:p w14:paraId="69DA7DAE" w14:textId="77777777" w:rsidR="00D059B1" w:rsidRDefault="00D059B1" w:rsidP="00D059B1">
            <w:pPr>
              <w:rPr>
                <w:rFonts w:cstheme="minorHAnsi"/>
                <w:sz w:val="20"/>
                <w:szCs w:val="20"/>
              </w:rPr>
            </w:pPr>
            <w:r w:rsidRPr="002B6A14">
              <w:rPr>
                <w:rFonts w:cstheme="minorHAnsi"/>
                <w:sz w:val="20"/>
                <w:szCs w:val="20"/>
              </w:rPr>
              <w:t>Experimenting with alcohol / cannabis / associating with young people known to use substances regularly</w:t>
            </w:r>
            <w:r w:rsidR="002B6A14">
              <w:rPr>
                <w:rFonts w:cstheme="minorHAnsi"/>
                <w:sz w:val="20"/>
                <w:szCs w:val="20"/>
              </w:rPr>
              <w:t>.</w:t>
            </w:r>
          </w:p>
          <w:p w14:paraId="7E1473CB" w14:textId="77777777" w:rsidR="002B6A14" w:rsidRPr="002B6A14" w:rsidRDefault="002B6A14" w:rsidP="00D059B1">
            <w:pPr>
              <w:rPr>
                <w:rFonts w:cstheme="minorHAnsi"/>
                <w:sz w:val="20"/>
                <w:szCs w:val="20"/>
              </w:rPr>
            </w:pPr>
          </w:p>
        </w:tc>
        <w:tc>
          <w:tcPr>
            <w:tcW w:w="700" w:type="dxa"/>
            <w:gridSpan w:val="2"/>
          </w:tcPr>
          <w:p w14:paraId="71AB2F0D" w14:textId="77777777" w:rsidR="00D059B1" w:rsidRPr="00904F18" w:rsidRDefault="00D059B1" w:rsidP="00D059B1">
            <w:pPr>
              <w:rPr>
                <w:rFonts w:cstheme="minorHAnsi"/>
                <w:sz w:val="24"/>
                <w:szCs w:val="24"/>
              </w:rPr>
            </w:pPr>
          </w:p>
        </w:tc>
      </w:tr>
      <w:tr w:rsidR="00D059B1" w:rsidRPr="00904F18" w14:paraId="58C6A54A" w14:textId="77777777" w:rsidTr="003F609C">
        <w:tblPrEx>
          <w:jc w:val="center"/>
        </w:tblPrEx>
        <w:trPr>
          <w:jc w:val="center"/>
        </w:trPr>
        <w:tc>
          <w:tcPr>
            <w:tcW w:w="3119" w:type="dxa"/>
            <w:vMerge/>
          </w:tcPr>
          <w:p w14:paraId="55DF524C" w14:textId="77777777" w:rsidR="00D059B1" w:rsidRPr="00904F18" w:rsidRDefault="00D059B1" w:rsidP="00D059B1">
            <w:pPr>
              <w:rPr>
                <w:rFonts w:cstheme="minorHAnsi"/>
                <w:sz w:val="24"/>
                <w:szCs w:val="24"/>
              </w:rPr>
            </w:pPr>
          </w:p>
        </w:tc>
        <w:tc>
          <w:tcPr>
            <w:tcW w:w="1843" w:type="dxa"/>
            <w:gridSpan w:val="2"/>
            <w:shd w:val="clear" w:color="auto" w:fill="FFC000"/>
          </w:tcPr>
          <w:p w14:paraId="73651190"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075FA6FE" w14:textId="77777777" w:rsidR="00D059B1" w:rsidRDefault="00D059B1" w:rsidP="00D059B1">
            <w:pPr>
              <w:rPr>
                <w:rFonts w:cstheme="minorHAnsi"/>
                <w:sz w:val="20"/>
                <w:szCs w:val="20"/>
              </w:rPr>
            </w:pPr>
            <w:r w:rsidRPr="002B6A14">
              <w:rPr>
                <w:rFonts w:cstheme="minorHAnsi"/>
                <w:sz w:val="20"/>
                <w:szCs w:val="20"/>
              </w:rPr>
              <w:t>Regular use of or recent increase in use of substances / use of drugs in addition to alcohol / cannabis (e.g. MDMA, cocaine) / concerns for drug dependency / associating with known drug dealers / seen in known areas for selling drugs / seen associating with young people who are known to be running and involved in drug lines</w:t>
            </w:r>
          </w:p>
          <w:p w14:paraId="7B96247A" w14:textId="77777777" w:rsidR="002B6A14" w:rsidRPr="002B6A14" w:rsidRDefault="002B6A14" w:rsidP="00D059B1">
            <w:pPr>
              <w:rPr>
                <w:rFonts w:cstheme="minorHAnsi"/>
                <w:sz w:val="20"/>
                <w:szCs w:val="20"/>
              </w:rPr>
            </w:pPr>
          </w:p>
        </w:tc>
        <w:tc>
          <w:tcPr>
            <w:tcW w:w="700" w:type="dxa"/>
            <w:gridSpan w:val="2"/>
          </w:tcPr>
          <w:p w14:paraId="4A026417" w14:textId="77777777" w:rsidR="00D059B1" w:rsidRPr="00904F18" w:rsidRDefault="00D059B1" w:rsidP="00D059B1">
            <w:pPr>
              <w:rPr>
                <w:rFonts w:cstheme="minorHAnsi"/>
                <w:sz w:val="24"/>
                <w:szCs w:val="24"/>
              </w:rPr>
            </w:pPr>
          </w:p>
        </w:tc>
      </w:tr>
      <w:tr w:rsidR="00D059B1" w:rsidRPr="00904F18" w14:paraId="7CDE6321" w14:textId="77777777" w:rsidTr="003F609C">
        <w:tblPrEx>
          <w:jc w:val="center"/>
        </w:tblPrEx>
        <w:trPr>
          <w:jc w:val="center"/>
        </w:trPr>
        <w:tc>
          <w:tcPr>
            <w:tcW w:w="3119" w:type="dxa"/>
            <w:vMerge/>
          </w:tcPr>
          <w:p w14:paraId="57BFE70A" w14:textId="77777777" w:rsidR="00D059B1" w:rsidRPr="00904F18" w:rsidRDefault="00D059B1" w:rsidP="00D059B1">
            <w:pPr>
              <w:rPr>
                <w:rFonts w:cstheme="minorHAnsi"/>
                <w:sz w:val="24"/>
                <w:szCs w:val="24"/>
              </w:rPr>
            </w:pPr>
          </w:p>
        </w:tc>
        <w:tc>
          <w:tcPr>
            <w:tcW w:w="1843" w:type="dxa"/>
            <w:gridSpan w:val="2"/>
            <w:shd w:val="clear" w:color="auto" w:fill="FC8E7C"/>
          </w:tcPr>
          <w:p w14:paraId="780F5EB2"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00B0BA5E" w14:textId="77777777" w:rsidR="00D059B1" w:rsidRDefault="00D059B1" w:rsidP="00D059B1">
            <w:pPr>
              <w:rPr>
                <w:rFonts w:cstheme="minorHAnsi"/>
                <w:sz w:val="20"/>
                <w:szCs w:val="20"/>
              </w:rPr>
            </w:pPr>
            <w:r w:rsidRPr="002B6A14">
              <w:rPr>
                <w:rFonts w:cstheme="minorHAnsi"/>
                <w:sz w:val="20"/>
                <w:szCs w:val="20"/>
              </w:rPr>
              <w:t>Evidence of dependency on alcohol / drugs / using opiates (e.g. heroin, codeine, methadone) / injecting of any substance / dealing of substances / found in areas / properties known for drug activity / supply of substances to others / CSE activity for paying off debts e.g. drug debt / known to be actively involved in networks that run drug lines</w:t>
            </w:r>
          </w:p>
          <w:p w14:paraId="16EA6A9D" w14:textId="77777777" w:rsidR="002B6A14" w:rsidRPr="002B6A14" w:rsidRDefault="002B6A14" w:rsidP="00D059B1">
            <w:pPr>
              <w:rPr>
                <w:rFonts w:cstheme="minorHAnsi"/>
                <w:sz w:val="20"/>
                <w:szCs w:val="20"/>
              </w:rPr>
            </w:pPr>
          </w:p>
        </w:tc>
        <w:tc>
          <w:tcPr>
            <w:tcW w:w="700" w:type="dxa"/>
            <w:gridSpan w:val="2"/>
          </w:tcPr>
          <w:p w14:paraId="3A08C0EF" w14:textId="77777777" w:rsidR="00D059B1" w:rsidRPr="00904F18" w:rsidRDefault="00D059B1" w:rsidP="00D059B1">
            <w:pPr>
              <w:rPr>
                <w:rFonts w:cstheme="minorHAnsi"/>
                <w:sz w:val="24"/>
                <w:szCs w:val="24"/>
              </w:rPr>
            </w:pPr>
          </w:p>
        </w:tc>
      </w:tr>
      <w:tr w:rsidR="00D059B1" w:rsidRPr="00904F18" w14:paraId="569D3806" w14:textId="77777777" w:rsidTr="003F609C">
        <w:tblPrEx>
          <w:jc w:val="center"/>
        </w:tblPrEx>
        <w:trPr>
          <w:trHeight w:val="975"/>
          <w:jc w:val="center"/>
        </w:trPr>
        <w:tc>
          <w:tcPr>
            <w:tcW w:w="3119" w:type="dxa"/>
            <w:vMerge/>
          </w:tcPr>
          <w:p w14:paraId="7A8DEA76" w14:textId="77777777" w:rsidR="00D059B1" w:rsidRPr="00904F18" w:rsidRDefault="00D059B1" w:rsidP="00D059B1">
            <w:pPr>
              <w:rPr>
                <w:rFonts w:cstheme="minorHAnsi"/>
                <w:sz w:val="24"/>
                <w:szCs w:val="24"/>
              </w:rPr>
            </w:pPr>
          </w:p>
        </w:tc>
        <w:tc>
          <w:tcPr>
            <w:tcW w:w="12474" w:type="dxa"/>
            <w:gridSpan w:val="8"/>
          </w:tcPr>
          <w:p w14:paraId="3168AC46"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17A5D991" w14:textId="77777777" w:rsidR="00D059B1" w:rsidRPr="00904F18" w:rsidRDefault="00D059B1" w:rsidP="00D059B1">
            <w:pPr>
              <w:rPr>
                <w:rFonts w:cstheme="minorHAnsi"/>
                <w:sz w:val="20"/>
                <w:szCs w:val="20"/>
              </w:rPr>
            </w:pPr>
          </w:p>
          <w:p w14:paraId="509844E0" w14:textId="77777777" w:rsidR="00D059B1" w:rsidRPr="00904F18" w:rsidRDefault="00D059B1" w:rsidP="00D059B1">
            <w:pPr>
              <w:rPr>
                <w:rFonts w:cstheme="minorHAnsi"/>
                <w:sz w:val="20"/>
                <w:szCs w:val="20"/>
              </w:rPr>
            </w:pPr>
          </w:p>
          <w:p w14:paraId="7C971DDD" w14:textId="77777777" w:rsidR="00D059B1" w:rsidRPr="00904F18" w:rsidRDefault="00D059B1" w:rsidP="00D059B1">
            <w:pPr>
              <w:rPr>
                <w:rFonts w:cstheme="minorHAnsi"/>
                <w:sz w:val="20"/>
                <w:szCs w:val="20"/>
              </w:rPr>
            </w:pPr>
          </w:p>
          <w:p w14:paraId="4C6194FB" w14:textId="77777777" w:rsidR="00D059B1" w:rsidRPr="00904F18" w:rsidRDefault="00D059B1" w:rsidP="00D059B1">
            <w:pPr>
              <w:rPr>
                <w:rFonts w:cstheme="minorHAnsi"/>
                <w:sz w:val="20"/>
                <w:szCs w:val="20"/>
              </w:rPr>
            </w:pPr>
          </w:p>
        </w:tc>
      </w:tr>
      <w:tr w:rsidR="00D059B1" w:rsidRPr="00904F18" w14:paraId="47618A9B" w14:textId="77777777" w:rsidTr="003F609C">
        <w:tblPrEx>
          <w:jc w:val="center"/>
        </w:tblPrEx>
        <w:trPr>
          <w:trHeight w:val="975"/>
          <w:jc w:val="center"/>
        </w:trPr>
        <w:tc>
          <w:tcPr>
            <w:tcW w:w="3119" w:type="dxa"/>
            <w:vMerge/>
          </w:tcPr>
          <w:p w14:paraId="687B2C06" w14:textId="77777777" w:rsidR="00D059B1" w:rsidRPr="00904F18" w:rsidRDefault="00D059B1" w:rsidP="00D059B1">
            <w:pPr>
              <w:rPr>
                <w:rFonts w:cstheme="minorHAnsi"/>
                <w:sz w:val="24"/>
                <w:szCs w:val="24"/>
              </w:rPr>
            </w:pPr>
          </w:p>
        </w:tc>
        <w:tc>
          <w:tcPr>
            <w:tcW w:w="12474" w:type="dxa"/>
            <w:gridSpan w:val="8"/>
          </w:tcPr>
          <w:p w14:paraId="5854C6F5" w14:textId="77777777" w:rsidR="00D059B1" w:rsidRPr="00904F18" w:rsidRDefault="00D059B1" w:rsidP="00D059B1">
            <w:pPr>
              <w:rPr>
                <w:rFonts w:cstheme="minorHAnsi"/>
                <w:sz w:val="20"/>
                <w:szCs w:val="24"/>
              </w:rPr>
            </w:pPr>
            <w:r w:rsidRPr="00131EBB">
              <w:rPr>
                <w:rFonts w:cstheme="minorHAnsi"/>
                <w:sz w:val="20"/>
                <w:szCs w:val="24"/>
              </w:rPr>
              <w:t>Actions taken by you or others to reduce the risks:</w:t>
            </w:r>
          </w:p>
        </w:tc>
      </w:tr>
      <w:tr w:rsidR="00D059B1" w:rsidRPr="00904F18" w14:paraId="4772C3FE" w14:textId="77777777" w:rsidTr="003F609C">
        <w:tblPrEx>
          <w:jc w:val="center"/>
        </w:tblPrEx>
        <w:trPr>
          <w:jc w:val="center"/>
        </w:trPr>
        <w:tc>
          <w:tcPr>
            <w:tcW w:w="3119" w:type="dxa"/>
            <w:vMerge w:val="restart"/>
            <w:vAlign w:val="center"/>
          </w:tcPr>
          <w:p w14:paraId="040F41D7" w14:textId="77777777" w:rsidR="00D059B1" w:rsidRPr="00904F18" w:rsidRDefault="00D059B1" w:rsidP="00D059B1">
            <w:pPr>
              <w:jc w:val="center"/>
              <w:rPr>
                <w:rFonts w:cstheme="minorHAnsi"/>
                <w:b/>
                <w:sz w:val="24"/>
                <w:szCs w:val="24"/>
              </w:rPr>
            </w:pPr>
            <w:r w:rsidRPr="00904F18">
              <w:rPr>
                <w:rFonts w:cstheme="minorHAnsi"/>
                <w:b/>
                <w:sz w:val="24"/>
                <w:szCs w:val="24"/>
              </w:rPr>
              <w:t>5.</w:t>
            </w:r>
            <w:r>
              <w:rPr>
                <w:rFonts w:cstheme="minorHAnsi"/>
                <w:b/>
                <w:sz w:val="24"/>
                <w:szCs w:val="24"/>
              </w:rPr>
              <w:t xml:space="preserve"> Concerns with </w:t>
            </w:r>
            <w:r w:rsidRPr="00904F18">
              <w:rPr>
                <w:rFonts w:cstheme="minorHAnsi"/>
                <w:b/>
                <w:sz w:val="24"/>
                <w:szCs w:val="24"/>
              </w:rPr>
              <w:t>Education</w:t>
            </w:r>
            <w:r>
              <w:rPr>
                <w:rFonts w:cstheme="minorHAnsi"/>
                <w:b/>
                <w:sz w:val="24"/>
                <w:szCs w:val="24"/>
              </w:rPr>
              <w:t xml:space="preserve"> / Missing from Education</w:t>
            </w:r>
          </w:p>
          <w:p w14:paraId="585D8D4D" w14:textId="77777777" w:rsidR="00D059B1" w:rsidRPr="00904F18" w:rsidRDefault="00D059B1" w:rsidP="00D059B1">
            <w:pPr>
              <w:jc w:val="center"/>
              <w:rPr>
                <w:rFonts w:cstheme="minorHAnsi"/>
                <w:b/>
                <w:sz w:val="24"/>
                <w:szCs w:val="24"/>
              </w:rPr>
            </w:pPr>
          </w:p>
          <w:p w14:paraId="1802A5A8" w14:textId="77777777" w:rsidR="00D059B1" w:rsidRPr="00904F18" w:rsidRDefault="00D059B1" w:rsidP="00D059B1">
            <w:pPr>
              <w:jc w:val="center"/>
              <w:rPr>
                <w:rFonts w:cstheme="minorHAnsi"/>
                <w:b/>
                <w:sz w:val="24"/>
                <w:szCs w:val="24"/>
              </w:rPr>
            </w:pPr>
            <w:r w:rsidRPr="00904F18">
              <w:rPr>
                <w:rFonts w:cstheme="minorHAnsi"/>
                <w:b/>
                <w:sz w:val="24"/>
                <w:szCs w:val="24"/>
              </w:rPr>
              <w:t>(Schools)</w:t>
            </w:r>
          </w:p>
        </w:tc>
        <w:tc>
          <w:tcPr>
            <w:tcW w:w="1843" w:type="dxa"/>
            <w:gridSpan w:val="2"/>
            <w:shd w:val="clear" w:color="auto" w:fill="92D050"/>
          </w:tcPr>
          <w:p w14:paraId="3899D9FA" w14:textId="77777777" w:rsidR="00D059B1" w:rsidRPr="00904F18" w:rsidRDefault="00D059B1" w:rsidP="00D059B1">
            <w:pPr>
              <w:rPr>
                <w:rFonts w:cstheme="minorHAnsi"/>
                <w:sz w:val="24"/>
                <w:szCs w:val="24"/>
              </w:rPr>
            </w:pPr>
            <w:r w:rsidRPr="00904F18">
              <w:rPr>
                <w:rFonts w:cstheme="minorHAnsi"/>
                <w:sz w:val="24"/>
                <w:szCs w:val="24"/>
              </w:rPr>
              <w:t>EMERGING</w:t>
            </w:r>
          </w:p>
        </w:tc>
        <w:tc>
          <w:tcPr>
            <w:tcW w:w="9931" w:type="dxa"/>
            <w:gridSpan w:val="4"/>
          </w:tcPr>
          <w:p w14:paraId="014C0B4A" w14:textId="77777777" w:rsidR="00D059B1" w:rsidRDefault="00D059B1" w:rsidP="00D059B1">
            <w:pPr>
              <w:rPr>
                <w:rFonts w:cstheme="minorHAnsi"/>
                <w:sz w:val="20"/>
                <w:szCs w:val="20"/>
              </w:rPr>
            </w:pPr>
            <w:r w:rsidRPr="002B6A14">
              <w:rPr>
                <w:rFonts w:cstheme="minorHAnsi"/>
                <w:sz w:val="20"/>
                <w:szCs w:val="20"/>
              </w:rPr>
              <w:t>Mainly engaged in education, employment or training / some attendance / behaviour issues / poor educational achievement</w:t>
            </w:r>
          </w:p>
          <w:p w14:paraId="5D59C396" w14:textId="77777777" w:rsidR="002B6A14" w:rsidRPr="002B6A14" w:rsidRDefault="002B6A14" w:rsidP="00D059B1">
            <w:pPr>
              <w:rPr>
                <w:rFonts w:cstheme="minorHAnsi"/>
                <w:sz w:val="20"/>
                <w:szCs w:val="20"/>
              </w:rPr>
            </w:pPr>
          </w:p>
        </w:tc>
        <w:tc>
          <w:tcPr>
            <w:tcW w:w="700" w:type="dxa"/>
            <w:gridSpan w:val="2"/>
          </w:tcPr>
          <w:p w14:paraId="57B14A0D" w14:textId="77777777" w:rsidR="00D059B1" w:rsidRPr="00904F18" w:rsidRDefault="00D059B1" w:rsidP="00D059B1">
            <w:pPr>
              <w:rPr>
                <w:rFonts w:cstheme="minorHAnsi"/>
                <w:sz w:val="24"/>
                <w:szCs w:val="24"/>
              </w:rPr>
            </w:pPr>
          </w:p>
        </w:tc>
      </w:tr>
      <w:tr w:rsidR="00D059B1" w:rsidRPr="00904F18" w14:paraId="45D9C07C" w14:textId="77777777" w:rsidTr="003F609C">
        <w:tblPrEx>
          <w:jc w:val="center"/>
        </w:tblPrEx>
        <w:trPr>
          <w:jc w:val="center"/>
        </w:trPr>
        <w:tc>
          <w:tcPr>
            <w:tcW w:w="3119" w:type="dxa"/>
            <w:vMerge/>
          </w:tcPr>
          <w:p w14:paraId="18D5B700" w14:textId="77777777" w:rsidR="00D059B1" w:rsidRPr="00904F18" w:rsidRDefault="00D059B1" w:rsidP="00D059B1">
            <w:pPr>
              <w:rPr>
                <w:rFonts w:cstheme="minorHAnsi"/>
                <w:sz w:val="24"/>
                <w:szCs w:val="24"/>
              </w:rPr>
            </w:pPr>
          </w:p>
        </w:tc>
        <w:tc>
          <w:tcPr>
            <w:tcW w:w="1843" w:type="dxa"/>
            <w:gridSpan w:val="2"/>
            <w:shd w:val="clear" w:color="auto" w:fill="FFC000"/>
          </w:tcPr>
          <w:p w14:paraId="59DA38AA"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23BCBE68" w14:textId="77777777" w:rsidR="00D059B1" w:rsidRDefault="00D059B1" w:rsidP="00D059B1">
            <w:pPr>
              <w:rPr>
                <w:rFonts w:cstheme="minorHAnsi"/>
                <w:sz w:val="20"/>
                <w:szCs w:val="20"/>
              </w:rPr>
            </w:pPr>
            <w:r w:rsidRPr="002B6A14">
              <w:rPr>
                <w:rFonts w:cstheme="minorHAnsi"/>
                <w:sz w:val="20"/>
                <w:szCs w:val="20"/>
              </w:rPr>
              <w:t>Irregular / poor attendance / truanting from school / losing interest in education / periods of exclusion(s) / whereabouts during school hours unknown / poor educational achievement</w:t>
            </w:r>
          </w:p>
          <w:p w14:paraId="1AE15DCC" w14:textId="77777777" w:rsidR="002B6A14" w:rsidRPr="002B6A14" w:rsidRDefault="002B6A14" w:rsidP="00D059B1">
            <w:pPr>
              <w:rPr>
                <w:rFonts w:cstheme="minorHAnsi"/>
                <w:sz w:val="20"/>
                <w:szCs w:val="20"/>
              </w:rPr>
            </w:pPr>
          </w:p>
        </w:tc>
        <w:tc>
          <w:tcPr>
            <w:tcW w:w="700" w:type="dxa"/>
            <w:gridSpan w:val="2"/>
          </w:tcPr>
          <w:p w14:paraId="52D80F8F" w14:textId="77777777" w:rsidR="00D059B1" w:rsidRPr="00904F18" w:rsidRDefault="00D059B1" w:rsidP="00D059B1">
            <w:pPr>
              <w:rPr>
                <w:rFonts w:cstheme="minorHAnsi"/>
                <w:sz w:val="24"/>
                <w:szCs w:val="24"/>
              </w:rPr>
            </w:pPr>
          </w:p>
        </w:tc>
      </w:tr>
      <w:tr w:rsidR="00D059B1" w:rsidRPr="00904F18" w14:paraId="72F571B5" w14:textId="77777777" w:rsidTr="003F609C">
        <w:tblPrEx>
          <w:jc w:val="center"/>
        </w:tblPrEx>
        <w:trPr>
          <w:jc w:val="center"/>
        </w:trPr>
        <w:tc>
          <w:tcPr>
            <w:tcW w:w="3119" w:type="dxa"/>
            <w:vMerge/>
          </w:tcPr>
          <w:p w14:paraId="4DBA1F3A" w14:textId="77777777" w:rsidR="00D059B1" w:rsidRPr="00904F18" w:rsidRDefault="00D059B1" w:rsidP="00D059B1">
            <w:pPr>
              <w:rPr>
                <w:rFonts w:cstheme="minorHAnsi"/>
                <w:sz w:val="24"/>
                <w:szCs w:val="24"/>
              </w:rPr>
            </w:pPr>
          </w:p>
        </w:tc>
        <w:tc>
          <w:tcPr>
            <w:tcW w:w="1843" w:type="dxa"/>
            <w:gridSpan w:val="2"/>
            <w:shd w:val="clear" w:color="auto" w:fill="FC8E7C"/>
          </w:tcPr>
          <w:p w14:paraId="784CC72A"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348180F5" w14:textId="77777777" w:rsidR="00D059B1" w:rsidRDefault="00D059B1" w:rsidP="00D059B1">
            <w:pPr>
              <w:rPr>
                <w:rFonts w:cstheme="minorHAnsi"/>
                <w:sz w:val="20"/>
                <w:szCs w:val="20"/>
              </w:rPr>
            </w:pPr>
            <w:r w:rsidRPr="002B6A14">
              <w:rPr>
                <w:rFonts w:cstheme="minorHAnsi"/>
                <w:sz w:val="20"/>
                <w:szCs w:val="20"/>
              </w:rPr>
              <w:t>Not in education, training or employment / regular breakdown of school placements due to behavioural problems / whereabouts during school hours unknown and information suggesting links to CSE / county lines or gangs/  poor educational achievement</w:t>
            </w:r>
          </w:p>
          <w:p w14:paraId="673D03A7" w14:textId="77777777" w:rsidR="002B6A14" w:rsidRPr="002B6A14" w:rsidRDefault="002B6A14" w:rsidP="00D059B1">
            <w:pPr>
              <w:rPr>
                <w:rFonts w:cstheme="minorHAnsi"/>
                <w:sz w:val="20"/>
                <w:szCs w:val="20"/>
              </w:rPr>
            </w:pPr>
          </w:p>
        </w:tc>
        <w:tc>
          <w:tcPr>
            <w:tcW w:w="700" w:type="dxa"/>
            <w:gridSpan w:val="2"/>
          </w:tcPr>
          <w:p w14:paraId="2AC216E7" w14:textId="77777777" w:rsidR="00D059B1" w:rsidRPr="00904F18" w:rsidRDefault="00D059B1" w:rsidP="00D059B1">
            <w:pPr>
              <w:rPr>
                <w:rFonts w:cstheme="minorHAnsi"/>
                <w:sz w:val="24"/>
                <w:szCs w:val="24"/>
              </w:rPr>
            </w:pPr>
          </w:p>
        </w:tc>
      </w:tr>
      <w:tr w:rsidR="00D059B1" w:rsidRPr="00904F18" w14:paraId="251B3A79" w14:textId="77777777" w:rsidTr="003F609C">
        <w:tblPrEx>
          <w:jc w:val="center"/>
        </w:tblPrEx>
        <w:trPr>
          <w:trHeight w:val="975"/>
          <w:jc w:val="center"/>
        </w:trPr>
        <w:tc>
          <w:tcPr>
            <w:tcW w:w="3119" w:type="dxa"/>
            <w:vMerge/>
          </w:tcPr>
          <w:p w14:paraId="4D182C22" w14:textId="77777777" w:rsidR="00D059B1" w:rsidRPr="00904F18" w:rsidRDefault="00D059B1" w:rsidP="00D059B1">
            <w:pPr>
              <w:rPr>
                <w:rFonts w:cstheme="minorHAnsi"/>
                <w:sz w:val="24"/>
                <w:szCs w:val="24"/>
              </w:rPr>
            </w:pPr>
          </w:p>
        </w:tc>
        <w:tc>
          <w:tcPr>
            <w:tcW w:w="12474" w:type="dxa"/>
            <w:gridSpan w:val="8"/>
          </w:tcPr>
          <w:p w14:paraId="3361E619"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4DC52D70" w14:textId="77777777" w:rsidR="00D059B1" w:rsidRPr="00904F18" w:rsidRDefault="00D059B1" w:rsidP="00D059B1">
            <w:pPr>
              <w:rPr>
                <w:rFonts w:cstheme="minorHAnsi"/>
                <w:b/>
                <w:sz w:val="20"/>
                <w:szCs w:val="24"/>
              </w:rPr>
            </w:pPr>
          </w:p>
          <w:p w14:paraId="206D1228" w14:textId="77777777" w:rsidR="00D059B1" w:rsidRPr="00904F18" w:rsidRDefault="00D059B1" w:rsidP="00D059B1">
            <w:pPr>
              <w:rPr>
                <w:rFonts w:cstheme="minorHAnsi"/>
                <w:b/>
                <w:sz w:val="20"/>
                <w:szCs w:val="24"/>
              </w:rPr>
            </w:pPr>
          </w:p>
          <w:p w14:paraId="135E54A9" w14:textId="77777777" w:rsidR="00D059B1" w:rsidRPr="00904F18" w:rsidRDefault="00D059B1" w:rsidP="00D059B1">
            <w:pPr>
              <w:rPr>
                <w:rFonts w:cstheme="minorHAnsi"/>
                <w:b/>
                <w:sz w:val="20"/>
                <w:szCs w:val="24"/>
              </w:rPr>
            </w:pPr>
          </w:p>
          <w:p w14:paraId="24E29FDA" w14:textId="77777777" w:rsidR="00D059B1" w:rsidRPr="00904F18" w:rsidRDefault="00D059B1" w:rsidP="00D059B1">
            <w:pPr>
              <w:rPr>
                <w:rFonts w:cstheme="minorHAnsi"/>
                <w:sz w:val="20"/>
                <w:szCs w:val="20"/>
              </w:rPr>
            </w:pPr>
          </w:p>
        </w:tc>
      </w:tr>
      <w:tr w:rsidR="00D059B1" w:rsidRPr="00904F18" w14:paraId="5672F713" w14:textId="77777777" w:rsidTr="003F609C">
        <w:tblPrEx>
          <w:jc w:val="center"/>
        </w:tblPrEx>
        <w:trPr>
          <w:trHeight w:val="975"/>
          <w:jc w:val="center"/>
        </w:trPr>
        <w:tc>
          <w:tcPr>
            <w:tcW w:w="3119" w:type="dxa"/>
            <w:vMerge/>
          </w:tcPr>
          <w:p w14:paraId="209F0A5A" w14:textId="77777777" w:rsidR="00D059B1" w:rsidRPr="00904F18" w:rsidRDefault="00D059B1" w:rsidP="00D059B1">
            <w:pPr>
              <w:rPr>
                <w:rFonts w:cstheme="minorHAnsi"/>
                <w:sz w:val="24"/>
                <w:szCs w:val="24"/>
              </w:rPr>
            </w:pPr>
          </w:p>
        </w:tc>
        <w:tc>
          <w:tcPr>
            <w:tcW w:w="12474" w:type="dxa"/>
            <w:gridSpan w:val="8"/>
          </w:tcPr>
          <w:p w14:paraId="105CE2BC" w14:textId="77777777" w:rsidR="00D059B1" w:rsidRPr="00904F18" w:rsidRDefault="00D059B1" w:rsidP="00D059B1">
            <w:pPr>
              <w:rPr>
                <w:rFonts w:cstheme="minorHAnsi"/>
                <w:sz w:val="20"/>
                <w:szCs w:val="24"/>
              </w:rPr>
            </w:pPr>
            <w:r w:rsidRPr="00131EBB">
              <w:rPr>
                <w:rFonts w:cstheme="minorHAnsi"/>
                <w:sz w:val="20"/>
                <w:szCs w:val="24"/>
              </w:rPr>
              <w:t>Actions taken by you or others to reduce the risks:</w:t>
            </w:r>
          </w:p>
        </w:tc>
      </w:tr>
      <w:tr w:rsidR="00D059B1" w:rsidRPr="00904F18" w14:paraId="31DE993A" w14:textId="77777777" w:rsidTr="003F609C">
        <w:tblPrEx>
          <w:jc w:val="center"/>
        </w:tblPrEx>
        <w:trPr>
          <w:jc w:val="center"/>
        </w:trPr>
        <w:tc>
          <w:tcPr>
            <w:tcW w:w="3119" w:type="dxa"/>
            <w:vMerge w:val="restart"/>
            <w:vAlign w:val="center"/>
          </w:tcPr>
          <w:p w14:paraId="137D7743" w14:textId="77777777" w:rsidR="00D059B1" w:rsidRPr="00904F18" w:rsidRDefault="00D059B1" w:rsidP="00D059B1">
            <w:pPr>
              <w:jc w:val="center"/>
              <w:rPr>
                <w:rFonts w:cstheme="minorHAnsi"/>
                <w:b/>
                <w:sz w:val="24"/>
                <w:szCs w:val="24"/>
              </w:rPr>
            </w:pPr>
            <w:r w:rsidRPr="00904F18">
              <w:rPr>
                <w:rFonts w:cstheme="minorHAnsi"/>
                <w:b/>
                <w:sz w:val="24"/>
                <w:szCs w:val="24"/>
              </w:rPr>
              <w:t xml:space="preserve">6.Use of Social Media / </w:t>
            </w:r>
            <w:r>
              <w:rPr>
                <w:rFonts w:cstheme="minorHAnsi"/>
                <w:b/>
                <w:sz w:val="24"/>
                <w:szCs w:val="24"/>
              </w:rPr>
              <w:t xml:space="preserve">Phone / </w:t>
            </w:r>
            <w:r w:rsidRPr="00904F18">
              <w:rPr>
                <w:rFonts w:cstheme="minorHAnsi"/>
                <w:b/>
                <w:sz w:val="24"/>
                <w:szCs w:val="24"/>
              </w:rPr>
              <w:t>Technology</w:t>
            </w:r>
          </w:p>
          <w:p w14:paraId="4F54F345" w14:textId="77777777" w:rsidR="00D059B1" w:rsidRPr="00904F18" w:rsidRDefault="00D059B1" w:rsidP="00D059B1">
            <w:pPr>
              <w:jc w:val="center"/>
              <w:rPr>
                <w:rFonts w:cstheme="minorHAnsi"/>
                <w:b/>
                <w:sz w:val="24"/>
                <w:szCs w:val="24"/>
              </w:rPr>
            </w:pPr>
          </w:p>
          <w:p w14:paraId="0905852C" w14:textId="77777777" w:rsidR="00D059B1" w:rsidRPr="00904F18" w:rsidRDefault="00D059B1" w:rsidP="00D059B1">
            <w:pPr>
              <w:jc w:val="center"/>
              <w:rPr>
                <w:rFonts w:cstheme="minorHAnsi"/>
                <w:b/>
                <w:sz w:val="24"/>
                <w:szCs w:val="24"/>
              </w:rPr>
            </w:pPr>
            <w:r w:rsidRPr="00904F18">
              <w:rPr>
                <w:rFonts w:cstheme="minorHAnsi"/>
                <w:b/>
                <w:sz w:val="24"/>
                <w:szCs w:val="24"/>
              </w:rPr>
              <w:t>(Child)</w:t>
            </w:r>
          </w:p>
        </w:tc>
        <w:tc>
          <w:tcPr>
            <w:tcW w:w="1843" w:type="dxa"/>
            <w:gridSpan w:val="2"/>
            <w:shd w:val="clear" w:color="auto" w:fill="92D050"/>
          </w:tcPr>
          <w:p w14:paraId="33D29A10" w14:textId="77777777" w:rsidR="00D059B1" w:rsidRPr="00904F18" w:rsidRDefault="00D059B1" w:rsidP="00D059B1">
            <w:pPr>
              <w:rPr>
                <w:rFonts w:cstheme="minorHAnsi"/>
                <w:sz w:val="24"/>
                <w:szCs w:val="24"/>
              </w:rPr>
            </w:pPr>
            <w:r w:rsidRPr="00904F18">
              <w:rPr>
                <w:rFonts w:cstheme="minorHAnsi"/>
                <w:sz w:val="24"/>
                <w:szCs w:val="24"/>
              </w:rPr>
              <w:t>EMERGING</w:t>
            </w:r>
          </w:p>
        </w:tc>
        <w:tc>
          <w:tcPr>
            <w:tcW w:w="9931" w:type="dxa"/>
            <w:gridSpan w:val="4"/>
          </w:tcPr>
          <w:p w14:paraId="316D30AE" w14:textId="77777777" w:rsidR="00D059B1" w:rsidRDefault="00D059B1" w:rsidP="00D059B1">
            <w:pPr>
              <w:rPr>
                <w:rFonts w:cstheme="minorHAnsi"/>
                <w:sz w:val="20"/>
                <w:szCs w:val="20"/>
              </w:rPr>
            </w:pPr>
            <w:r w:rsidRPr="002B6A14">
              <w:rPr>
                <w:rFonts w:cstheme="minorHAnsi"/>
                <w:bCs/>
                <w:sz w:val="20"/>
                <w:szCs w:val="20"/>
              </w:rPr>
              <w:t xml:space="preserve">Talking to / communication with unknown adults / peers via the internet / </w:t>
            </w:r>
            <w:r w:rsidRPr="002B6A14">
              <w:rPr>
                <w:rFonts w:cstheme="minorHAnsi"/>
                <w:sz w:val="20"/>
                <w:szCs w:val="20"/>
              </w:rPr>
              <w:t>lack of awareness of online safety (young people and / or parents / carers)</w:t>
            </w:r>
          </w:p>
          <w:p w14:paraId="44F14705" w14:textId="77777777" w:rsidR="002B6A14" w:rsidRPr="002B6A14" w:rsidRDefault="002B6A14" w:rsidP="00D059B1">
            <w:pPr>
              <w:rPr>
                <w:rFonts w:cstheme="minorHAnsi"/>
                <w:bCs/>
                <w:sz w:val="20"/>
                <w:szCs w:val="20"/>
              </w:rPr>
            </w:pPr>
          </w:p>
        </w:tc>
        <w:tc>
          <w:tcPr>
            <w:tcW w:w="700" w:type="dxa"/>
            <w:gridSpan w:val="2"/>
          </w:tcPr>
          <w:p w14:paraId="773E736A" w14:textId="77777777" w:rsidR="00D059B1" w:rsidRPr="00904F18" w:rsidRDefault="00D059B1" w:rsidP="00D059B1">
            <w:pPr>
              <w:rPr>
                <w:rFonts w:cstheme="minorHAnsi"/>
                <w:sz w:val="24"/>
                <w:szCs w:val="24"/>
              </w:rPr>
            </w:pPr>
          </w:p>
        </w:tc>
      </w:tr>
      <w:tr w:rsidR="00D059B1" w:rsidRPr="00904F18" w14:paraId="2A949BF2" w14:textId="77777777" w:rsidTr="003F609C">
        <w:tblPrEx>
          <w:jc w:val="center"/>
        </w:tblPrEx>
        <w:trPr>
          <w:jc w:val="center"/>
        </w:trPr>
        <w:tc>
          <w:tcPr>
            <w:tcW w:w="3119" w:type="dxa"/>
            <w:vMerge/>
          </w:tcPr>
          <w:p w14:paraId="43A91951" w14:textId="77777777" w:rsidR="00D059B1" w:rsidRPr="00904F18" w:rsidRDefault="00D059B1" w:rsidP="00D059B1">
            <w:pPr>
              <w:rPr>
                <w:rFonts w:cstheme="minorHAnsi"/>
                <w:sz w:val="24"/>
                <w:szCs w:val="24"/>
              </w:rPr>
            </w:pPr>
          </w:p>
        </w:tc>
        <w:tc>
          <w:tcPr>
            <w:tcW w:w="1843" w:type="dxa"/>
            <w:gridSpan w:val="2"/>
            <w:shd w:val="clear" w:color="auto" w:fill="FFC000"/>
          </w:tcPr>
          <w:p w14:paraId="493D0AB2"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45D03970" w14:textId="77777777" w:rsidR="00D059B1" w:rsidRDefault="00D059B1" w:rsidP="00D059B1">
            <w:pPr>
              <w:rPr>
                <w:rFonts w:cstheme="minorHAnsi"/>
                <w:sz w:val="20"/>
                <w:szCs w:val="20"/>
              </w:rPr>
            </w:pPr>
            <w:r w:rsidRPr="002B6A14">
              <w:rPr>
                <w:rFonts w:cstheme="minorHAnsi"/>
                <w:sz w:val="20"/>
                <w:szCs w:val="20"/>
              </w:rPr>
              <w:t xml:space="preserve">Use of internet to share inappropriate or sexual images / meeting in person, adults or peers following contact via social media / concerns young person may be being groomed / extensive and </w:t>
            </w:r>
            <w:r w:rsidR="002B6A14">
              <w:rPr>
                <w:rFonts w:cstheme="minorHAnsi"/>
                <w:sz w:val="20"/>
                <w:szCs w:val="20"/>
              </w:rPr>
              <w:t xml:space="preserve">/ or secretive use of internet </w:t>
            </w:r>
          </w:p>
          <w:p w14:paraId="6038514E" w14:textId="77777777" w:rsidR="002B6A14" w:rsidRPr="002B6A14" w:rsidRDefault="002B6A14" w:rsidP="00D059B1">
            <w:pPr>
              <w:rPr>
                <w:rFonts w:cstheme="minorHAnsi"/>
                <w:sz w:val="20"/>
                <w:szCs w:val="20"/>
              </w:rPr>
            </w:pPr>
          </w:p>
        </w:tc>
        <w:tc>
          <w:tcPr>
            <w:tcW w:w="700" w:type="dxa"/>
            <w:gridSpan w:val="2"/>
          </w:tcPr>
          <w:p w14:paraId="6B941272" w14:textId="77777777" w:rsidR="00D059B1" w:rsidRPr="00904F18" w:rsidRDefault="00D059B1" w:rsidP="00D059B1">
            <w:pPr>
              <w:rPr>
                <w:rFonts w:cstheme="minorHAnsi"/>
                <w:sz w:val="24"/>
                <w:szCs w:val="24"/>
              </w:rPr>
            </w:pPr>
          </w:p>
        </w:tc>
      </w:tr>
      <w:tr w:rsidR="00D059B1" w:rsidRPr="00904F18" w14:paraId="6CF0BCEB" w14:textId="77777777" w:rsidTr="003F609C">
        <w:tblPrEx>
          <w:jc w:val="center"/>
        </w:tblPrEx>
        <w:trPr>
          <w:jc w:val="center"/>
        </w:trPr>
        <w:tc>
          <w:tcPr>
            <w:tcW w:w="3119" w:type="dxa"/>
            <w:vMerge/>
          </w:tcPr>
          <w:p w14:paraId="222F688F" w14:textId="77777777" w:rsidR="00D059B1" w:rsidRPr="00904F18" w:rsidRDefault="00D059B1" w:rsidP="00D059B1">
            <w:pPr>
              <w:rPr>
                <w:rFonts w:cstheme="minorHAnsi"/>
                <w:sz w:val="24"/>
                <w:szCs w:val="24"/>
              </w:rPr>
            </w:pPr>
          </w:p>
        </w:tc>
        <w:tc>
          <w:tcPr>
            <w:tcW w:w="1843" w:type="dxa"/>
            <w:gridSpan w:val="2"/>
            <w:shd w:val="clear" w:color="auto" w:fill="FC8E7C"/>
          </w:tcPr>
          <w:p w14:paraId="0FCB0108"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79F34387" w14:textId="77777777" w:rsidR="00D059B1" w:rsidRDefault="00D059B1" w:rsidP="00D059B1">
            <w:pPr>
              <w:rPr>
                <w:rFonts w:cstheme="minorHAnsi"/>
                <w:sz w:val="20"/>
                <w:szCs w:val="20"/>
              </w:rPr>
            </w:pPr>
            <w:r w:rsidRPr="002B6A14">
              <w:rPr>
                <w:rFonts w:cstheme="minorHAnsi"/>
                <w:sz w:val="20"/>
                <w:szCs w:val="20"/>
              </w:rPr>
              <w:t>Use of internet to regularly meet in person unknown adults or peers for sexual activity / evidence of sexual bullying through social media / internet / evidence of sexual material being shared online without young person’s consent</w:t>
            </w:r>
          </w:p>
          <w:p w14:paraId="04729805" w14:textId="77777777" w:rsidR="002B6A14" w:rsidRPr="002B6A14" w:rsidRDefault="002B6A14" w:rsidP="00D059B1">
            <w:pPr>
              <w:rPr>
                <w:rFonts w:cstheme="minorHAnsi"/>
                <w:sz w:val="20"/>
                <w:szCs w:val="20"/>
              </w:rPr>
            </w:pPr>
          </w:p>
        </w:tc>
        <w:tc>
          <w:tcPr>
            <w:tcW w:w="700" w:type="dxa"/>
            <w:gridSpan w:val="2"/>
          </w:tcPr>
          <w:p w14:paraId="3B3EA29A" w14:textId="77777777" w:rsidR="00D059B1" w:rsidRPr="00904F18" w:rsidRDefault="00D059B1" w:rsidP="00D059B1">
            <w:pPr>
              <w:rPr>
                <w:rFonts w:cstheme="minorHAnsi"/>
                <w:sz w:val="24"/>
                <w:szCs w:val="24"/>
              </w:rPr>
            </w:pPr>
          </w:p>
        </w:tc>
      </w:tr>
      <w:tr w:rsidR="00D059B1" w:rsidRPr="00904F18" w14:paraId="38F6DBD9" w14:textId="77777777" w:rsidTr="003F609C">
        <w:tblPrEx>
          <w:jc w:val="center"/>
        </w:tblPrEx>
        <w:trPr>
          <w:trHeight w:val="1000"/>
          <w:jc w:val="center"/>
        </w:trPr>
        <w:tc>
          <w:tcPr>
            <w:tcW w:w="3119" w:type="dxa"/>
            <w:vMerge/>
          </w:tcPr>
          <w:p w14:paraId="6A8C6E71" w14:textId="77777777" w:rsidR="00D059B1" w:rsidRPr="00904F18" w:rsidRDefault="00D059B1" w:rsidP="00D059B1">
            <w:pPr>
              <w:rPr>
                <w:rFonts w:cstheme="minorHAnsi"/>
                <w:sz w:val="24"/>
                <w:szCs w:val="24"/>
              </w:rPr>
            </w:pPr>
          </w:p>
        </w:tc>
        <w:tc>
          <w:tcPr>
            <w:tcW w:w="12474" w:type="dxa"/>
            <w:gridSpan w:val="8"/>
          </w:tcPr>
          <w:p w14:paraId="2875D49F"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4B6A9CFF" w14:textId="77777777" w:rsidR="00D059B1" w:rsidRDefault="00D059B1" w:rsidP="00D059B1">
            <w:pPr>
              <w:rPr>
                <w:rFonts w:cstheme="minorHAnsi"/>
                <w:sz w:val="24"/>
                <w:szCs w:val="24"/>
              </w:rPr>
            </w:pPr>
          </w:p>
          <w:p w14:paraId="5415B62E" w14:textId="77777777" w:rsidR="002B6A14" w:rsidRPr="00904F18" w:rsidRDefault="002B6A14" w:rsidP="00D059B1">
            <w:pPr>
              <w:rPr>
                <w:rFonts w:cstheme="minorHAnsi"/>
                <w:sz w:val="24"/>
                <w:szCs w:val="24"/>
              </w:rPr>
            </w:pPr>
          </w:p>
          <w:p w14:paraId="5FFAF0DB" w14:textId="77777777" w:rsidR="00D059B1" w:rsidRPr="00904F18" w:rsidRDefault="00D059B1" w:rsidP="00D059B1">
            <w:pPr>
              <w:rPr>
                <w:rFonts w:cstheme="minorHAnsi"/>
                <w:sz w:val="24"/>
                <w:szCs w:val="24"/>
              </w:rPr>
            </w:pPr>
          </w:p>
        </w:tc>
      </w:tr>
      <w:tr w:rsidR="00D059B1" w:rsidRPr="00904F18" w14:paraId="0C0B15C0" w14:textId="77777777" w:rsidTr="003F609C">
        <w:tblPrEx>
          <w:jc w:val="center"/>
        </w:tblPrEx>
        <w:trPr>
          <w:trHeight w:val="1000"/>
          <w:jc w:val="center"/>
        </w:trPr>
        <w:tc>
          <w:tcPr>
            <w:tcW w:w="3119" w:type="dxa"/>
            <w:vMerge/>
          </w:tcPr>
          <w:p w14:paraId="715CE8F3" w14:textId="77777777" w:rsidR="00D059B1" w:rsidRPr="00904F18" w:rsidRDefault="00D059B1" w:rsidP="00D059B1">
            <w:pPr>
              <w:rPr>
                <w:rFonts w:cstheme="minorHAnsi"/>
                <w:sz w:val="24"/>
                <w:szCs w:val="24"/>
              </w:rPr>
            </w:pPr>
          </w:p>
        </w:tc>
        <w:tc>
          <w:tcPr>
            <w:tcW w:w="12474" w:type="dxa"/>
            <w:gridSpan w:val="8"/>
          </w:tcPr>
          <w:p w14:paraId="1461994F" w14:textId="77777777" w:rsidR="00D059B1" w:rsidRDefault="00D059B1" w:rsidP="00D059B1">
            <w:pPr>
              <w:rPr>
                <w:rFonts w:cstheme="minorHAnsi"/>
                <w:sz w:val="20"/>
                <w:szCs w:val="24"/>
              </w:rPr>
            </w:pPr>
            <w:r>
              <w:rPr>
                <w:rFonts w:cstheme="minorHAnsi"/>
                <w:sz w:val="20"/>
                <w:szCs w:val="24"/>
              </w:rPr>
              <w:t>Actions taken by you or others to reduce the risks:</w:t>
            </w:r>
          </w:p>
          <w:p w14:paraId="7F4315E1" w14:textId="77777777" w:rsidR="002B6A14" w:rsidRDefault="002B6A14" w:rsidP="00D059B1">
            <w:pPr>
              <w:rPr>
                <w:rFonts w:cstheme="minorHAnsi"/>
                <w:sz w:val="20"/>
                <w:szCs w:val="24"/>
              </w:rPr>
            </w:pPr>
          </w:p>
          <w:p w14:paraId="4BAB630E" w14:textId="77777777" w:rsidR="002B6A14" w:rsidRDefault="002B6A14" w:rsidP="00D059B1">
            <w:pPr>
              <w:rPr>
                <w:rFonts w:cstheme="minorHAnsi"/>
                <w:sz w:val="20"/>
                <w:szCs w:val="24"/>
              </w:rPr>
            </w:pPr>
          </w:p>
          <w:p w14:paraId="0903F5EB" w14:textId="77777777" w:rsidR="002B6A14" w:rsidRDefault="002B6A14" w:rsidP="00D059B1">
            <w:pPr>
              <w:rPr>
                <w:rFonts w:cstheme="minorHAnsi"/>
                <w:sz w:val="20"/>
                <w:szCs w:val="24"/>
              </w:rPr>
            </w:pPr>
          </w:p>
          <w:p w14:paraId="77FDE613" w14:textId="77777777" w:rsidR="002B6A14" w:rsidRDefault="002B6A14" w:rsidP="00D059B1">
            <w:pPr>
              <w:rPr>
                <w:rFonts w:cstheme="minorHAnsi"/>
                <w:sz w:val="20"/>
                <w:szCs w:val="24"/>
              </w:rPr>
            </w:pPr>
          </w:p>
          <w:p w14:paraId="62705F76" w14:textId="77777777" w:rsidR="002B6A14" w:rsidRPr="00904F18" w:rsidRDefault="002B6A14" w:rsidP="00D059B1">
            <w:pPr>
              <w:rPr>
                <w:rFonts w:cstheme="minorHAnsi"/>
                <w:sz w:val="20"/>
                <w:szCs w:val="24"/>
              </w:rPr>
            </w:pPr>
          </w:p>
        </w:tc>
      </w:tr>
      <w:tr w:rsidR="00D059B1" w:rsidRPr="00904F18" w14:paraId="1DAFB0DA" w14:textId="77777777" w:rsidTr="003F609C">
        <w:tblPrEx>
          <w:jc w:val="center"/>
        </w:tblPrEx>
        <w:trPr>
          <w:jc w:val="center"/>
        </w:trPr>
        <w:tc>
          <w:tcPr>
            <w:tcW w:w="3119" w:type="dxa"/>
            <w:vMerge w:val="restart"/>
            <w:vAlign w:val="center"/>
          </w:tcPr>
          <w:p w14:paraId="204E1F19" w14:textId="77777777" w:rsidR="00D059B1" w:rsidRPr="00904F18" w:rsidRDefault="00D059B1" w:rsidP="00D059B1">
            <w:pPr>
              <w:jc w:val="center"/>
              <w:rPr>
                <w:rFonts w:cstheme="minorHAnsi"/>
                <w:b/>
                <w:sz w:val="24"/>
                <w:szCs w:val="24"/>
              </w:rPr>
            </w:pPr>
            <w:r w:rsidRPr="00904F18">
              <w:rPr>
                <w:rFonts w:cstheme="minorHAnsi"/>
                <w:b/>
                <w:sz w:val="24"/>
                <w:szCs w:val="24"/>
              </w:rPr>
              <w:t>7. Concerning Sexual Activity</w:t>
            </w:r>
            <w:r>
              <w:rPr>
                <w:rFonts w:cstheme="minorHAnsi"/>
                <w:b/>
                <w:sz w:val="24"/>
                <w:szCs w:val="24"/>
              </w:rPr>
              <w:t xml:space="preserve"> / </w:t>
            </w:r>
            <w:r w:rsidRPr="00904F18">
              <w:rPr>
                <w:rFonts w:cstheme="minorHAnsi"/>
                <w:b/>
                <w:sz w:val="24"/>
                <w:szCs w:val="24"/>
              </w:rPr>
              <w:t xml:space="preserve"> </w:t>
            </w:r>
            <w:r>
              <w:rPr>
                <w:rFonts w:cstheme="minorHAnsi"/>
                <w:b/>
                <w:sz w:val="24"/>
                <w:szCs w:val="24"/>
              </w:rPr>
              <w:t>Sexual Health</w:t>
            </w:r>
          </w:p>
          <w:p w14:paraId="700BCC55" w14:textId="77777777" w:rsidR="00D059B1" w:rsidRPr="00904F18" w:rsidRDefault="00D059B1" w:rsidP="00D059B1">
            <w:pPr>
              <w:jc w:val="center"/>
              <w:rPr>
                <w:rFonts w:cstheme="minorHAnsi"/>
                <w:b/>
                <w:sz w:val="24"/>
                <w:szCs w:val="24"/>
              </w:rPr>
            </w:pPr>
          </w:p>
          <w:p w14:paraId="0FAAD94F" w14:textId="77777777" w:rsidR="00D059B1" w:rsidRPr="00904F18" w:rsidRDefault="00D059B1" w:rsidP="00D059B1">
            <w:pPr>
              <w:jc w:val="center"/>
              <w:rPr>
                <w:rFonts w:cstheme="minorHAnsi"/>
                <w:b/>
                <w:sz w:val="24"/>
                <w:szCs w:val="24"/>
              </w:rPr>
            </w:pPr>
            <w:r w:rsidRPr="00904F18">
              <w:rPr>
                <w:rFonts w:cstheme="minorHAnsi"/>
                <w:b/>
                <w:sz w:val="24"/>
                <w:szCs w:val="24"/>
              </w:rPr>
              <w:t>(Child)</w:t>
            </w:r>
          </w:p>
        </w:tc>
        <w:tc>
          <w:tcPr>
            <w:tcW w:w="1843" w:type="dxa"/>
            <w:gridSpan w:val="2"/>
            <w:shd w:val="clear" w:color="auto" w:fill="92D050"/>
          </w:tcPr>
          <w:p w14:paraId="285F6C10" w14:textId="77777777" w:rsidR="00D059B1" w:rsidRPr="00904F18" w:rsidRDefault="00D059B1" w:rsidP="00D059B1">
            <w:pPr>
              <w:rPr>
                <w:rFonts w:cstheme="minorHAnsi"/>
                <w:sz w:val="24"/>
                <w:szCs w:val="24"/>
              </w:rPr>
            </w:pPr>
            <w:r w:rsidRPr="00904F18">
              <w:rPr>
                <w:rFonts w:cstheme="minorHAnsi"/>
                <w:sz w:val="24"/>
                <w:szCs w:val="24"/>
              </w:rPr>
              <w:t>EMERGING</w:t>
            </w:r>
          </w:p>
        </w:tc>
        <w:tc>
          <w:tcPr>
            <w:tcW w:w="9931" w:type="dxa"/>
            <w:gridSpan w:val="4"/>
          </w:tcPr>
          <w:p w14:paraId="6FC17CC6" w14:textId="77777777" w:rsidR="00D059B1" w:rsidRDefault="00D059B1" w:rsidP="00D059B1">
            <w:pPr>
              <w:rPr>
                <w:rFonts w:cstheme="minorHAnsi"/>
                <w:sz w:val="20"/>
                <w:szCs w:val="20"/>
              </w:rPr>
            </w:pPr>
            <w:r w:rsidRPr="002B6A14">
              <w:rPr>
                <w:rFonts w:cstheme="minorHAnsi"/>
                <w:sz w:val="20"/>
                <w:szCs w:val="20"/>
              </w:rPr>
              <w:t xml:space="preserve">Sexually transmitted infections (STI’s) / access to and engagement with sexual health services </w:t>
            </w:r>
          </w:p>
          <w:p w14:paraId="6CDCA566" w14:textId="77777777" w:rsidR="002B6A14" w:rsidRPr="002B6A14" w:rsidRDefault="002B6A14" w:rsidP="00D059B1">
            <w:pPr>
              <w:rPr>
                <w:rFonts w:cstheme="minorHAnsi"/>
                <w:sz w:val="20"/>
                <w:szCs w:val="20"/>
              </w:rPr>
            </w:pPr>
          </w:p>
        </w:tc>
        <w:tc>
          <w:tcPr>
            <w:tcW w:w="700" w:type="dxa"/>
            <w:gridSpan w:val="2"/>
          </w:tcPr>
          <w:p w14:paraId="67C2226D" w14:textId="77777777" w:rsidR="00D059B1" w:rsidRPr="00904F18" w:rsidRDefault="00D059B1" w:rsidP="00D059B1">
            <w:pPr>
              <w:rPr>
                <w:rFonts w:cstheme="minorHAnsi"/>
                <w:sz w:val="24"/>
                <w:szCs w:val="24"/>
              </w:rPr>
            </w:pPr>
          </w:p>
        </w:tc>
      </w:tr>
      <w:tr w:rsidR="00D059B1" w:rsidRPr="00904F18" w14:paraId="40C195A2" w14:textId="77777777" w:rsidTr="003F609C">
        <w:tblPrEx>
          <w:jc w:val="center"/>
        </w:tblPrEx>
        <w:trPr>
          <w:jc w:val="center"/>
        </w:trPr>
        <w:tc>
          <w:tcPr>
            <w:tcW w:w="3119" w:type="dxa"/>
            <w:vMerge/>
          </w:tcPr>
          <w:p w14:paraId="78205B55" w14:textId="77777777" w:rsidR="00D059B1" w:rsidRPr="00904F18" w:rsidRDefault="00D059B1" w:rsidP="00D059B1">
            <w:pPr>
              <w:rPr>
                <w:rFonts w:cstheme="minorHAnsi"/>
                <w:sz w:val="24"/>
                <w:szCs w:val="24"/>
              </w:rPr>
            </w:pPr>
          </w:p>
        </w:tc>
        <w:tc>
          <w:tcPr>
            <w:tcW w:w="1843" w:type="dxa"/>
            <w:gridSpan w:val="2"/>
            <w:shd w:val="clear" w:color="auto" w:fill="FFC000"/>
          </w:tcPr>
          <w:p w14:paraId="0C5CB84E"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5C173584" w14:textId="77777777" w:rsidR="00D059B1" w:rsidRDefault="00D059B1" w:rsidP="00D059B1">
            <w:pPr>
              <w:rPr>
                <w:rFonts w:cstheme="minorHAnsi"/>
                <w:sz w:val="20"/>
                <w:szCs w:val="20"/>
              </w:rPr>
            </w:pPr>
            <w:r w:rsidRPr="002B6A14">
              <w:rPr>
                <w:rFonts w:cstheme="minorHAnsi"/>
                <w:sz w:val="20"/>
                <w:szCs w:val="20"/>
              </w:rPr>
              <w:t>Multiple or untreated sexually transmitted infections (STI’s) / concerning sexual activity with peers or adults / information from peers and / or community highlighting concerning sexual activity / frequent use of emergency contraception</w:t>
            </w:r>
          </w:p>
          <w:p w14:paraId="016CF71A" w14:textId="77777777" w:rsidR="002B6A14" w:rsidRPr="002B6A14" w:rsidRDefault="002B6A14" w:rsidP="00D059B1">
            <w:pPr>
              <w:rPr>
                <w:rFonts w:cstheme="minorHAnsi"/>
                <w:sz w:val="20"/>
                <w:szCs w:val="20"/>
              </w:rPr>
            </w:pPr>
          </w:p>
        </w:tc>
        <w:tc>
          <w:tcPr>
            <w:tcW w:w="700" w:type="dxa"/>
            <w:gridSpan w:val="2"/>
          </w:tcPr>
          <w:p w14:paraId="4C50545F" w14:textId="77777777" w:rsidR="00D059B1" w:rsidRPr="00904F18" w:rsidRDefault="00D059B1" w:rsidP="00D059B1">
            <w:pPr>
              <w:rPr>
                <w:rFonts w:cstheme="minorHAnsi"/>
                <w:sz w:val="24"/>
                <w:szCs w:val="24"/>
              </w:rPr>
            </w:pPr>
          </w:p>
        </w:tc>
      </w:tr>
      <w:tr w:rsidR="00D059B1" w:rsidRPr="00904F18" w14:paraId="2FE8EDFE" w14:textId="77777777" w:rsidTr="003F609C">
        <w:tblPrEx>
          <w:jc w:val="center"/>
        </w:tblPrEx>
        <w:trPr>
          <w:jc w:val="center"/>
        </w:trPr>
        <w:tc>
          <w:tcPr>
            <w:tcW w:w="3119" w:type="dxa"/>
            <w:vMerge/>
          </w:tcPr>
          <w:p w14:paraId="5D9633FA" w14:textId="77777777" w:rsidR="00D059B1" w:rsidRPr="00904F18" w:rsidRDefault="00D059B1" w:rsidP="00D059B1">
            <w:pPr>
              <w:rPr>
                <w:rFonts w:cstheme="minorHAnsi"/>
                <w:sz w:val="24"/>
                <w:szCs w:val="24"/>
              </w:rPr>
            </w:pPr>
          </w:p>
        </w:tc>
        <w:tc>
          <w:tcPr>
            <w:tcW w:w="1843" w:type="dxa"/>
            <w:gridSpan w:val="2"/>
            <w:shd w:val="clear" w:color="auto" w:fill="FC8E7C"/>
          </w:tcPr>
          <w:p w14:paraId="6654ECA3"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63071BDA" w14:textId="77777777" w:rsidR="00D059B1" w:rsidRDefault="00D059B1" w:rsidP="00D059B1">
            <w:pPr>
              <w:rPr>
                <w:rFonts w:cstheme="minorHAnsi"/>
                <w:sz w:val="20"/>
                <w:szCs w:val="20"/>
              </w:rPr>
            </w:pPr>
            <w:r w:rsidRPr="002B6A14">
              <w:rPr>
                <w:rFonts w:cstheme="minorHAnsi"/>
                <w:sz w:val="20"/>
                <w:szCs w:val="20"/>
              </w:rPr>
              <w:t>Repeated pregnancy and /or miscarriages and/or terminations / very concerning exploitative sexual activity with peers and / or adults / disclosure of sexual activity with boyfriend’s / girlfriend’s peers / having knowledge that sex can be exchanged for money and / or goods / relationship with suspected / known CSE perpetrators</w:t>
            </w:r>
          </w:p>
          <w:p w14:paraId="22C476F4" w14:textId="77777777" w:rsidR="002B6A14" w:rsidRPr="002B6A14" w:rsidRDefault="002B6A14" w:rsidP="00D059B1">
            <w:pPr>
              <w:rPr>
                <w:rFonts w:cstheme="minorHAnsi"/>
                <w:sz w:val="20"/>
                <w:szCs w:val="20"/>
              </w:rPr>
            </w:pPr>
          </w:p>
        </w:tc>
        <w:tc>
          <w:tcPr>
            <w:tcW w:w="700" w:type="dxa"/>
            <w:gridSpan w:val="2"/>
          </w:tcPr>
          <w:p w14:paraId="661432AC" w14:textId="77777777" w:rsidR="00D059B1" w:rsidRPr="00904F18" w:rsidRDefault="00D059B1" w:rsidP="00D059B1">
            <w:pPr>
              <w:rPr>
                <w:rFonts w:cstheme="minorHAnsi"/>
                <w:sz w:val="24"/>
                <w:szCs w:val="24"/>
              </w:rPr>
            </w:pPr>
          </w:p>
        </w:tc>
      </w:tr>
      <w:tr w:rsidR="00D059B1" w:rsidRPr="00904F18" w14:paraId="12673460" w14:textId="77777777" w:rsidTr="003F609C">
        <w:tblPrEx>
          <w:jc w:val="center"/>
        </w:tblPrEx>
        <w:trPr>
          <w:trHeight w:val="855"/>
          <w:jc w:val="center"/>
        </w:trPr>
        <w:tc>
          <w:tcPr>
            <w:tcW w:w="3119" w:type="dxa"/>
            <w:vMerge/>
          </w:tcPr>
          <w:p w14:paraId="15FEE645" w14:textId="77777777" w:rsidR="00D059B1" w:rsidRPr="00904F18" w:rsidRDefault="00D059B1" w:rsidP="00D059B1">
            <w:pPr>
              <w:rPr>
                <w:rFonts w:cstheme="minorHAnsi"/>
                <w:sz w:val="24"/>
                <w:szCs w:val="24"/>
              </w:rPr>
            </w:pPr>
          </w:p>
        </w:tc>
        <w:tc>
          <w:tcPr>
            <w:tcW w:w="12474" w:type="dxa"/>
            <w:gridSpan w:val="8"/>
          </w:tcPr>
          <w:p w14:paraId="6ED492FF"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6C1827BC" w14:textId="77777777" w:rsidR="00D059B1" w:rsidRPr="00904F18" w:rsidRDefault="00D059B1" w:rsidP="00D059B1">
            <w:pPr>
              <w:rPr>
                <w:rFonts w:cstheme="minorHAnsi"/>
                <w:sz w:val="24"/>
                <w:szCs w:val="24"/>
              </w:rPr>
            </w:pPr>
          </w:p>
          <w:p w14:paraId="75B95519" w14:textId="77777777" w:rsidR="00D059B1" w:rsidRPr="00904F18" w:rsidRDefault="00D059B1" w:rsidP="00D059B1">
            <w:pPr>
              <w:rPr>
                <w:rFonts w:cstheme="minorHAnsi"/>
                <w:sz w:val="24"/>
                <w:szCs w:val="24"/>
              </w:rPr>
            </w:pPr>
          </w:p>
          <w:p w14:paraId="62029F62" w14:textId="77777777" w:rsidR="00D059B1" w:rsidRDefault="00D059B1" w:rsidP="00D059B1">
            <w:pPr>
              <w:rPr>
                <w:rFonts w:cstheme="minorHAnsi"/>
                <w:sz w:val="24"/>
                <w:szCs w:val="24"/>
              </w:rPr>
            </w:pPr>
          </w:p>
          <w:p w14:paraId="19A963D2" w14:textId="77777777" w:rsidR="00D059B1" w:rsidRPr="00904F18" w:rsidRDefault="00D059B1" w:rsidP="00D059B1">
            <w:pPr>
              <w:rPr>
                <w:rFonts w:cstheme="minorHAnsi"/>
                <w:sz w:val="24"/>
                <w:szCs w:val="24"/>
              </w:rPr>
            </w:pPr>
          </w:p>
        </w:tc>
      </w:tr>
      <w:tr w:rsidR="00D059B1" w:rsidRPr="00904F18" w14:paraId="6E4B7B92" w14:textId="77777777" w:rsidTr="003F609C">
        <w:tblPrEx>
          <w:jc w:val="center"/>
        </w:tblPrEx>
        <w:trPr>
          <w:trHeight w:val="855"/>
          <w:jc w:val="center"/>
        </w:trPr>
        <w:tc>
          <w:tcPr>
            <w:tcW w:w="3119" w:type="dxa"/>
            <w:vMerge/>
          </w:tcPr>
          <w:p w14:paraId="1C510C7C" w14:textId="77777777" w:rsidR="00D059B1" w:rsidRPr="00904F18" w:rsidRDefault="00D059B1" w:rsidP="00D059B1">
            <w:pPr>
              <w:rPr>
                <w:rFonts w:cstheme="minorHAnsi"/>
                <w:sz w:val="24"/>
                <w:szCs w:val="24"/>
              </w:rPr>
            </w:pPr>
          </w:p>
        </w:tc>
        <w:tc>
          <w:tcPr>
            <w:tcW w:w="12474" w:type="dxa"/>
            <w:gridSpan w:val="8"/>
          </w:tcPr>
          <w:p w14:paraId="6C58C111" w14:textId="77777777" w:rsidR="00D059B1" w:rsidRDefault="00D059B1" w:rsidP="00D059B1">
            <w:pPr>
              <w:rPr>
                <w:rFonts w:cstheme="minorHAnsi"/>
                <w:sz w:val="20"/>
                <w:szCs w:val="24"/>
              </w:rPr>
            </w:pPr>
            <w:r>
              <w:rPr>
                <w:rFonts w:cstheme="minorHAnsi"/>
                <w:sz w:val="20"/>
                <w:szCs w:val="24"/>
              </w:rPr>
              <w:t>Actions taken by you or others to reduce the risks:</w:t>
            </w:r>
          </w:p>
          <w:p w14:paraId="23F3A915" w14:textId="77777777" w:rsidR="00D059B1" w:rsidRDefault="00D059B1" w:rsidP="00D059B1">
            <w:pPr>
              <w:rPr>
                <w:rFonts w:cstheme="minorHAnsi"/>
                <w:sz w:val="20"/>
                <w:szCs w:val="24"/>
              </w:rPr>
            </w:pPr>
          </w:p>
          <w:p w14:paraId="55AA4080" w14:textId="77777777" w:rsidR="00D059B1" w:rsidRDefault="00D059B1" w:rsidP="00D059B1">
            <w:pPr>
              <w:rPr>
                <w:rFonts w:cstheme="minorHAnsi"/>
                <w:sz w:val="20"/>
                <w:szCs w:val="24"/>
              </w:rPr>
            </w:pPr>
          </w:p>
          <w:p w14:paraId="7F795F57" w14:textId="77777777" w:rsidR="00D059B1" w:rsidRPr="00904F18" w:rsidRDefault="00D059B1" w:rsidP="00D059B1">
            <w:pPr>
              <w:rPr>
                <w:rFonts w:cstheme="minorHAnsi"/>
                <w:sz w:val="20"/>
                <w:szCs w:val="24"/>
              </w:rPr>
            </w:pPr>
          </w:p>
        </w:tc>
      </w:tr>
      <w:tr w:rsidR="00D059B1" w:rsidRPr="00904F18" w14:paraId="4E8EC5F7" w14:textId="77777777" w:rsidTr="003F609C">
        <w:tblPrEx>
          <w:jc w:val="center"/>
        </w:tblPrEx>
        <w:trPr>
          <w:jc w:val="center"/>
        </w:trPr>
        <w:tc>
          <w:tcPr>
            <w:tcW w:w="3119" w:type="dxa"/>
            <w:vMerge w:val="restart"/>
            <w:vAlign w:val="center"/>
          </w:tcPr>
          <w:p w14:paraId="60D090B0" w14:textId="77777777" w:rsidR="00D059B1" w:rsidRPr="00904F18" w:rsidRDefault="00D059B1" w:rsidP="00D059B1">
            <w:pPr>
              <w:jc w:val="center"/>
              <w:rPr>
                <w:rFonts w:cstheme="minorHAnsi"/>
                <w:b/>
                <w:sz w:val="24"/>
                <w:szCs w:val="24"/>
              </w:rPr>
            </w:pPr>
            <w:r>
              <w:rPr>
                <w:rFonts w:cstheme="minorHAnsi"/>
                <w:b/>
                <w:sz w:val="24"/>
                <w:szCs w:val="24"/>
              </w:rPr>
              <w:t xml:space="preserve">8.Emotional / </w:t>
            </w:r>
            <w:r w:rsidRPr="00904F18">
              <w:rPr>
                <w:rFonts w:cstheme="minorHAnsi"/>
                <w:b/>
                <w:sz w:val="24"/>
                <w:szCs w:val="24"/>
              </w:rPr>
              <w:t>Physical Health</w:t>
            </w:r>
            <w:r>
              <w:rPr>
                <w:rFonts w:cstheme="minorHAnsi"/>
                <w:b/>
                <w:sz w:val="24"/>
                <w:szCs w:val="24"/>
              </w:rPr>
              <w:t xml:space="preserve"> </w:t>
            </w:r>
          </w:p>
          <w:p w14:paraId="3C4BAB7F" w14:textId="77777777" w:rsidR="00D059B1" w:rsidRPr="00904F18" w:rsidRDefault="00D059B1" w:rsidP="00D059B1">
            <w:pPr>
              <w:jc w:val="center"/>
              <w:rPr>
                <w:rFonts w:cstheme="minorHAnsi"/>
                <w:b/>
                <w:sz w:val="24"/>
                <w:szCs w:val="24"/>
              </w:rPr>
            </w:pPr>
          </w:p>
          <w:p w14:paraId="3DFEEEC5" w14:textId="77777777" w:rsidR="00D059B1" w:rsidRPr="00904F18" w:rsidRDefault="00D059B1" w:rsidP="00D059B1">
            <w:pPr>
              <w:jc w:val="center"/>
              <w:rPr>
                <w:rFonts w:cstheme="minorHAnsi"/>
                <w:b/>
                <w:sz w:val="24"/>
                <w:szCs w:val="24"/>
              </w:rPr>
            </w:pPr>
            <w:r w:rsidRPr="00904F18">
              <w:rPr>
                <w:rFonts w:cstheme="minorHAnsi"/>
                <w:b/>
                <w:sz w:val="24"/>
                <w:szCs w:val="24"/>
              </w:rPr>
              <w:t>(Child)</w:t>
            </w:r>
          </w:p>
        </w:tc>
        <w:tc>
          <w:tcPr>
            <w:tcW w:w="1843" w:type="dxa"/>
            <w:gridSpan w:val="2"/>
            <w:shd w:val="clear" w:color="auto" w:fill="92D050"/>
          </w:tcPr>
          <w:p w14:paraId="781AC7EA" w14:textId="77777777" w:rsidR="00D059B1" w:rsidRPr="00904F18" w:rsidRDefault="00D059B1" w:rsidP="00D059B1">
            <w:pPr>
              <w:rPr>
                <w:rFonts w:cstheme="minorHAnsi"/>
                <w:sz w:val="24"/>
                <w:szCs w:val="24"/>
              </w:rPr>
            </w:pPr>
            <w:r w:rsidRPr="00904F18">
              <w:rPr>
                <w:rFonts w:cstheme="minorHAnsi"/>
                <w:sz w:val="24"/>
                <w:szCs w:val="24"/>
              </w:rPr>
              <w:t>EMERGING</w:t>
            </w:r>
          </w:p>
        </w:tc>
        <w:tc>
          <w:tcPr>
            <w:tcW w:w="9931" w:type="dxa"/>
            <w:gridSpan w:val="4"/>
          </w:tcPr>
          <w:p w14:paraId="36745FBC" w14:textId="77777777" w:rsidR="00D059B1" w:rsidRPr="002B6A14" w:rsidRDefault="00D059B1" w:rsidP="00D059B1">
            <w:pPr>
              <w:rPr>
                <w:rFonts w:cstheme="minorHAnsi"/>
                <w:sz w:val="20"/>
                <w:szCs w:val="20"/>
              </w:rPr>
            </w:pPr>
            <w:r w:rsidRPr="002B6A14">
              <w:rPr>
                <w:rFonts w:cstheme="minorHAnsi"/>
                <w:sz w:val="20"/>
                <w:szCs w:val="20"/>
              </w:rPr>
              <w:t>Low self-esteem / some or reduced concerns of self-harm and / or eating disorders / difficulty in making or maintaining friendships with peers</w:t>
            </w:r>
          </w:p>
          <w:p w14:paraId="29896F5D" w14:textId="77777777" w:rsidR="00D059B1" w:rsidRPr="002B6A14" w:rsidRDefault="00D059B1" w:rsidP="00D059B1">
            <w:pPr>
              <w:rPr>
                <w:rFonts w:cstheme="minorHAnsi"/>
                <w:sz w:val="20"/>
                <w:szCs w:val="20"/>
              </w:rPr>
            </w:pPr>
          </w:p>
        </w:tc>
        <w:tc>
          <w:tcPr>
            <w:tcW w:w="700" w:type="dxa"/>
            <w:gridSpan w:val="2"/>
          </w:tcPr>
          <w:p w14:paraId="188201E1" w14:textId="77777777" w:rsidR="00D059B1" w:rsidRPr="00904F18" w:rsidRDefault="00D059B1" w:rsidP="00D059B1">
            <w:pPr>
              <w:rPr>
                <w:rFonts w:cstheme="minorHAnsi"/>
                <w:sz w:val="24"/>
                <w:szCs w:val="24"/>
              </w:rPr>
            </w:pPr>
          </w:p>
        </w:tc>
      </w:tr>
      <w:tr w:rsidR="00D059B1" w:rsidRPr="00904F18" w14:paraId="232294C4" w14:textId="77777777" w:rsidTr="003F609C">
        <w:tblPrEx>
          <w:jc w:val="center"/>
        </w:tblPrEx>
        <w:trPr>
          <w:jc w:val="center"/>
        </w:trPr>
        <w:tc>
          <w:tcPr>
            <w:tcW w:w="3119" w:type="dxa"/>
            <w:vMerge/>
          </w:tcPr>
          <w:p w14:paraId="564D7B88" w14:textId="77777777" w:rsidR="00D059B1" w:rsidRPr="00904F18" w:rsidRDefault="00D059B1" w:rsidP="00D059B1">
            <w:pPr>
              <w:rPr>
                <w:rFonts w:cstheme="minorHAnsi"/>
                <w:sz w:val="24"/>
                <w:szCs w:val="24"/>
              </w:rPr>
            </w:pPr>
          </w:p>
        </w:tc>
        <w:tc>
          <w:tcPr>
            <w:tcW w:w="1843" w:type="dxa"/>
            <w:gridSpan w:val="2"/>
            <w:shd w:val="clear" w:color="auto" w:fill="FFC000"/>
          </w:tcPr>
          <w:p w14:paraId="7588F256"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21C5B698" w14:textId="77777777" w:rsidR="00D059B1" w:rsidRDefault="00D059B1" w:rsidP="00D059B1">
            <w:pPr>
              <w:rPr>
                <w:rFonts w:cstheme="minorHAnsi"/>
                <w:sz w:val="20"/>
                <w:szCs w:val="20"/>
              </w:rPr>
            </w:pPr>
            <w:r w:rsidRPr="002B6A14">
              <w:rPr>
                <w:rFonts w:cstheme="minorHAnsi"/>
                <w:sz w:val="20"/>
                <w:szCs w:val="20"/>
              </w:rPr>
              <w:t xml:space="preserve">Low self-esteem impacting upon young person’s mental health / increased concerns of self-harm / violent or emotional outbursts / bullying or threatening behaviour / offending behaviour / difficulty in making or maintaining friendships with peers / concerns young person may be exposed to violence </w:t>
            </w:r>
          </w:p>
          <w:p w14:paraId="38FAA7AE" w14:textId="77777777" w:rsidR="002B6A14" w:rsidRPr="002B6A14" w:rsidRDefault="002B6A14" w:rsidP="00D059B1">
            <w:pPr>
              <w:rPr>
                <w:rFonts w:cstheme="minorHAnsi"/>
                <w:sz w:val="20"/>
                <w:szCs w:val="20"/>
              </w:rPr>
            </w:pPr>
          </w:p>
        </w:tc>
        <w:tc>
          <w:tcPr>
            <w:tcW w:w="700" w:type="dxa"/>
            <w:gridSpan w:val="2"/>
          </w:tcPr>
          <w:p w14:paraId="02FF9C7A" w14:textId="77777777" w:rsidR="00D059B1" w:rsidRPr="00904F18" w:rsidRDefault="00D059B1" w:rsidP="00D059B1">
            <w:pPr>
              <w:rPr>
                <w:rFonts w:cstheme="minorHAnsi"/>
                <w:sz w:val="24"/>
                <w:szCs w:val="24"/>
              </w:rPr>
            </w:pPr>
          </w:p>
        </w:tc>
      </w:tr>
      <w:tr w:rsidR="00D059B1" w:rsidRPr="00904F18" w14:paraId="3BE8137D" w14:textId="77777777" w:rsidTr="003F609C">
        <w:tblPrEx>
          <w:jc w:val="center"/>
        </w:tblPrEx>
        <w:trPr>
          <w:jc w:val="center"/>
        </w:trPr>
        <w:tc>
          <w:tcPr>
            <w:tcW w:w="3119" w:type="dxa"/>
            <w:vMerge/>
          </w:tcPr>
          <w:p w14:paraId="00B1EFA3" w14:textId="77777777" w:rsidR="00D059B1" w:rsidRPr="00904F18" w:rsidRDefault="00D059B1" w:rsidP="00D059B1">
            <w:pPr>
              <w:rPr>
                <w:rFonts w:cstheme="minorHAnsi"/>
                <w:sz w:val="24"/>
                <w:szCs w:val="24"/>
              </w:rPr>
            </w:pPr>
          </w:p>
        </w:tc>
        <w:tc>
          <w:tcPr>
            <w:tcW w:w="1843" w:type="dxa"/>
            <w:gridSpan w:val="2"/>
            <w:shd w:val="clear" w:color="auto" w:fill="FC8E7C"/>
          </w:tcPr>
          <w:p w14:paraId="4542EED2"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33D0C762" w14:textId="77777777" w:rsidR="00D059B1" w:rsidRDefault="00D059B1" w:rsidP="00D059B1">
            <w:pPr>
              <w:rPr>
                <w:rFonts w:cstheme="minorHAnsi"/>
                <w:sz w:val="20"/>
                <w:szCs w:val="20"/>
              </w:rPr>
            </w:pPr>
            <w:r w:rsidRPr="002B6A14">
              <w:rPr>
                <w:rFonts w:cstheme="minorHAnsi"/>
                <w:sz w:val="20"/>
                <w:szCs w:val="20"/>
              </w:rPr>
              <w:t>Chronic low self-esteem / changes or extremes in mental health / suicidal ideation / evidence of emotional abuse from domestic violence, as witness or victim / evidence of self-harm, eating disorders, previous suicide attempts or overdoses / frequent attendance at A&amp;E / physical symptoms suggestive of sexual physical assault</w:t>
            </w:r>
          </w:p>
          <w:p w14:paraId="6B7DB86A" w14:textId="77777777" w:rsidR="002B6A14" w:rsidRPr="002B6A14" w:rsidRDefault="002B6A14" w:rsidP="00D059B1">
            <w:pPr>
              <w:rPr>
                <w:rFonts w:cstheme="minorHAnsi"/>
                <w:sz w:val="20"/>
                <w:szCs w:val="20"/>
              </w:rPr>
            </w:pPr>
          </w:p>
        </w:tc>
        <w:tc>
          <w:tcPr>
            <w:tcW w:w="700" w:type="dxa"/>
            <w:gridSpan w:val="2"/>
          </w:tcPr>
          <w:p w14:paraId="5118B517" w14:textId="77777777" w:rsidR="00D059B1" w:rsidRPr="00904F18" w:rsidRDefault="00D059B1" w:rsidP="00D059B1">
            <w:pPr>
              <w:rPr>
                <w:rFonts w:cstheme="minorHAnsi"/>
                <w:sz w:val="24"/>
                <w:szCs w:val="24"/>
              </w:rPr>
            </w:pPr>
          </w:p>
        </w:tc>
      </w:tr>
      <w:tr w:rsidR="00D059B1" w:rsidRPr="00904F18" w14:paraId="1C30850E" w14:textId="77777777" w:rsidTr="003F609C">
        <w:tblPrEx>
          <w:jc w:val="center"/>
        </w:tblPrEx>
        <w:trPr>
          <w:trHeight w:val="1000"/>
          <w:jc w:val="center"/>
        </w:trPr>
        <w:tc>
          <w:tcPr>
            <w:tcW w:w="3119" w:type="dxa"/>
            <w:vMerge/>
          </w:tcPr>
          <w:p w14:paraId="51407DF9" w14:textId="77777777" w:rsidR="00D059B1" w:rsidRPr="00904F18" w:rsidRDefault="00D059B1" w:rsidP="00D059B1">
            <w:pPr>
              <w:rPr>
                <w:rFonts w:cstheme="minorHAnsi"/>
                <w:sz w:val="24"/>
                <w:szCs w:val="24"/>
              </w:rPr>
            </w:pPr>
          </w:p>
        </w:tc>
        <w:tc>
          <w:tcPr>
            <w:tcW w:w="12474" w:type="dxa"/>
            <w:gridSpan w:val="8"/>
          </w:tcPr>
          <w:p w14:paraId="322D91F3"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1944DE9D" w14:textId="77777777" w:rsidR="00D059B1" w:rsidRPr="00904F18" w:rsidRDefault="00D059B1" w:rsidP="00D059B1">
            <w:pPr>
              <w:rPr>
                <w:rFonts w:cstheme="minorHAnsi"/>
                <w:sz w:val="24"/>
                <w:szCs w:val="24"/>
              </w:rPr>
            </w:pPr>
          </w:p>
          <w:p w14:paraId="021CDD85" w14:textId="77777777" w:rsidR="00D059B1" w:rsidRPr="00904F18" w:rsidRDefault="00D059B1" w:rsidP="00D059B1">
            <w:pPr>
              <w:rPr>
                <w:rFonts w:cstheme="minorHAnsi"/>
                <w:sz w:val="24"/>
                <w:szCs w:val="24"/>
              </w:rPr>
            </w:pPr>
          </w:p>
          <w:p w14:paraId="286AD870" w14:textId="77777777" w:rsidR="00D059B1" w:rsidRPr="00904F18" w:rsidRDefault="00D059B1" w:rsidP="00D059B1">
            <w:pPr>
              <w:rPr>
                <w:rFonts w:cstheme="minorHAnsi"/>
                <w:sz w:val="24"/>
                <w:szCs w:val="24"/>
              </w:rPr>
            </w:pPr>
          </w:p>
          <w:p w14:paraId="25FDFF1B" w14:textId="77777777" w:rsidR="00D059B1" w:rsidRPr="00904F18" w:rsidRDefault="00D059B1" w:rsidP="00D059B1">
            <w:pPr>
              <w:rPr>
                <w:rFonts w:cstheme="minorHAnsi"/>
                <w:sz w:val="24"/>
                <w:szCs w:val="24"/>
              </w:rPr>
            </w:pPr>
          </w:p>
        </w:tc>
      </w:tr>
      <w:tr w:rsidR="00D059B1" w:rsidRPr="00904F18" w14:paraId="18648D1D" w14:textId="77777777" w:rsidTr="003F609C">
        <w:tblPrEx>
          <w:jc w:val="center"/>
        </w:tblPrEx>
        <w:trPr>
          <w:trHeight w:val="1000"/>
          <w:jc w:val="center"/>
        </w:trPr>
        <w:tc>
          <w:tcPr>
            <w:tcW w:w="3119" w:type="dxa"/>
            <w:vMerge/>
          </w:tcPr>
          <w:p w14:paraId="0C6D2030" w14:textId="77777777" w:rsidR="00D059B1" w:rsidRPr="00904F18" w:rsidRDefault="00D059B1" w:rsidP="00D059B1">
            <w:pPr>
              <w:rPr>
                <w:rFonts w:cstheme="minorHAnsi"/>
                <w:sz w:val="24"/>
                <w:szCs w:val="24"/>
              </w:rPr>
            </w:pPr>
          </w:p>
        </w:tc>
        <w:tc>
          <w:tcPr>
            <w:tcW w:w="12474" w:type="dxa"/>
            <w:gridSpan w:val="8"/>
          </w:tcPr>
          <w:p w14:paraId="51788A75" w14:textId="77777777" w:rsidR="00D059B1" w:rsidRPr="00904F18" w:rsidRDefault="00D059B1" w:rsidP="00D059B1">
            <w:pPr>
              <w:rPr>
                <w:rFonts w:cstheme="minorHAnsi"/>
                <w:sz w:val="20"/>
                <w:szCs w:val="24"/>
              </w:rPr>
            </w:pPr>
            <w:r>
              <w:rPr>
                <w:rFonts w:cstheme="minorHAnsi"/>
                <w:sz w:val="20"/>
                <w:szCs w:val="24"/>
              </w:rPr>
              <w:t>Actions taken by you or others to reduce the risks:</w:t>
            </w:r>
          </w:p>
        </w:tc>
      </w:tr>
      <w:tr w:rsidR="00D059B1" w:rsidRPr="00904F18" w14:paraId="503FB001" w14:textId="77777777" w:rsidTr="003F609C">
        <w:tblPrEx>
          <w:jc w:val="center"/>
        </w:tblPrEx>
        <w:trPr>
          <w:jc w:val="center"/>
        </w:trPr>
        <w:tc>
          <w:tcPr>
            <w:tcW w:w="3119" w:type="dxa"/>
            <w:vMerge w:val="restart"/>
            <w:vAlign w:val="center"/>
          </w:tcPr>
          <w:p w14:paraId="64864682" w14:textId="77777777" w:rsidR="00D059B1" w:rsidRPr="00904F18" w:rsidRDefault="00D059B1" w:rsidP="00D059B1">
            <w:pPr>
              <w:jc w:val="center"/>
              <w:rPr>
                <w:rFonts w:cstheme="minorHAnsi"/>
                <w:b/>
                <w:sz w:val="24"/>
                <w:szCs w:val="24"/>
              </w:rPr>
            </w:pPr>
            <w:r w:rsidRPr="00904F18">
              <w:rPr>
                <w:rFonts w:cstheme="minorHAnsi"/>
                <w:b/>
                <w:sz w:val="24"/>
                <w:szCs w:val="24"/>
              </w:rPr>
              <w:t xml:space="preserve">9. Family Relationships </w:t>
            </w:r>
            <w:r>
              <w:rPr>
                <w:rFonts w:cstheme="minorHAnsi"/>
                <w:b/>
                <w:sz w:val="24"/>
                <w:szCs w:val="24"/>
              </w:rPr>
              <w:t xml:space="preserve">/ accommodation / Honour Based Violence </w:t>
            </w:r>
          </w:p>
          <w:p w14:paraId="0E4BD32E" w14:textId="77777777" w:rsidR="00D059B1" w:rsidRPr="00904F18" w:rsidRDefault="00D059B1" w:rsidP="00D059B1">
            <w:pPr>
              <w:jc w:val="center"/>
              <w:rPr>
                <w:rFonts w:cstheme="minorHAnsi"/>
                <w:b/>
                <w:sz w:val="24"/>
                <w:szCs w:val="24"/>
              </w:rPr>
            </w:pPr>
          </w:p>
          <w:p w14:paraId="0DF1390C" w14:textId="77777777" w:rsidR="00D059B1" w:rsidRPr="00904F18" w:rsidRDefault="00D059B1" w:rsidP="00D059B1">
            <w:pPr>
              <w:jc w:val="center"/>
              <w:rPr>
                <w:rFonts w:cstheme="minorHAnsi"/>
                <w:b/>
                <w:sz w:val="24"/>
                <w:szCs w:val="24"/>
              </w:rPr>
            </w:pPr>
            <w:r w:rsidRPr="00904F18">
              <w:rPr>
                <w:rFonts w:cstheme="minorHAnsi"/>
                <w:b/>
                <w:sz w:val="24"/>
                <w:szCs w:val="24"/>
              </w:rPr>
              <w:t>(Home/Family)</w:t>
            </w:r>
          </w:p>
        </w:tc>
        <w:tc>
          <w:tcPr>
            <w:tcW w:w="1843" w:type="dxa"/>
            <w:gridSpan w:val="2"/>
            <w:shd w:val="clear" w:color="auto" w:fill="92D050"/>
          </w:tcPr>
          <w:p w14:paraId="7A2630B6" w14:textId="77777777" w:rsidR="00D059B1" w:rsidRPr="00904F18" w:rsidRDefault="00D059B1" w:rsidP="00D059B1">
            <w:pPr>
              <w:rPr>
                <w:rFonts w:cstheme="minorHAnsi"/>
                <w:sz w:val="24"/>
                <w:szCs w:val="24"/>
              </w:rPr>
            </w:pPr>
            <w:r w:rsidRPr="00904F18">
              <w:rPr>
                <w:rFonts w:cstheme="minorHAnsi"/>
                <w:sz w:val="24"/>
                <w:szCs w:val="24"/>
              </w:rPr>
              <w:t>EMERGING</w:t>
            </w:r>
          </w:p>
        </w:tc>
        <w:tc>
          <w:tcPr>
            <w:tcW w:w="9931" w:type="dxa"/>
            <w:gridSpan w:val="4"/>
          </w:tcPr>
          <w:p w14:paraId="2627AE87" w14:textId="6F2D4545" w:rsidR="00D059B1" w:rsidRDefault="00D059B1" w:rsidP="00D059B1">
            <w:pPr>
              <w:rPr>
                <w:rFonts w:cstheme="minorHAnsi"/>
                <w:sz w:val="20"/>
                <w:szCs w:val="20"/>
              </w:rPr>
            </w:pPr>
            <w:r w:rsidRPr="002B6A14">
              <w:rPr>
                <w:rFonts w:cstheme="minorHAnsi"/>
                <w:sz w:val="20"/>
                <w:szCs w:val="20"/>
              </w:rPr>
              <w:t>Accommodation generally meets needs of young person / support available from family, parents, carers / communication within home environment i</w:t>
            </w:r>
            <w:r w:rsidR="007C7C96">
              <w:rPr>
                <w:rFonts w:cstheme="minorHAnsi"/>
                <w:sz w:val="20"/>
                <w:szCs w:val="20"/>
              </w:rPr>
              <w:t xml:space="preserve">s good / known peers/ </w:t>
            </w:r>
          </w:p>
          <w:p w14:paraId="5B5F46FC" w14:textId="77777777" w:rsidR="002B6A14" w:rsidRPr="002B6A14" w:rsidRDefault="002B6A14" w:rsidP="00D059B1">
            <w:pPr>
              <w:rPr>
                <w:rFonts w:cstheme="minorHAnsi"/>
                <w:sz w:val="20"/>
                <w:szCs w:val="20"/>
              </w:rPr>
            </w:pPr>
          </w:p>
        </w:tc>
        <w:tc>
          <w:tcPr>
            <w:tcW w:w="700" w:type="dxa"/>
            <w:gridSpan w:val="2"/>
          </w:tcPr>
          <w:p w14:paraId="7133187F" w14:textId="77777777" w:rsidR="00D059B1" w:rsidRPr="00904F18" w:rsidRDefault="00D059B1" w:rsidP="00D059B1">
            <w:pPr>
              <w:rPr>
                <w:rFonts w:cstheme="minorHAnsi"/>
                <w:sz w:val="24"/>
                <w:szCs w:val="24"/>
              </w:rPr>
            </w:pPr>
          </w:p>
        </w:tc>
      </w:tr>
      <w:tr w:rsidR="00D059B1" w:rsidRPr="00904F18" w14:paraId="0846E1B9" w14:textId="77777777" w:rsidTr="003F609C">
        <w:tblPrEx>
          <w:jc w:val="center"/>
        </w:tblPrEx>
        <w:trPr>
          <w:jc w:val="center"/>
        </w:trPr>
        <w:tc>
          <w:tcPr>
            <w:tcW w:w="3119" w:type="dxa"/>
            <w:vMerge/>
          </w:tcPr>
          <w:p w14:paraId="364FF78C" w14:textId="77777777" w:rsidR="00D059B1" w:rsidRPr="00904F18" w:rsidRDefault="00D059B1" w:rsidP="00D059B1">
            <w:pPr>
              <w:rPr>
                <w:rFonts w:cstheme="minorHAnsi"/>
                <w:sz w:val="24"/>
                <w:szCs w:val="24"/>
              </w:rPr>
            </w:pPr>
          </w:p>
        </w:tc>
        <w:tc>
          <w:tcPr>
            <w:tcW w:w="1843" w:type="dxa"/>
            <w:gridSpan w:val="2"/>
            <w:shd w:val="clear" w:color="auto" w:fill="FFC000"/>
          </w:tcPr>
          <w:p w14:paraId="34D87FE4"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31" w:type="dxa"/>
            <w:gridSpan w:val="4"/>
          </w:tcPr>
          <w:p w14:paraId="70AF12FC" w14:textId="21ABA00C" w:rsidR="00D059B1" w:rsidRDefault="00D059B1" w:rsidP="00D059B1">
            <w:pPr>
              <w:rPr>
                <w:rFonts w:cstheme="minorHAnsi"/>
                <w:sz w:val="20"/>
                <w:szCs w:val="20"/>
              </w:rPr>
            </w:pPr>
            <w:r w:rsidRPr="002B6A14">
              <w:rPr>
                <w:rFonts w:cstheme="minorHAnsi"/>
                <w:sz w:val="20"/>
                <w:szCs w:val="20"/>
              </w:rPr>
              <w:t>Overcrowding / living with other young people who are considered to be at risk of CSE / evidence of decline in relationship and / or communication with family, parents, carers / known peers and / or older siblings who are suspected to have county lines debts / lack of parental supervision</w:t>
            </w:r>
            <w:r w:rsidR="007C7C96">
              <w:rPr>
                <w:rFonts w:cstheme="minorHAnsi"/>
                <w:sz w:val="20"/>
                <w:szCs w:val="20"/>
              </w:rPr>
              <w:t xml:space="preserve"> or interest in the young person/ family belong to a community where honour based violence is suspected/ aggression/ anxiety to go home. </w:t>
            </w:r>
          </w:p>
          <w:p w14:paraId="0778407E" w14:textId="77777777" w:rsidR="002B6A14" w:rsidRPr="002B6A14" w:rsidRDefault="002B6A14" w:rsidP="00D059B1">
            <w:pPr>
              <w:rPr>
                <w:rFonts w:cstheme="minorHAnsi"/>
                <w:sz w:val="20"/>
                <w:szCs w:val="20"/>
              </w:rPr>
            </w:pPr>
          </w:p>
        </w:tc>
        <w:tc>
          <w:tcPr>
            <w:tcW w:w="700" w:type="dxa"/>
            <w:gridSpan w:val="2"/>
          </w:tcPr>
          <w:p w14:paraId="2B4EC777" w14:textId="77777777" w:rsidR="00D059B1" w:rsidRPr="00904F18" w:rsidRDefault="00D059B1" w:rsidP="00D059B1">
            <w:pPr>
              <w:rPr>
                <w:rFonts w:cstheme="minorHAnsi"/>
                <w:sz w:val="24"/>
                <w:szCs w:val="24"/>
              </w:rPr>
            </w:pPr>
          </w:p>
        </w:tc>
      </w:tr>
      <w:tr w:rsidR="00D059B1" w:rsidRPr="00904F18" w14:paraId="27F221CF" w14:textId="77777777" w:rsidTr="003F609C">
        <w:tblPrEx>
          <w:jc w:val="center"/>
        </w:tblPrEx>
        <w:trPr>
          <w:jc w:val="center"/>
        </w:trPr>
        <w:tc>
          <w:tcPr>
            <w:tcW w:w="3119" w:type="dxa"/>
            <w:vMerge/>
          </w:tcPr>
          <w:p w14:paraId="224E203E" w14:textId="77777777" w:rsidR="00D059B1" w:rsidRPr="00904F18" w:rsidRDefault="00D059B1" w:rsidP="00D059B1">
            <w:pPr>
              <w:rPr>
                <w:rFonts w:cstheme="minorHAnsi"/>
                <w:sz w:val="24"/>
                <w:szCs w:val="24"/>
              </w:rPr>
            </w:pPr>
          </w:p>
        </w:tc>
        <w:tc>
          <w:tcPr>
            <w:tcW w:w="1843" w:type="dxa"/>
            <w:gridSpan w:val="2"/>
            <w:shd w:val="clear" w:color="auto" w:fill="FC8E7C"/>
          </w:tcPr>
          <w:p w14:paraId="2A37C08B"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31" w:type="dxa"/>
            <w:gridSpan w:val="4"/>
          </w:tcPr>
          <w:p w14:paraId="37E25C0E" w14:textId="0221EDDC" w:rsidR="00D059B1" w:rsidRDefault="00D059B1" w:rsidP="00D059B1">
            <w:pPr>
              <w:rPr>
                <w:rFonts w:cstheme="minorHAnsi"/>
                <w:sz w:val="20"/>
                <w:szCs w:val="20"/>
              </w:rPr>
            </w:pPr>
            <w:r w:rsidRPr="002B6A14">
              <w:rPr>
                <w:rFonts w:cstheme="minorHAnsi"/>
                <w:sz w:val="20"/>
                <w:szCs w:val="20"/>
              </w:rPr>
              <w:t>Homeless or sofa surfing / young person often stays elsewhere / Lack of a trusting relationship / family, friends or peers are known or suspected perpetrators of CSE / parent is unavailable to them physically or emotionally</w:t>
            </w:r>
            <w:r w:rsidR="007C7C96">
              <w:rPr>
                <w:rFonts w:cstheme="minorHAnsi"/>
                <w:sz w:val="20"/>
                <w:szCs w:val="20"/>
              </w:rPr>
              <w:t>/ surveillance at school by partner or family/ family belong to an ethnic community where honour based violence is traditionally acceptable/ frequent injuries said to be accidental/ accompanied to appointments.</w:t>
            </w:r>
          </w:p>
          <w:p w14:paraId="01F24A79" w14:textId="77777777" w:rsidR="002B6A14" w:rsidRPr="002B6A14" w:rsidRDefault="002B6A14" w:rsidP="00D059B1">
            <w:pPr>
              <w:rPr>
                <w:rFonts w:cstheme="minorHAnsi"/>
                <w:sz w:val="20"/>
                <w:szCs w:val="20"/>
              </w:rPr>
            </w:pPr>
          </w:p>
        </w:tc>
        <w:tc>
          <w:tcPr>
            <w:tcW w:w="700" w:type="dxa"/>
            <w:gridSpan w:val="2"/>
          </w:tcPr>
          <w:p w14:paraId="471FBF13" w14:textId="77777777" w:rsidR="00D059B1" w:rsidRPr="00904F18" w:rsidRDefault="00D059B1" w:rsidP="00D059B1">
            <w:pPr>
              <w:rPr>
                <w:rFonts w:cstheme="minorHAnsi"/>
                <w:sz w:val="24"/>
                <w:szCs w:val="24"/>
              </w:rPr>
            </w:pPr>
          </w:p>
        </w:tc>
      </w:tr>
      <w:tr w:rsidR="00D059B1" w:rsidRPr="00904F18" w14:paraId="713FC807" w14:textId="77777777" w:rsidTr="003F609C">
        <w:tblPrEx>
          <w:jc w:val="center"/>
        </w:tblPrEx>
        <w:trPr>
          <w:trHeight w:val="1000"/>
          <w:jc w:val="center"/>
        </w:trPr>
        <w:tc>
          <w:tcPr>
            <w:tcW w:w="3119" w:type="dxa"/>
            <w:vMerge/>
          </w:tcPr>
          <w:p w14:paraId="0F07CDE1" w14:textId="77777777" w:rsidR="00D059B1" w:rsidRPr="00904F18" w:rsidRDefault="00D059B1" w:rsidP="00D059B1">
            <w:pPr>
              <w:rPr>
                <w:rFonts w:cstheme="minorHAnsi"/>
                <w:sz w:val="24"/>
                <w:szCs w:val="24"/>
              </w:rPr>
            </w:pPr>
          </w:p>
        </w:tc>
        <w:tc>
          <w:tcPr>
            <w:tcW w:w="12474" w:type="dxa"/>
            <w:gridSpan w:val="8"/>
          </w:tcPr>
          <w:p w14:paraId="3971F5BF"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63ED8563" w14:textId="77777777" w:rsidR="00D059B1" w:rsidRPr="00904F18" w:rsidRDefault="00D059B1" w:rsidP="00D059B1">
            <w:pPr>
              <w:rPr>
                <w:rFonts w:cstheme="minorHAnsi"/>
                <w:sz w:val="24"/>
                <w:szCs w:val="24"/>
              </w:rPr>
            </w:pPr>
          </w:p>
          <w:p w14:paraId="2A232179" w14:textId="77777777" w:rsidR="00D059B1" w:rsidRPr="00904F18" w:rsidRDefault="00D059B1" w:rsidP="00D059B1">
            <w:pPr>
              <w:rPr>
                <w:rFonts w:cstheme="minorHAnsi"/>
                <w:sz w:val="24"/>
                <w:szCs w:val="24"/>
              </w:rPr>
            </w:pPr>
          </w:p>
          <w:p w14:paraId="20C7F820" w14:textId="77777777" w:rsidR="00D059B1" w:rsidRPr="00904F18" w:rsidRDefault="00D059B1" w:rsidP="00D059B1">
            <w:pPr>
              <w:rPr>
                <w:rFonts w:cstheme="minorHAnsi"/>
                <w:sz w:val="24"/>
                <w:szCs w:val="24"/>
              </w:rPr>
            </w:pPr>
          </w:p>
          <w:p w14:paraId="32869CF2" w14:textId="77777777" w:rsidR="00D059B1" w:rsidRPr="00904F18" w:rsidRDefault="00D059B1" w:rsidP="00D059B1">
            <w:pPr>
              <w:rPr>
                <w:rFonts w:cstheme="minorHAnsi"/>
                <w:sz w:val="24"/>
                <w:szCs w:val="24"/>
              </w:rPr>
            </w:pPr>
          </w:p>
        </w:tc>
      </w:tr>
      <w:tr w:rsidR="00D059B1" w:rsidRPr="00904F18" w14:paraId="6C459F93" w14:textId="77777777" w:rsidTr="003F609C">
        <w:tblPrEx>
          <w:jc w:val="center"/>
        </w:tblPrEx>
        <w:trPr>
          <w:trHeight w:val="1000"/>
          <w:jc w:val="center"/>
        </w:trPr>
        <w:tc>
          <w:tcPr>
            <w:tcW w:w="3119" w:type="dxa"/>
            <w:vMerge/>
          </w:tcPr>
          <w:p w14:paraId="36E9A5C3" w14:textId="77777777" w:rsidR="00D059B1" w:rsidRPr="00904F18" w:rsidRDefault="00D059B1" w:rsidP="00D059B1">
            <w:pPr>
              <w:rPr>
                <w:rFonts w:cstheme="minorHAnsi"/>
                <w:sz w:val="24"/>
                <w:szCs w:val="24"/>
              </w:rPr>
            </w:pPr>
          </w:p>
        </w:tc>
        <w:tc>
          <w:tcPr>
            <w:tcW w:w="12474" w:type="dxa"/>
            <w:gridSpan w:val="8"/>
          </w:tcPr>
          <w:p w14:paraId="3C88EF00" w14:textId="77777777" w:rsidR="00D059B1" w:rsidRPr="00904F18" w:rsidRDefault="00D059B1" w:rsidP="00D059B1">
            <w:pPr>
              <w:rPr>
                <w:rFonts w:cstheme="minorHAnsi"/>
                <w:sz w:val="20"/>
                <w:szCs w:val="24"/>
              </w:rPr>
            </w:pPr>
            <w:r>
              <w:rPr>
                <w:rFonts w:cstheme="minorHAnsi"/>
                <w:sz w:val="20"/>
                <w:szCs w:val="24"/>
              </w:rPr>
              <w:t>Actions taken by you or others to reduce the risks:</w:t>
            </w:r>
          </w:p>
        </w:tc>
      </w:tr>
      <w:tr w:rsidR="00D059B1" w:rsidRPr="00904F18" w14:paraId="37424BE9" w14:textId="77777777" w:rsidTr="003F609C">
        <w:tblPrEx>
          <w:jc w:val="center"/>
        </w:tblPrEx>
        <w:trPr>
          <w:trHeight w:val="360"/>
          <w:jc w:val="center"/>
        </w:trPr>
        <w:tc>
          <w:tcPr>
            <w:tcW w:w="3119" w:type="dxa"/>
            <w:vMerge w:val="restart"/>
          </w:tcPr>
          <w:p w14:paraId="4607BCAB" w14:textId="77777777" w:rsidR="00D059B1" w:rsidRPr="00904F18" w:rsidRDefault="00D059B1" w:rsidP="00D059B1">
            <w:pPr>
              <w:rPr>
                <w:rFonts w:cstheme="minorHAnsi"/>
                <w:sz w:val="24"/>
                <w:szCs w:val="24"/>
              </w:rPr>
            </w:pPr>
          </w:p>
          <w:p w14:paraId="31DDC61C" w14:textId="77777777" w:rsidR="00D059B1" w:rsidRPr="00904F18" w:rsidRDefault="00D059B1" w:rsidP="00D059B1">
            <w:pPr>
              <w:rPr>
                <w:rFonts w:cstheme="minorHAnsi"/>
                <w:sz w:val="24"/>
                <w:szCs w:val="24"/>
              </w:rPr>
            </w:pPr>
          </w:p>
          <w:p w14:paraId="2405FFC8" w14:textId="77777777" w:rsidR="00D059B1" w:rsidRPr="00904F18" w:rsidRDefault="00D059B1" w:rsidP="002B6A14">
            <w:pPr>
              <w:jc w:val="center"/>
              <w:rPr>
                <w:rFonts w:cstheme="minorHAnsi"/>
                <w:b/>
                <w:sz w:val="24"/>
                <w:szCs w:val="24"/>
              </w:rPr>
            </w:pPr>
            <w:r w:rsidRPr="00904F18">
              <w:rPr>
                <w:rFonts w:cstheme="minorHAnsi"/>
                <w:b/>
                <w:sz w:val="24"/>
                <w:szCs w:val="24"/>
              </w:rPr>
              <w:t>10. Offending / Weapons/</w:t>
            </w:r>
          </w:p>
          <w:p w14:paraId="15326CCE" w14:textId="77777777" w:rsidR="00D059B1" w:rsidRPr="00904F18" w:rsidRDefault="00D059B1" w:rsidP="002B6A14">
            <w:pPr>
              <w:jc w:val="center"/>
              <w:rPr>
                <w:rFonts w:cstheme="minorHAnsi"/>
                <w:b/>
                <w:sz w:val="24"/>
                <w:szCs w:val="24"/>
              </w:rPr>
            </w:pPr>
            <w:r w:rsidRPr="00904F18">
              <w:rPr>
                <w:rFonts w:cstheme="minorHAnsi"/>
                <w:b/>
                <w:sz w:val="24"/>
                <w:szCs w:val="24"/>
              </w:rPr>
              <w:t>Criminal Activity</w:t>
            </w:r>
            <w:r>
              <w:rPr>
                <w:rFonts w:cstheme="minorHAnsi"/>
                <w:b/>
                <w:sz w:val="24"/>
                <w:szCs w:val="24"/>
              </w:rPr>
              <w:t xml:space="preserve"> / Criminal Exploitation</w:t>
            </w:r>
          </w:p>
          <w:p w14:paraId="4A84E9CF" w14:textId="77777777" w:rsidR="00D059B1" w:rsidRPr="00904F18" w:rsidRDefault="00D059B1" w:rsidP="002B6A14">
            <w:pPr>
              <w:jc w:val="center"/>
              <w:rPr>
                <w:rFonts w:cstheme="minorHAnsi"/>
                <w:b/>
                <w:sz w:val="24"/>
                <w:szCs w:val="24"/>
              </w:rPr>
            </w:pPr>
          </w:p>
          <w:p w14:paraId="680A9545" w14:textId="77777777" w:rsidR="00D059B1" w:rsidRPr="00904F18" w:rsidRDefault="00D059B1" w:rsidP="002B6A14">
            <w:pPr>
              <w:jc w:val="center"/>
              <w:rPr>
                <w:rFonts w:cstheme="minorHAnsi"/>
                <w:b/>
                <w:sz w:val="24"/>
                <w:szCs w:val="24"/>
              </w:rPr>
            </w:pPr>
            <w:r w:rsidRPr="00904F18">
              <w:rPr>
                <w:rFonts w:cstheme="minorHAnsi"/>
                <w:b/>
                <w:sz w:val="24"/>
                <w:szCs w:val="24"/>
              </w:rPr>
              <w:t>(Neighbourhood)</w:t>
            </w:r>
          </w:p>
          <w:p w14:paraId="790D678E" w14:textId="77777777" w:rsidR="00D059B1" w:rsidRPr="00904F18" w:rsidRDefault="00D059B1" w:rsidP="00D059B1">
            <w:pPr>
              <w:rPr>
                <w:rFonts w:cstheme="minorHAnsi"/>
                <w:sz w:val="24"/>
                <w:szCs w:val="24"/>
              </w:rPr>
            </w:pPr>
          </w:p>
          <w:p w14:paraId="124ABD95" w14:textId="77777777" w:rsidR="00D059B1" w:rsidRPr="00904F18" w:rsidRDefault="00D059B1" w:rsidP="00D059B1">
            <w:pPr>
              <w:rPr>
                <w:rFonts w:cstheme="minorHAnsi"/>
                <w:sz w:val="24"/>
                <w:szCs w:val="24"/>
              </w:rPr>
            </w:pPr>
          </w:p>
        </w:tc>
        <w:tc>
          <w:tcPr>
            <w:tcW w:w="1843" w:type="dxa"/>
            <w:gridSpan w:val="2"/>
            <w:shd w:val="clear" w:color="auto" w:fill="92D050"/>
          </w:tcPr>
          <w:p w14:paraId="5857AE81" w14:textId="77777777" w:rsidR="00D059B1" w:rsidRPr="00904F18" w:rsidRDefault="00D059B1" w:rsidP="00D059B1">
            <w:pPr>
              <w:tabs>
                <w:tab w:val="right" w:pos="1769"/>
              </w:tabs>
              <w:rPr>
                <w:rFonts w:cstheme="minorHAnsi"/>
                <w:sz w:val="24"/>
                <w:szCs w:val="24"/>
              </w:rPr>
            </w:pPr>
            <w:r w:rsidRPr="00904F18">
              <w:rPr>
                <w:rFonts w:cstheme="minorHAnsi"/>
                <w:sz w:val="24"/>
                <w:szCs w:val="24"/>
              </w:rPr>
              <w:lastRenderedPageBreak/>
              <w:t>EMERGING</w:t>
            </w:r>
            <w:r w:rsidRPr="00904F18">
              <w:rPr>
                <w:rFonts w:cstheme="minorHAnsi"/>
                <w:sz w:val="24"/>
                <w:szCs w:val="24"/>
              </w:rPr>
              <w:tab/>
            </w:r>
          </w:p>
        </w:tc>
        <w:tc>
          <w:tcPr>
            <w:tcW w:w="9922" w:type="dxa"/>
            <w:gridSpan w:val="3"/>
          </w:tcPr>
          <w:p w14:paraId="36CE7F9A" w14:textId="77777777" w:rsidR="00D059B1" w:rsidRDefault="00D059B1" w:rsidP="00D059B1">
            <w:pPr>
              <w:rPr>
                <w:rFonts w:cstheme="minorHAnsi"/>
                <w:sz w:val="20"/>
                <w:szCs w:val="20"/>
              </w:rPr>
            </w:pPr>
            <w:r w:rsidRPr="002B6A14">
              <w:rPr>
                <w:rFonts w:cstheme="minorHAnsi"/>
                <w:sz w:val="20"/>
                <w:szCs w:val="20"/>
              </w:rPr>
              <w:t>Coming to the attention of the police / concerns about being involved with offending peers or associates / being in possession of cannabis / talked about or considered carrying a weapon</w:t>
            </w:r>
            <w:r w:rsidR="002B6A14">
              <w:rPr>
                <w:rFonts w:cstheme="minorHAnsi"/>
                <w:sz w:val="20"/>
                <w:szCs w:val="20"/>
              </w:rPr>
              <w:t>.</w:t>
            </w:r>
            <w:r w:rsidRPr="002B6A14">
              <w:rPr>
                <w:rFonts w:cstheme="minorHAnsi"/>
                <w:sz w:val="20"/>
                <w:szCs w:val="20"/>
              </w:rPr>
              <w:t xml:space="preserve">   </w:t>
            </w:r>
          </w:p>
          <w:p w14:paraId="2B0210A3" w14:textId="77777777" w:rsidR="002B6A14" w:rsidRPr="002B6A14" w:rsidRDefault="002B6A14" w:rsidP="00D059B1">
            <w:pPr>
              <w:rPr>
                <w:rFonts w:cstheme="minorHAnsi"/>
                <w:sz w:val="20"/>
                <w:szCs w:val="20"/>
              </w:rPr>
            </w:pPr>
          </w:p>
        </w:tc>
        <w:tc>
          <w:tcPr>
            <w:tcW w:w="709" w:type="dxa"/>
            <w:gridSpan w:val="3"/>
          </w:tcPr>
          <w:p w14:paraId="094500F4" w14:textId="77777777" w:rsidR="00D059B1" w:rsidRPr="00904F18" w:rsidRDefault="00D059B1" w:rsidP="00D059B1">
            <w:pPr>
              <w:rPr>
                <w:rFonts w:cstheme="minorHAnsi"/>
                <w:sz w:val="20"/>
                <w:szCs w:val="20"/>
              </w:rPr>
            </w:pPr>
          </w:p>
        </w:tc>
      </w:tr>
      <w:tr w:rsidR="00D059B1" w:rsidRPr="00904F18" w14:paraId="34A81F64" w14:textId="77777777" w:rsidTr="003F609C">
        <w:tblPrEx>
          <w:jc w:val="center"/>
        </w:tblPrEx>
        <w:trPr>
          <w:trHeight w:val="360"/>
          <w:jc w:val="center"/>
        </w:trPr>
        <w:tc>
          <w:tcPr>
            <w:tcW w:w="3119" w:type="dxa"/>
            <w:vMerge/>
          </w:tcPr>
          <w:p w14:paraId="0566F720" w14:textId="77777777" w:rsidR="00D059B1" w:rsidRPr="00904F18" w:rsidRDefault="00D059B1" w:rsidP="00D059B1">
            <w:pPr>
              <w:rPr>
                <w:rFonts w:cstheme="minorHAnsi"/>
                <w:sz w:val="24"/>
                <w:szCs w:val="24"/>
              </w:rPr>
            </w:pPr>
          </w:p>
        </w:tc>
        <w:tc>
          <w:tcPr>
            <w:tcW w:w="1843" w:type="dxa"/>
            <w:gridSpan w:val="2"/>
            <w:shd w:val="clear" w:color="auto" w:fill="FFC000"/>
          </w:tcPr>
          <w:p w14:paraId="5A23330E"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22" w:type="dxa"/>
            <w:gridSpan w:val="3"/>
          </w:tcPr>
          <w:p w14:paraId="136A9547" w14:textId="77777777" w:rsidR="00D059B1" w:rsidRDefault="00D059B1" w:rsidP="00D059B1">
            <w:pPr>
              <w:rPr>
                <w:rFonts w:cstheme="minorHAnsi"/>
                <w:sz w:val="20"/>
                <w:szCs w:val="20"/>
              </w:rPr>
            </w:pPr>
            <w:r w:rsidRPr="002B6A14">
              <w:rPr>
                <w:rFonts w:cstheme="minorHAnsi"/>
                <w:sz w:val="20"/>
                <w:szCs w:val="20"/>
              </w:rPr>
              <w:t>Known to be involved in drug related offending / police intelligence indicating or arrested, investigated or charged for offences of possession of offensive weapon, possession of drugs or theft / known to be connected with drug distribution networks and lines</w:t>
            </w:r>
            <w:r w:rsidR="002B6A14">
              <w:rPr>
                <w:rFonts w:cstheme="minorHAnsi"/>
                <w:sz w:val="20"/>
                <w:szCs w:val="20"/>
              </w:rPr>
              <w:t>.</w:t>
            </w:r>
          </w:p>
          <w:p w14:paraId="7AED7B90" w14:textId="77777777" w:rsidR="002B6A14" w:rsidRPr="002B6A14" w:rsidRDefault="002B6A14" w:rsidP="00D059B1">
            <w:pPr>
              <w:rPr>
                <w:rFonts w:cstheme="minorHAnsi"/>
                <w:sz w:val="20"/>
                <w:szCs w:val="20"/>
              </w:rPr>
            </w:pPr>
          </w:p>
        </w:tc>
        <w:tc>
          <w:tcPr>
            <w:tcW w:w="709" w:type="dxa"/>
            <w:gridSpan w:val="3"/>
          </w:tcPr>
          <w:p w14:paraId="03AA3B0D" w14:textId="77777777" w:rsidR="00D059B1" w:rsidRPr="00904F18" w:rsidRDefault="00D059B1" w:rsidP="00D059B1">
            <w:pPr>
              <w:rPr>
                <w:rFonts w:cstheme="minorHAnsi"/>
                <w:sz w:val="20"/>
                <w:szCs w:val="24"/>
              </w:rPr>
            </w:pPr>
          </w:p>
        </w:tc>
      </w:tr>
      <w:tr w:rsidR="00D059B1" w:rsidRPr="00904F18" w14:paraId="6BFB9F3B" w14:textId="77777777" w:rsidTr="003F609C">
        <w:tblPrEx>
          <w:jc w:val="center"/>
        </w:tblPrEx>
        <w:trPr>
          <w:trHeight w:val="360"/>
          <w:jc w:val="center"/>
        </w:trPr>
        <w:tc>
          <w:tcPr>
            <w:tcW w:w="3119" w:type="dxa"/>
            <w:vMerge/>
          </w:tcPr>
          <w:p w14:paraId="30C9059D" w14:textId="77777777" w:rsidR="00D059B1" w:rsidRPr="00904F18" w:rsidRDefault="00D059B1" w:rsidP="00D059B1">
            <w:pPr>
              <w:rPr>
                <w:rFonts w:cstheme="minorHAnsi"/>
                <w:sz w:val="24"/>
                <w:szCs w:val="24"/>
              </w:rPr>
            </w:pPr>
          </w:p>
        </w:tc>
        <w:tc>
          <w:tcPr>
            <w:tcW w:w="1843" w:type="dxa"/>
            <w:gridSpan w:val="2"/>
            <w:shd w:val="clear" w:color="auto" w:fill="FC8E7C"/>
          </w:tcPr>
          <w:p w14:paraId="2AE91A0C"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22" w:type="dxa"/>
            <w:gridSpan w:val="3"/>
          </w:tcPr>
          <w:p w14:paraId="4B99192C" w14:textId="77777777" w:rsidR="00D059B1" w:rsidRDefault="00D059B1" w:rsidP="00D059B1">
            <w:pPr>
              <w:rPr>
                <w:rFonts w:cstheme="minorHAnsi"/>
                <w:sz w:val="20"/>
                <w:szCs w:val="20"/>
              </w:rPr>
            </w:pPr>
            <w:r w:rsidRPr="002B6A14">
              <w:rPr>
                <w:rFonts w:cstheme="minorHAnsi"/>
                <w:sz w:val="20"/>
                <w:szCs w:val="20"/>
              </w:rPr>
              <w:t>Significant intelligence indicating or charged or convicted of robbery / use of offensive weapon / possession of large quantities of drugs / known to be active with drug distribution networks and lines / recruiting others to run drug lines and to organised crime / witness withdrawing statements and suspected intimida</w:t>
            </w:r>
            <w:r w:rsidR="002B6A14">
              <w:rPr>
                <w:rFonts w:cstheme="minorHAnsi"/>
                <w:sz w:val="20"/>
                <w:szCs w:val="20"/>
              </w:rPr>
              <w:t>tion.</w:t>
            </w:r>
          </w:p>
          <w:p w14:paraId="4B678C84" w14:textId="77777777" w:rsidR="002B6A14" w:rsidRPr="002B6A14" w:rsidRDefault="002B6A14" w:rsidP="00D059B1">
            <w:pPr>
              <w:rPr>
                <w:rFonts w:cstheme="minorHAnsi"/>
                <w:sz w:val="20"/>
                <w:szCs w:val="20"/>
              </w:rPr>
            </w:pPr>
          </w:p>
        </w:tc>
        <w:tc>
          <w:tcPr>
            <w:tcW w:w="709" w:type="dxa"/>
            <w:gridSpan w:val="3"/>
          </w:tcPr>
          <w:p w14:paraId="5E86947E" w14:textId="77777777" w:rsidR="00D059B1" w:rsidRPr="00904F18" w:rsidRDefault="00D059B1" w:rsidP="00D059B1">
            <w:pPr>
              <w:rPr>
                <w:rFonts w:cstheme="minorHAnsi"/>
                <w:sz w:val="20"/>
                <w:szCs w:val="24"/>
              </w:rPr>
            </w:pPr>
          </w:p>
        </w:tc>
      </w:tr>
      <w:tr w:rsidR="00D059B1" w:rsidRPr="00904F18" w14:paraId="014A25EA" w14:textId="77777777" w:rsidTr="003F609C">
        <w:tblPrEx>
          <w:jc w:val="center"/>
        </w:tblPrEx>
        <w:trPr>
          <w:trHeight w:val="905"/>
          <w:jc w:val="center"/>
        </w:trPr>
        <w:tc>
          <w:tcPr>
            <w:tcW w:w="3119" w:type="dxa"/>
            <w:vMerge/>
          </w:tcPr>
          <w:p w14:paraId="2F188522" w14:textId="77777777" w:rsidR="00D059B1" w:rsidRPr="00904F18" w:rsidRDefault="00D059B1" w:rsidP="00D059B1">
            <w:pPr>
              <w:rPr>
                <w:rFonts w:cstheme="minorHAnsi"/>
                <w:sz w:val="24"/>
                <w:szCs w:val="24"/>
              </w:rPr>
            </w:pPr>
          </w:p>
        </w:tc>
        <w:tc>
          <w:tcPr>
            <w:tcW w:w="12474" w:type="dxa"/>
            <w:gridSpan w:val="8"/>
          </w:tcPr>
          <w:p w14:paraId="5AB83600"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67FC973B" w14:textId="77777777" w:rsidR="00D059B1" w:rsidRPr="00904F18" w:rsidRDefault="00D059B1" w:rsidP="00D059B1">
            <w:pPr>
              <w:rPr>
                <w:rFonts w:cstheme="minorHAnsi"/>
                <w:sz w:val="20"/>
                <w:szCs w:val="24"/>
              </w:rPr>
            </w:pPr>
          </w:p>
          <w:p w14:paraId="6042AE97" w14:textId="77777777" w:rsidR="00D059B1" w:rsidRPr="00904F18" w:rsidRDefault="00D059B1" w:rsidP="00D059B1">
            <w:pPr>
              <w:rPr>
                <w:rFonts w:cstheme="minorHAnsi"/>
                <w:sz w:val="20"/>
                <w:szCs w:val="24"/>
              </w:rPr>
            </w:pPr>
          </w:p>
          <w:p w14:paraId="7930AFDE" w14:textId="77777777" w:rsidR="00D059B1" w:rsidRDefault="00D059B1" w:rsidP="00D059B1">
            <w:pPr>
              <w:rPr>
                <w:rFonts w:cstheme="minorHAnsi"/>
                <w:sz w:val="24"/>
                <w:szCs w:val="24"/>
              </w:rPr>
            </w:pPr>
          </w:p>
          <w:p w14:paraId="5BD7CFC2" w14:textId="77777777" w:rsidR="002B6A14" w:rsidRPr="00904F18" w:rsidRDefault="002B6A14" w:rsidP="00D059B1">
            <w:pPr>
              <w:rPr>
                <w:rFonts w:cstheme="minorHAnsi"/>
                <w:sz w:val="24"/>
                <w:szCs w:val="24"/>
              </w:rPr>
            </w:pPr>
          </w:p>
        </w:tc>
      </w:tr>
      <w:tr w:rsidR="00D059B1" w:rsidRPr="00904F18" w14:paraId="0315BD88" w14:textId="77777777" w:rsidTr="003F609C">
        <w:tblPrEx>
          <w:jc w:val="center"/>
        </w:tblPrEx>
        <w:trPr>
          <w:trHeight w:val="905"/>
          <w:jc w:val="center"/>
        </w:trPr>
        <w:tc>
          <w:tcPr>
            <w:tcW w:w="3119" w:type="dxa"/>
            <w:vMerge/>
          </w:tcPr>
          <w:p w14:paraId="149D2CB8" w14:textId="77777777" w:rsidR="00D059B1" w:rsidRPr="00904F18" w:rsidRDefault="00D059B1" w:rsidP="00D059B1">
            <w:pPr>
              <w:rPr>
                <w:rFonts w:cstheme="minorHAnsi"/>
                <w:sz w:val="24"/>
                <w:szCs w:val="24"/>
              </w:rPr>
            </w:pPr>
          </w:p>
        </w:tc>
        <w:tc>
          <w:tcPr>
            <w:tcW w:w="12474" w:type="dxa"/>
            <w:gridSpan w:val="8"/>
          </w:tcPr>
          <w:p w14:paraId="6CC956D9" w14:textId="77777777" w:rsidR="00D059B1" w:rsidRPr="00904F18" w:rsidRDefault="00D059B1" w:rsidP="00D059B1">
            <w:pPr>
              <w:rPr>
                <w:rFonts w:cstheme="minorHAnsi"/>
                <w:sz w:val="20"/>
                <w:szCs w:val="24"/>
              </w:rPr>
            </w:pPr>
            <w:r>
              <w:rPr>
                <w:rFonts w:cstheme="minorHAnsi"/>
                <w:sz w:val="20"/>
                <w:szCs w:val="24"/>
              </w:rPr>
              <w:t>Actions taken by you or others to reduce the risks:</w:t>
            </w:r>
          </w:p>
        </w:tc>
      </w:tr>
      <w:tr w:rsidR="00D059B1" w:rsidRPr="00904F18" w14:paraId="68D2AAA0" w14:textId="77777777" w:rsidTr="003F609C">
        <w:tblPrEx>
          <w:jc w:val="center"/>
        </w:tblPrEx>
        <w:trPr>
          <w:trHeight w:val="141"/>
          <w:jc w:val="center"/>
        </w:trPr>
        <w:tc>
          <w:tcPr>
            <w:tcW w:w="3119" w:type="dxa"/>
            <w:vMerge w:val="restart"/>
          </w:tcPr>
          <w:p w14:paraId="7414BB7B" w14:textId="77777777" w:rsidR="00D059B1" w:rsidRPr="00904F18" w:rsidRDefault="00D059B1" w:rsidP="00D059B1">
            <w:pPr>
              <w:rPr>
                <w:rFonts w:cstheme="minorHAnsi"/>
                <w:sz w:val="24"/>
                <w:szCs w:val="24"/>
              </w:rPr>
            </w:pPr>
          </w:p>
          <w:p w14:paraId="5A695CEA" w14:textId="77777777" w:rsidR="00D059B1" w:rsidRPr="00904F18" w:rsidRDefault="00D059B1" w:rsidP="00D059B1">
            <w:pPr>
              <w:rPr>
                <w:rFonts w:cstheme="minorHAnsi"/>
                <w:sz w:val="24"/>
                <w:szCs w:val="24"/>
              </w:rPr>
            </w:pPr>
          </w:p>
          <w:p w14:paraId="171E57E6" w14:textId="77777777" w:rsidR="002B6A14" w:rsidRDefault="002B6A14" w:rsidP="002B6A14">
            <w:pPr>
              <w:jc w:val="center"/>
              <w:rPr>
                <w:rFonts w:cstheme="minorHAnsi"/>
                <w:b/>
                <w:sz w:val="24"/>
                <w:szCs w:val="24"/>
              </w:rPr>
            </w:pPr>
          </w:p>
          <w:p w14:paraId="021ED2B3" w14:textId="77777777" w:rsidR="002B6A14" w:rsidRDefault="002B6A14" w:rsidP="002B6A14">
            <w:pPr>
              <w:jc w:val="center"/>
              <w:rPr>
                <w:rFonts w:cstheme="minorHAnsi"/>
                <w:b/>
                <w:sz w:val="24"/>
                <w:szCs w:val="24"/>
              </w:rPr>
            </w:pPr>
          </w:p>
          <w:p w14:paraId="7385BCB8" w14:textId="77777777" w:rsidR="00D059B1" w:rsidRPr="00904F18" w:rsidRDefault="00D059B1" w:rsidP="002B6A14">
            <w:pPr>
              <w:jc w:val="center"/>
              <w:rPr>
                <w:rFonts w:cstheme="minorHAnsi"/>
                <w:b/>
                <w:sz w:val="24"/>
                <w:szCs w:val="24"/>
              </w:rPr>
            </w:pPr>
            <w:r w:rsidRPr="00904F18">
              <w:rPr>
                <w:rFonts w:cstheme="minorHAnsi"/>
                <w:b/>
                <w:sz w:val="24"/>
                <w:szCs w:val="24"/>
              </w:rPr>
              <w:t>11. Community/Social</w:t>
            </w:r>
          </w:p>
          <w:p w14:paraId="6CA5D8AD" w14:textId="77777777" w:rsidR="00D059B1" w:rsidRPr="00904F18" w:rsidRDefault="00D059B1" w:rsidP="002B6A14">
            <w:pPr>
              <w:jc w:val="center"/>
              <w:rPr>
                <w:rFonts w:cstheme="minorHAnsi"/>
                <w:b/>
                <w:sz w:val="24"/>
                <w:szCs w:val="24"/>
              </w:rPr>
            </w:pPr>
            <w:r w:rsidRPr="00904F18">
              <w:rPr>
                <w:rFonts w:cstheme="minorHAnsi"/>
                <w:b/>
                <w:sz w:val="24"/>
                <w:szCs w:val="24"/>
              </w:rPr>
              <w:t>Isolation Factors</w:t>
            </w:r>
          </w:p>
          <w:p w14:paraId="3176631A" w14:textId="77777777" w:rsidR="00D059B1" w:rsidRPr="00904F18" w:rsidRDefault="00D059B1" w:rsidP="002B6A14">
            <w:pPr>
              <w:jc w:val="center"/>
              <w:rPr>
                <w:rFonts w:cstheme="minorHAnsi"/>
                <w:b/>
                <w:sz w:val="24"/>
                <w:szCs w:val="24"/>
              </w:rPr>
            </w:pPr>
          </w:p>
          <w:p w14:paraId="25C4B8D5" w14:textId="77777777" w:rsidR="00D059B1" w:rsidRPr="00904F18" w:rsidRDefault="00D059B1" w:rsidP="002B6A14">
            <w:pPr>
              <w:jc w:val="center"/>
              <w:rPr>
                <w:rFonts w:cstheme="minorHAnsi"/>
                <w:b/>
                <w:sz w:val="24"/>
                <w:szCs w:val="24"/>
              </w:rPr>
            </w:pPr>
            <w:r w:rsidRPr="00904F18">
              <w:rPr>
                <w:rFonts w:cstheme="minorHAnsi"/>
                <w:b/>
                <w:sz w:val="24"/>
                <w:szCs w:val="24"/>
              </w:rPr>
              <w:t>(Neighbourhood)</w:t>
            </w:r>
          </w:p>
          <w:p w14:paraId="06F39BCC" w14:textId="77777777" w:rsidR="00D059B1" w:rsidRPr="00904F18" w:rsidRDefault="00D059B1" w:rsidP="00D059B1">
            <w:pPr>
              <w:rPr>
                <w:rFonts w:cstheme="minorHAnsi"/>
                <w:b/>
                <w:sz w:val="24"/>
                <w:szCs w:val="24"/>
              </w:rPr>
            </w:pPr>
          </w:p>
        </w:tc>
        <w:tc>
          <w:tcPr>
            <w:tcW w:w="1843" w:type="dxa"/>
            <w:gridSpan w:val="2"/>
            <w:shd w:val="clear" w:color="auto" w:fill="92D050"/>
          </w:tcPr>
          <w:p w14:paraId="4AACA179" w14:textId="77777777" w:rsidR="00D059B1" w:rsidRPr="00904F18" w:rsidRDefault="00D059B1" w:rsidP="00D059B1">
            <w:pPr>
              <w:rPr>
                <w:rFonts w:cstheme="minorHAnsi"/>
                <w:sz w:val="24"/>
                <w:szCs w:val="24"/>
              </w:rPr>
            </w:pPr>
            <w:r w:rsidRPr="00904F18">
              <w:rPr>
                <w:rFonts w:cstheme="minorHAnsi"/>
                <w:sz w:val="24"/>
                <w:szCs w:val="24"/>
              </w:rPr>
              <w:t>EMERGING</w:t>
            </w:r>
          </w:p>
        </w:tc>
        <w:tc>
          <w:tcPr>
            <w:tcW w:w="9922" w:type="dxa"/>
            <w:gridSpan w:val="3"/>
          </w:tcPr>
          <w:p w14:paraId="5BBB79EB" w14:textId="77777777" w:rsidR="00D059B1" w:rsidRDefault="00D059B1" w:rsidP="00D059B1">
            <w:pPr>
              <w:rPr>
                <w:rFonts w:cstheme="minorHAnsi"/>
                <w:sz w:val="20"/>
                <w:szCs w:val="20"/>
              </w:rPr>
            </w:pPr>
            <w:r w:rsidRPr="002B6A14">
              <w:rPr>
                <w:rFonts w:cstheme="minorHAnsi"/>
                <w:sz w:val="20"/>
                <w:szCs w:val="20"/>
              </w:rPr>
              <w:t>Experiencing low levels of social isolation that may be exacerbated by deprivation (including a perceived inability or reluctance to access more mainstream support) / ethnic and / or cultural background dissonance / being a looked after child or care leaver / identifying as Lesbian, Bisexual, Gay or Transgender / Special Educational Needs / poor educational attainment any other factors / some protective community factors present and support evident</w:t>
            </w:r>
            <w:r w:rsidR="002B6A14">
              <w:rPr>
                <w:rFonts w:cstheme="minorHAnsi"/>
                <w:sz w:val="20"/>
                <w:szCs w:val="20"/>
              </w:rPr>
              <w:t>.</w:t>
            </w:r>
          </w:p>
          <w:p w14:paraId="424119D7" w14:textId="77777777" w:rsidR="002B6A14" w:rsidRPr="002B6A14" w:rsidRDefault="002B6A14" w:rsidP="00D059B1">
            <w:pPr>
              <w:rPr>
                <w:rFonts w:cstheme="minorHAnsi"/>
                <w:sz w:val="20"/>
                <w:szCs w:val="20"/>
              </w:rPr>
            </w:pPr>
          </w:p>
        </w:tc>
        <w:tc>
          <w:tcPr>
            <w:tcW w:w="709" w:type="dxa"/>
            <w:gridSpan w:val="3"/>
          </w:tcPr>
          <w:p w14:paraId="56893568" w14:textId="77777777" w:rsidR="00D059B1" w:rsidRPr="00904F18" w:rsidRDefault="00D059B1" w:rsidP="00D059B1">
            <w:pPr>
              <w:rPr>
                <w:rFonts w:cstheme="minorHAnsi"/>
                <w:sz w:val="20"/>
                <w:szCs w:val="24"/>
              </w:rPr>
            </w:pPr>
          </w:p>
        </w:tc>
      </w:tr>
      <w:tr w:rsidR="00D059B1" w:rsidRPr="00904F18" w14:paraId="1B52BB9F" w14:textId="77777777" w:rsidTr="003F609C">
        <w:tblPrEx>
          <w:jc w:val="center"/>
        </w:tblPrEx>
        <w:trPr>
          <w:trHeight w:val="138"/>
          <w:jc w:val="center"/>
        </w:trPr>
        <w:tc>
          <w:tcPr>
            <w:tcW w:w="3119" w:type="dxa"/>
            <w:vMerge/>
          </w:tcPr>
          <w:p w14:paraId="74E89FC7" w14:textId="77777777" w:rsidR="00D059B1" w:rsidRPr="00904F18" w:rsidRDefault="00D059B1" w:rsidP="00D059B1">
            <w:pPr>
              <w:rPr>
                <w:rFonts w:cstheme="minorHAnsi"/>
                <w:sz w:val="24"/>
                <w:szCs w:val="24"/>
              </w:rPr>
            </w:pPr>
          </w:p>
        </w:tc>
        <w:tc>
          <w:tcPr>
            <w:tcW w:w="1843" w:type="dxa"/>
            <w:gridSpan w:val="2"/>
            <w:shd w:val="clear" w:color="auto" w:fill="FFC000"/>
          </w:tcPr>
          <w:p w14:paraId="1B468577" w14:textId="77777777" w:rsidR="00D059B1" w:rsidRPr="00904F18" w:rsidRDefault="00D059B1" w:rsidP="00D059B1">
            <w:pPr>
              <w:rPr>
                <w:rFonts w:cstheme="minorHAnsi"/>
                <w:sz w:val="24"/>
                <w:szCs w:val="24"/>
              </w:rPr>
            </w:pPr>
            <w:r w:rsidRPr="00904F18">
              <w:rPr>
                <w:rFonts w:cstheme="minorHAnsi"/>
                <w:sz w:val="24"/>
                <w:szCs w:val="24"/>
              </w:rPr>
              <w:t>MODERATE</w:t>
            </w:r>
          </w:p>
        </w:tc>
        <w:tc>
          <w:tcPr>
            <w:tcW w:w="9922" w:type="dxa"/>
            <w:gridSpan w:val="3"/>
          </w:tcPr>
          <w:p w14:paraId="7B7AD68E" w14:textId="77777777" w:rsidR="00D059B1" w:rsidRDefault="00D059B1" w:rsidP="00D059B1">
            <w:pPr>
              <w:rPr>
                <w:rFonts w:cstheme="minorHAnsi"/>
                <w:sz w:val="20"/>
                <w:szCs w:val="20"/>
              </w:rPr>
            </w:pPr>
            <w:r w:rsidRPr="002B6A14">
              <w:rPr>
                <w:rFonts w:cstheme="minorHAnsi"/>
                <w:sz w:val="20"/>
                <w:szCs w:val="20"/>
              </w:rPr>
              <w:t>Experiencing moderate levels of social isolation that may be exacerbated by deprivation / ethnic and / or cultural background dissonance / being a looked after child or care leaver / identifying as Lesbian, Bisexual, Gay or Transgender / Special Educational Needs / poor educational attainment any other factors / some community protective factors are present but the young person is reluctant to access them / starting to socialise with or take an interest in offending peer or community activity / aspires to be part of a local gang or anti-social group</w:t>
            </w:r>
            <w:r w:rsidR="002B6A14">
              <w:rPr>
                <w:rFonts w:cstheme="minorHAnsi"/>
                <w:sz w:val="20"/>
                <w:szCs w:val="20"/>
              </w:rPr>
              <w:t>.</w:t>
            </w:r>
          </w:p>
          <w:p w14:paraId="32860BDC" w14:textId="77777777" w:rsidR="002B6A14" w:rsidRPr="002B6A14" w:rsidRDefault="002B6A14" w:rsidP="00D059B1">
            <w:pPr>
              <w:rPr>
                <w:rFonts w:cstheme="minorHAnsi"/>
                <w:sz w:val="20"/>
                <w:szCs w:val="20"/>
              </w:rPr>
            </w:pPr>
          </w:p>
        </w:tc>
        <w:tc>
          <w:tcPr>
            <w:tcW w:w="709" w:type="dxa"/>
            <w:gridSpan w:val="3"/>
          </w:tcPr>
          <w:p w14:paraId="5B81BD94" w14:textId="77777777" w:rsidR="00D059B1" w:rsidRPr="00904F18" w:rsidRDefault="00D059B1" w:rsidP="00D059B1">
            <w:pPr>
              <w:rPr>
                <w:rFonts w:cstheme="minorHAnsi"/>
                <w:sz w:val="20"/>
                <w:szCs w:val="24"/>
              </w:rPr>
            </w:pPr>
          </w:p>
        </w:tc>
      </w:tr>
      <w:tr w:rsidR="00D059B1" w:rsidRPr="00904F18" w14:paraId="661BF820" w14:textId="77777777" w:rsidTr="003F609C">
        <w:tblPrEx>
          <w:jc w:val="center"/>
        </w:tblPrEx>
        <w:trPr>
          <w:trHeight w:val="138"/>
          <w:jc w:val="center"/>
        </w:trPr>
        <w:tc>
          <w:tcPr>
            <w:tcW w:w="3119" w:type="dxa"/>
            <w:vMerge/>
          </w:tcPr>
          <w:p w14:paraId="4FF488F8" w14:textId="77777777" w:rsidR="00D059B1" w:rsidRPr="00904F18" w:rsidRDefault="00D059B1" w:rsidP="00D059B1">
            <w:pPr>
              <w:rPr>
                <w:rFonts w:cstheme="minorHAnsi"/>
                <w:sz w:val="24"/>
                <w:szCs w:val="24"/>
              </w:rPr>
            </w:pPr>
          </w:p>
        </w:tc>
        <w:tc>
          <w:tcPr>
            <w:tcW w:w="1843" w:type="dxa"/>
            <w:gridSpan w:val="2"/>
            <w:shd w:val="clear" w:color="auto" w:fill="FC8E7C"/>
          </w:tcPr>
          <w:p w14:paraId="7337737F" w14:textId="77777777" w:rsidR="00D059B1" w:rsidRPr="00904F18" w:rsidRDefault="00D059B1" w:rsidP="00D059B1">
            <w:pPr>
              <w:rPr>
                <w:rFonts w:cstheme="minorHAnsi"/>
                <w:sz w:val="24"/>
                <w:szCs w:val="24"/>
              </w:rPr>
            </w:pPr>
            <w:r w:rsidRPr="00904F18">
              <w:rPr>
                <w:rFonts w:cstheme="minorHAnsi"/>
                <w:sz w:val="24"/>
                <w:szCs w:val="24"/>
              </w:rPr>
              <w:t>SIGNIFICANT</w:t>
            </w:r>
          </w:p>
        </w:tc>
        <w:tc>
          <w:tcPr>
            <w:tcW w:w="9922" w:type="dxa"/>
            <w:gridSpan w:val="3"/>
          </w:tcPr>
          <w:p w14:paraId="3156D46F" w14:textId="77777777" w:rsidR="00D059B1" w:rsidRDefault="00D059B1" w:rsidP="00D059B1">
            <w:pPr>
              <w:rPr>
                <w:rFonts w:cstheme="minorHAnsi"/>
                <w:sz w:val="20"/>
                <w:szCs w:val="20"/>
              </w:rPr>
            </w:pPr>
            <w:r w:rsidRPr="002B6A14">
              <w:rPr>
                <w:rFonts w:cstheme="minorHAnsi"/>
                <w:sz w:val="20"/>
                <w:szCs w:val="20"/>
              </w:rPr>
              <w:t>Experiencing high levels of social isolation that may be exacerbated by deprivation (including being part of an inward-looking community) / ethnic and / or cultural background dissonance / being a looked after child or care leaver / identifying as Lesbian, Bisexual, Gay or Transgender / Special Educational Needs / poor educational attainment any other factors / being targeted by groups or individuals due to their vulnerability / seeking inclusion or recognition from offending peers or communities / lack of community protective factors or disengagement by young person / known to be an active participant in a local gang or anti-social group</w:t>
            </w:r>
            <w:r w:rsidR="002B6A14">
              <w:rPr>
                <w:rFonts w:cstheme="minorHAnsi"/>
                <w:sz w:val="20"/>
                <w:szCs w:val="20"/>
              </w:rPr>
              <w:t>.</w:t>
            </w:r>
          </w:p>
          <w:p w14:paraId="6B20858E" w14:textId="77777777" w:rsidR="002B6A14" w:rsidRPr="002B6A14" w:rsidRDefault="002B6A14" w:rsidP="00D059B1">
            <w:pPr>
              <w:rPr>
                <w:rFonts w:cstheme="minorHAnsi"/>
                <w:sz w:val="20"/>
                <w:szCs w:val="20"/>
              </w:rPr>
            </w:pPr>
          </w:p>
        </w:tc>
        <w:tc>
          <w:tcPr>
            <w:tcW w:w="709" w:type="dxa"/>
            <w:gridSpan w:val="3"/>
          </w:tcPr>
          <w:p w14:paraId="59B0939E" w14:textId="77777777" w:rsidR="00D059B1" w:rsidRPr="00904F18" w:rsidRDefault="00D059B1" w:rsidP="00D059B1">
            <w:pPr>
              <w:rPr>
                <w:rFonts w:cstheme="minorHAnsi"/>
                <w:sz w:val="20"/>
                <w:szCs w:val="24"/>
              </w:rPr>
            </w:pPr>
          </w:p>
        </w:tc>
      </w:tr>
      <w:tr w:rsidR="00D059B1" w:rsidRPr="00904F18" w14:paraId="7054B542" w14:textId="77777777" w:rsidTr="003F609C">
        <w:tblPrEx>
          <w:jc w:val="center"/>
        </w:tblPrEx>
        <w:trPr>
          <w:trHeight w:val="755"/>
          <w:jc w:val="center"/>
        </w:trPr>
        <w:tc>
          <w:tcPr>
            <w:tcW w:w="3119" w:type="dxa"/>
            <w:vMerge/>
          </w:tcPr>
          <w:p w14:paraId="5A0ADAC2" w14:textId="77777777" w:rsidR="00D059B1" w:rsidRPr="00904F18" w:rsidRDefault="00D059B1" w:rsidP="00D059B1">
            <w:pPr>
              <w:rPr>
                <w:rFonts w:cstheme="minorHAnsi"/>
                <w:sz w:val="24"/>
                <w:szCs w:val="24"/>
              </w:rPr>
            </w:pPr>
          </w:p>
        </w:tc>
        <w:tc>
          <w:tcPr>
            <w:tcW w:w="12474" w:type="dxa"/>
            <w:gridSpan w:val="8"/>
          </w:tcPr>
          <w:p w14:paraId="6D773D55"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1278E58F" w14:textId="77777777" w:rsidR="00D059B1" w:rsidRPr="00904F18" w:rsidRDefault="00D059B1" w:rsidP="00D059B1">
            <w:pPr>
              <w:rPr>
                <w:rFonts w:cstheme="minorHAnsi"/>
                <w:sz w:val="20"/>
                <w:szCs w:val="24"/>
              </w:rPr>
            </w:pPr>
          </w:p>
          <w:p w14:paraId="430B6635" w14:textId="77777777" w:rsidR="00D059B1" w:rsidRPr="00904F18" w:rsidRDefault="00D059B1" w:rsidP="00D059B1">
            <w:pPr>
              <w:rPr>
                <w:rFonts w:cstheme="minorHAnsi"/>
                <w:sz w:val="20"/>
                <w:szCs w:val="24"/>
              </w:rPr>
            </w:pPr>
          </w:p>
          <w:p w14:paraId="275CCF21" w14:textId="77777777" w:rsidR="00D059B1" w:rsidRPr="00904F18" w:rsidRDefault="00D059B1" w:rsidP="00D059B1">
            <w:pPr>
              <w:rPr>
                <w:rFonts w:cstheme="minorHAnsi"/>
                <w:sz w:val="20"/>
                <w:szCs w:val="24"/>
              </w:rPr>
            </w:pPr>
          </w:p>
          <w:p w14:paraId="2E82F098" w14:textId="77777777" w:rsidR="00D059B1" w:rsidRPr="00904F18" w:rsidRDefault="00D059B1" w:rsidP="00D059B1">
            <w:pPr>
              <w:rPr>
                <w:rFonts w:cstheme="minorHAnsi"/>
                <w:sz w:val="24"/>
                <w:szCs w:val="24"/>
              </w:rPr>
            </w:pPr>
          </w:p>
        </w:tc>
      </w:tr>
      <w:tr w:rsidR="00D059B1" w:rsidRPr="00904F18" w14:paraId="499D50FA" w14:textId="77777777" w:rsidTr="003F609C">
        <w:tblPrEx>
          <w:jc w:val="center"/>
        </w:tblPrEx>
        <w:trPr>
          <w:trHeight w:val="755"/>
          <w:jc w:val="center"/>
        </w:trPr>
        <w:tc>
          <w:tcPr>
            <w:tcW w:w="3119" w:type="dxa"/>
            <w:vMerge/>
          </w:tcPr>
          <w:p w14:paraId="7CBA8E19" w14:textId="77777777" w:rsidR="00D059B1" w:rsidRPr="00904F18" w:rsidRDefault="00D059B1" w:rsidP="00D059B1">
            <w:pPr>
              <w:rPr>
                <w:rFonts w:cstheme="minorHAnsi"/>
                <w:sz w:val="24"/>
                <w:szCs w:val="24"/>
              </w:rPr>
            </w:pPr>
          </w:p>
        </w:tc>
        <w:tc>
          <w:tcPr>
            <w:tcW w:w="12474" w:type="dxa"/>
            <w:gridSpan w:val="8"/>
          </w:tcPr>
          <w:p w14:paraId="1BEA4F4B" w14:textId="77777777" w:rsidR="00D059B1" w:rsidRDefault="00D059B1" w:rsidP="00D059B1">
            <w:pPr>
              <w:rPr>
                <w:rFonts w:cstheme="minorHAnsi"/>
                <w:sz w:val="20"/>
                <w:szCs w:val="24"/>
              </w:rPr>
            </w:pPr>
            <w:r>
              <w:rPr>
                <w:rFonts w:cstheme="minorHAnsi"/>
                <w:sz w:val="20"/>
                <w:szCs w:val="24"/>
              </w:rPr>
              <w:t>Actions taken by you or others to reduce the risks:</w:t>
            </w:r>
          </w:p>
          <w:p w14:paraId="06F0AD9E" w14:textId="77777777" w:rsidR="00D059B1" w:rsidRDefault="00D059B1" w:rsidP="00D059B1">
            <w:pPr>
              <w:rPr>
                <w:rFonts w:cstheme="minorHAnsi"/>
                <w:sz w:val="20"/>
                <w:szCs w:val="24"/>
              </w:rPr>
            </w:pPr>
          </w:p>
          <w:p w14:paraId="5A4130CE" w14:textId="77777777" w:rsidR="00D059B1" w:rsidRDefault="00D059B1" w:rsidP="00D059B1">
            <w:pPr>
              <w:rPr>
                <w:rFonts w:cstheme="minorHAnsi"/>
                <w:sz w:val="20"/>
                <w:szCs w:val="24"/>
              </w:rPr>
            </w:pPr>
          </w:p>
          <w:p w14:paraId="11FA47B3" w14:textId="77777777" w:rsidR="00D059B1" w:rsidRPr="00904F18" w:rsidRDefault="00D059B1" w:rsidP="00D059B1">
            <w:pPr>
              <w:rPr>
                <w:rFonts w:cstheme="minorHAnsi"/>
                <w:sz w:val="20"/>
                <w:szCs w:val="24"/>
              </w:rPr>
            </w:pPr>
          </w:p>
        </w:tc>
      </w:tr>
      <w:tr w:rsidR="00D059B1" w:rsidRPr="00904F18" w14:paraId="59FE2698" w14:textId="77777777" w:rsidTr="003F609C">
        <w:tblPrEx>
          <w:jc w:val="center"/>
        </w:tblPrEx>
        <w:trPr>
          <w:trHeight w:val="360"/>
          <w:jc w:val="center"/>
        </w:trPr>
        <w:tc>
          <w:tcPr>
            <w:tcW w:w="3119" w:type="dxa"/>
            <w:vMerge w:val="restart"/>
          </w:tcPr>
          <w:p w14:paraId="33387471" w14:textId="77777777" w:rsidR="00D059B1" w:rsidRPr="00904F18" w:rsidRDefault="00D059B1" w:rsidP="00D059B1">
            <w:pPr>
              <w:rPr>
                <w:rFonts w:cstheme="minorHAnsi"/>
                <w:sz w:val="24"/>
                <w:szCs w:val="24"/>
              </w:rPr>
            </w:pPr>
          </w:p>
          <w:p w14:paraId="17D7E2ED" w14:textId="77777777" w:rsidR="00D059B1" w:rsidRPr="00904F18" w:rsidRDefault="00D059B1" w:rsidP="00D059B1">
            <w:pPr>
              <w:rPr>
                <w:rFonts w:cstheme="minorHAnsi"/>
                <w:sz w:val="24"/>
                <w:szCs w:val="24"/>
              </w:rPr>
            </w:pPr>
          </w:p>
          <w:p w14:paraId="37BD5116" w14:textId="2F5D816F" w:rsidR="00D059B1" w:rsidRDefault="00D059B1" w:rsidP="003F609C">
            <w:pPr>
              <w:jc w:val="center"/>
              <w:rPr>
                <w:rFonts w:cstheme="minorHAnsi"/>
                <w:b/>
                <w:sz w:val="24"/>
                <w:szCs w:val="24"/>
              </w:rPr>
            </w:pPr>
            <w:r>
              <w:rPr>
                <w:rFonts w:cstheme="minorHAnsi"/>
                <w:b/>
                <w:sz w:val="24"/>
                <w:szCs w:val="24"/>
              </w:rPr>
              <w:t>1</w:t>
            </w:r>
            <w:r w:rsidR="003F609C">
              <w:rPr>
                <w:rFonts w:cstheme="minorHAnsi"/>
                <w:b/>
                <w:sz w:val="24"/>
                <w:szCs w:val="24"/>
              </w:rPr>
              <w:t>2</w:t>
            </w:r>
            <w:r w:rsidRPr="00904F18">
              <w:rPr>
                <w:rFonts w:cstheme="minorHAnsi"/>
                <w:b/>
                <w:sz w:val="24"/>
                <w:szCs w:val="24"/>
              </w:rPr>
              <w:t xml:space="preserve">. </w:t>
            </w:r>
            <w:r>
              <w:rPr>
                <w:rFonts w:cstheme="minorHAnsi"/>
                <w:b/>
                <w:sz w:val="24"/>
                <w:szCs w:val="24"/>
              </w:rPr>
              <w:t>Radicalisation</w:t>
            </w:r>
          </w:p>
          <w:p w14:paraId="74DC8CC2" w14:textId="77777777" w:rsidR="00D059B1" w:rsidRPr="00904F18" w:rsidRDefault="00D059B1" w:rsidP="002B6A14">
            <w:pPr>
              <w:jc w:val="center"/>
              <w:rPr>
                <w:rFonts w:cstheme="minorHAnsi"/>
                <w:sz w:val="24"/>
                <w:szCs w:val="24"/>
              </w:rPr>
            </w:pPr>
            <w:r w:rsidRPr="00904F18">
              <w:rPr>
                <w:rFonts w:cstheme="minorHAnsi"/>
                <w:b/>
                <w:sz w:val="24"/>
                <w:szCs w:val="24"/>
              </w:rPr>
              <w:t>(Child)</w:t>
            </w:r>
          </w:p>
        </w:tc>
        <w:tc>
          <w:tcPr>
            <w:tcW w:w="1843" w:type="dxa"/>
            <w:gridSpan w:val="2"/>
            <w:shd w:val="clear" w:color="auto" w:fill="92D050"/>
          </w:tcPr>
          <w:p w14:paraId="4C10F187" w14:textId="77777777" w:rsidR="00D059B1" w:rsidRPr="00904F18" w:rsidRDefault="00D059B1" w:rsidP="00D059B1">
            <w:pPr>
              <w:tabs>
                <w:tab w:val="right" w:pos="1769"/>
              </w:tabs>
              <w:rPr>
                <w:rFonts w:cstheme="minorHAnsi"/>
                <w:sz w:val="24"/>
                <w:szCs w:val="24"/>
              </w:rPr>
            </w:pPr>
            <w:r w:rsidRPr="00904F18">
              <w:rPr>
                <w:rFonts w:cstheme="minorHAnsi"/>
                <w:sz w:val="24"/>
                <w:szCs w:val="24"/>
              </w:rPr>
              <w:t>EMERGING</w:t>
            </w:r>
            <w:r w:rsidRPr="00904F18">
              <w:rPr>
                <w:rFonts w:cstheme="minorHAnsi"/>
                <w:sz w:val="24"/>
                <w:szCs w:val="24"/>
              </w:rPr>
              <w:tab/>
            </w:r>
          </w:p>
        </w:tc>
        <w:tc>
          <w:tcPr>
            <w:tcW w:w="9922" w:type="dxa"/>
            <w:gridSpan w:val="3"/>
          </w:tcPr>
          <w:p w14:paraId="410E960B" w14:textId="77777777" w:rsidR="002B6A14" w:rsidRPr="002B6A14" w:rsidRDefault="00D059B1" w:rsidP="002B6A14">
            <w:pPr>
              <w:shd w:val="clear" w:color="auto" w:fill="FFFFFF"/>
              <w:spacing w:after="75"/>
              <w:rPr>
                <w:color w:val="0B0C0C"/>
                <w:sz w:val="20"/>
                <w:szCs w:val="20"/>
              </w:rPr>
            </w:pPr>
            <w:r w:rsidRPr="002B6A14">
              <w:rPr>
                <w:color w:val="0B0C0C"/>
                <w:sz w:val="20"/>
                <w:szCs w:val="20"/>
              </w:rPr>
              <w:t>Being drawn to conspiracy theories; beginning to isolate themselves from family and friends; viewing or engaging with inappropriate online content and having uncontrolled or unsupervised access to the internet; expressing concerns about being victimised, for example feeling under attack; discriminating against other individuals or groups of people; a sudden change in behaviour; showing interest in extremists or extreme groups; expressing views that divide us, for example</w:t>
            </w:r>
            <w:r w:rsidR="002B6A14" w:rsidRPr="002B6A14">
              <w:rPr>
                <w:color w:val="0B0C0C"/>
                <w:sz w:val="20"/>
                <w:szCs w:val="20"/>
              </w:rPr>
              <w:t xml:space="preserve"> talking about ‘us’ and ‘them’.</w:t>
            </w:r>
          </w:p>
        </w:tc>
        <w:tc>
          <w:tcPr>
            <w:tcW w:w="709" w:type="dxa"/>
            <w:gridSpan w:val="3"/>
          </w:tcPr>
          <w:p w14:paraId="679F0134" w14:textId="77777777" w:rsidR="00D059B1" w:rsidRPr="00904F18" w:rsidRDefault="00D059B1" w:rsidP="00D059B1">
            <w:pPr>
              <w:rPr>
                <w:rFonts w:cstheme="minorHAnsi"/>
                <w:sz w:val="20"/>
                <w:szCs w:val="20"/>
              </w:rPr>
            </w:pPr>
          </w:p>
        </w:tc>
      </w:tr>
      <w:tr w:rsidR="00D059B1" w:rsidRPr="00904F18" w14:paraId="036B7919" w14:textId="77777777" w:rsidTr="003F609C">
        <w:tblPrEx>
          <w:jc w:val="center"/>
        </w:tblPrEx>
        <w:trPr>
          <w:trHeight w:val="360"/>
          <w:jc w:val="center"/>
        </w:trPr>
        <w:tc>
          <w:tcPr>
            <w:tcW w:w="3119" w:type="dxa"/>
            <w:vMerge/>
          </w:tcPr>
          <w:p w14:paraId="061B74FB" w14:textId="77777777" w:rsidR="00D059B1" w:rsidRPr="00904F18" w:rsidRDefault="00D059B1" w:rsidP="00D059B1">
            <w:pPr>
              <w:rPr>
                <w:rFonts w:cstheme="minorHAnsi"/>
                <w:sz w:val="24"/>
                <w:szCs w:val="24"/>
              </w:rPr>
            </w:pPr>
          </w:p>
        </w:tc>
        <w:tc>
          <w:tcPr>
            <w:tcW w:w="1843" w:type="dxa"/>
            <w:gridSpan w:val="2"/>
            <w:shd w:val="clear" w:color="auto" w:fill="FFC000"/>
          </w:tcPr>
          <w:p w14:paraId="666379E7"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22" w:type="dxa"/>
            <w:gridSpan w:val="3"/>
          </w:tcPr>
          <w:p w14:paraId="11488004" w14:textId="77777777" w:rsidR="002B6A14" w:rsidRPr="002B6A14" w:rsidRDefault="00D059B1" w:rsidP="002B6A14">
            <w:pPr>
              <w:shd w:val="clear" w:color="auto" w:fill="FFFFFF"/>
              <w:spacing w:after="75"/>
              <w:rPr>
                <w:color w:val="0B0C0C"/>
                <w:sz w:val="20"/>
                <w:szCs w:val="20"/>
              </w:rPr>
            </w:pPr>
            <w:r w:rsidRPr="002B6A14">
              <w:rPr>
                <w:color w:val="0B0C0C"/>
                <w:sz w:val="20"/>
                <w:szCs w:val="20"/>
              </w:rPr>
              <w:t>Legitimising the use of violence to defend ideology or cause; accessing extremist or terrorist websites, forums and publications; expressing dehumanising views; expressing an interest to travel to a conflict zone; being in contact with a group or individuals known to support a violent extremist ideology, either online or in real life; expressing persistent intolerance towards groups of people perceived as ‘other’ - this may be based on protected characteristics such as gender, religion or ethnicity, but not exclusively; demonstrating a fixation with weaponry or explosives (this may include posing in concerning photographs or videos with weaponry), without an otherwise reasonable explanation; being obsessed with massacre, or extreme or mass violence, without targeting a particular group (for e</w:t>
            </w:r>
            <w:r w:rsidR="002B6A14" w:rsidRPr="002B6A14">
              <w:rPr>
                <w:color w:val="0B0C0C"/>
                <w:sz w:val="20"/>
                <w:szCs w:val="20"/>
              </w:rPr>
              <w:t>xample, high school shootings).</w:t>
            </w:r>
          </w:p>
        </w:tc>
        <w:tc>
          <w:tcPr>
            <w:tcW w:w="709" w:type="dxa"/>
            <w:gridSpan w:val="3"/>
          </w:tcPr>
          <w:p w14:paraId="2563DEEA" w14:textId="77777777" w:rsidR="00D059B1" w:rsidRPr="00904F18" w:rsidRDefault="00D059B1" w:rsidP="00D059B1">
            <w:pPr>
              <w:rPr>
                <w:rFonts w:cstheme="minorHAnsi"/>
                <w:sz w:val="20"/>
                <w:szCs w:val="24"/>
              </w:rPr>
            </w:pPr>
          </w:p>
        </w:tc>
      </w:tr>
      <w:tr w:rsidR="00D059B1" w:rsidRPr="00904F18" w14:paraId="6C2D908E" w14:textId="77777777" w:rsidTr="003F609C">
        <w:tblPrEx>
          <w:jc w:val="center"/>
        </w:tblPrEx>
        <w:trPr>
          <w:trHeight w:val="360"/>
          <w:jc w:val="center"/>
        </w:trPr>
        <w:tc>
          <w:tcPr>
            <w:tcW w:w="3119" w:type="dxa"/>
            <w:vMerge/>
          </w:tcPr>
          <w:p w14:paraId="4D116F80" w14:textId="77777777" w:rsidR="00D059B1" w:rsidRPr="00904F18" w:rsidRDefault="00D059B1" w:rsidP="00D059B1">
            <w:pPr>
              <w:rPr>
                <w:rFonts w:cstheme="minorHAnsi"/>
                <w:sz w:val="24"/>
                <w:szCs w:val="24"/>
              </w:rPr>
            </w:pPr>
          </w:p>
        </w:tc>
        <w:tc>
          <w:tcPr>
            <w:tcW w:w="1843" w:type="dxa"/>
            <w:gridSpan w:val="2"/>
            <w:shd w:val="clear" w:color="auto" w:fill="FC8E7C"/>
          </w:tcPr>
          <w:p w14:paraId="30EF5CEA"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22" w:type="dxa"/>
            <w:gridSpan w:val="3"/>
          </w:tcPr>
          <w:p w14:paraId="69CC478F" w14:textId="77777777" w:rsidR="002B6A14" w:rsidRPr="002B6A14" w:rsidRDefault="00D059B1" w:rsidP="002B6A14">
            <w:pPr>
              <w:shd w:val="clear" w:color="auto" w:fill="FFFFFF"/>
              <w:spacing w:after="75"/>
              <w:rPr>
                <w:color w:val="0B0C0C"/>
                <w:sz w:val="20"/>
                <w:szCs w:val="20"/>
              </w:rPr>
            </w:pPr>
            <w:r w:rsidRPr="002B6A14">
              <w:rPr>
                <w:color w:val="0B0C0C"/>
                <w:sz w:val="20"/>
                <w:szCs w:val="20"/>
              </w:rPr>
              <w:t>Verbally or physically attacking someone due to their race, religion, sexuality and so on; committing violent acts guided by a violent extremist ideology or group; taking part in any proscribed violent extremist group (financing, sharing material online, recruiting others and so on); having a ‘kill list’ or detailed plan to carry out mass violence; producing or sharing terrorist material offline or online; recruiting others to a proscribed te</w:t>
            </w:r>
            <w:r w:rsidR="002B6A14" w:rsidRPr="002B6A14">
              <w:rPr>
                <w:color w:val="0B0C0C"/>
                <w:sz w:val="20"/>
                <w:szCs w:val="20"/>
              </w:rPr>
              <w:t xml:space="preserve">rrorist group or organisation. </w:t>
            </w:r>
          </w:p>
        </w:tc>
        <w:tc>
          <w:tcPr>
            <w:tcW w:w="709" w:type="dxa"/>
            <w:gridSpan w:val="3"/>
          </w:tcPr>
          <w:p w14:paraId="5CE22EE3" w14:textId="77777777" w:rsidR="00D059B1" w:rsidRPr="00904F18" w:rsidRDefault="00D059B1" w:rsidP="00D059B1">
            <w:pPr>
              <w:rPr>
                <w:rFonts w:cstheme="minorHAnsi"/>
                <w:sz w:val="20"/>
                <w:szCs w:val="24"/>
              </w:rPr>
            </w:pPr>
          </w:p>
        </w:tc>
      </w:tr>
      <w:tr w:rsidR="00D059B1" w:rsidRPr="00904F18" w14:paraId="4661A3B9" w14:textId="77777777" w:rsidTr="003F609C">
        <w:tblPrEx>
          <w:jc w:val="center"/>
        </w:tblPrEx>
        <w:trPr>
          <w:trHeight w:val="905"/>
          <w:jc w:val="center"/>
        </w:trPr>
        <w:tc>
          <w:tcPr>
            <w:tcW w:w="3119" w:type="dxa"/>
            <w:vMerge/>
          </w:tcPr>
          <w:p w14:paraId="2B0F8C7A" w14:textId="77777777" w:rsidR="00D059B1" w:rsidRPr="00904F18" w:rsidRDefault="00D059B1" w:rsidP="00D059B1">
            <w:pPr>
              <w:rPr>
                <w:rFonts w:cstheme="minorHAnsi"/>
                <w:sz w:val="24"/>
                <w:szCs w:val="24"/>
              </w:rPr>
            </w:pPr>
          </w:p>
        </w:tc>
        <w:tc>
          <w:tcPr>
            <w:tcW w:w="12474" w:type="dxa"/>
            <w:gridSpan w:val="8"/>
          </w:tcPr>
          <w:p w14:paraId="0E8CE596"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4E5066FC" w14:textId="77777777" w:rsidR="00D059B1" w:rsidRPr="00904F18" w:rsidRDefault="00D059B1" w:rsidP="00D059B1">
            <w:pPr>
              <w:rPr>
                <w:rFonts w:cstheme="minorHAnsi"/>
                <w:sz w:val="20"/>
                <w:szCs w:val="24"/>
              </w:rPr>
            </w:pPr>
          </w:p>
          <w:p w14:paraId="7D8BB3ED" w14:textId="77777777" w:rsidR="00D059B1" w:rsidRPr="00904F18" w:rsidRDefault="00D059B1" w:rsidP="00D059B1">
            <w:pPr>
              <w:rPr>
                <w:rFonts w:cstheme="minorHAnsi"/>
                <w:sz w:val="20"/>
                <w:szCs w:val="24"/>
              </w:rPr>
            </w:pPr>
          </w:p>
          <w:p w14:paraId="738277E4" w14:textId="77777777" w:rsidR="00D059B1" w:rsidRDefault="00D059B1" w:rsidP="00D059B1">
            <w:pPr>
              <w:rPr>
                <w:rFonts w:cstheme="minorHAnsi"/>
                <w:sz w:val="24"/>
                <w:szCs w:val="24"/>
              </w:rPr>
            </w:pPr>
          </w:p>
          <w:p w14:paraId="6F3E5C23" w14:textId="77777777" w:rsidR="00D059B1" w:rsidRPr="00904F18" w:rsidRDefault="00D059B1" w:rsidP="00D059B1">
            <w:pPr>
              <w:rPr>
                <w:rFonts w:cstheme="minorHAnsi"/>
                <w:sz w:val="24"/>
                <w:szCs w:val="24"/>
              </w:rPr>
            </w:pPr>
          </w:p>
        </w:tc>
      </w:tr>
      <w:tr w:rsidR="00D059B1" w:rsidRPr="00904F18" w14:paraId="18F6809E" w14:textId="77777777" w:rsidTr="003F609C">
        <w:tblPrEx>
          <w:jc w:val="center"/>
        </w:tblPrEx>
        <w:trPr>
          <w:trHeight w:val="905"/>
          <w:jc w:val="center"/>
        </w:trPr>
        <w:tc>
          <w:tcPr>
            <w:tcW w:w="3119" w:type="dxa"/>
            <w:vMerge/>
          </w:tcPr>
          <w:p w14:paraId="2AD2D789" w14:textId="77777777" w:rsidR="00D059B1" w:rsidRPr="00904F18" w:rsidRDefault="00D059B1" w:rsidP="00D059B1">
            <w:pPr>
              <w:rPr>
                <w:rFonts w:cstheme="minorHAnsi"/>
                <w:sz w:val="24"/>
                <w:szCs w:val="24"/>
              </w:rPr>
            </w:pPr>
          </w:p>
        </w:tc>
        <w:tc>
          <w:tcPr>
            <w:tcW w:w="12474" w:type="dxa"/>
            <w:gridSpan w:val="8"/>
          </w:tcPr>
          <w:p w14:paraId="75A368C0" w14:textId="77777777" w:rsidR="00D059B1" w:rsidRPr="00904F18" w:rsidRDefault="00D059B1" w:rsidP="00D059B1">
            <w:pPr>
              <w:rPr>
                <w:rFonts w:cstheme="minorHAnsi"/>
                <w:sz w:val="20"/>
                <w:szCs w:val="24"/>
              </w:rPr>
            </w:pPr>
            <w:r>
              <w:rPr>
                <w:rFonts w:cstheme="minorHAnsi"/>
                <w:sz w:val="20"/>
                <w:szCs w:val="24"/>
              </w:rPr>
              <w:t>Actions taken by you or others to reduce the risks:</w:t>
            </w:r>
          </w:p>
        </w:tc>
      </w:tr>
      <w:tr w:rsidR="00D059B1" w:rsidRPr="00904F18" w14:paraId="6C1CA57C" w14:textId="77777777" w:rsidTr="003F609C">
        <w:tblPrEx>
          <w:jc w:val="center"/>
        </w:tblPrEx>
        <w:trPr>
          <w:trHeight w:val="360"/>
          <w:jc w:val="center"/>
        </w:trPr>
        <w:tc>
          <w:tcPr>
            <w:tcW w:w="3119" w:type="dxa"/>
            <w:vMerge w:val="restart"/>
          </w:tcPr>
          <w:p w14:paraId="43B0F268" w14:textId="77777777" w:rsidR="00D059B1" w:rsidRPr="00904F18" w:rsidRDefault="00D059B1" w:rsidP="00D059B1">
            <w:pPr>
              <w:rPr>
                <w:rFonts w:cstheme="minorHAnsi"/>
                <w:sz w:val="24"/>
                <w:szCs w:val="24"/>
              </w:rPr>
            </w:pPr>
          </w:p>
          <w:p w14:paraId="765064C8" w14:textId="77777777" w:rsidR="00D059B1" w:rsidRPr="00904F18" w:rsidRDefault="00D059B1" w:rsidP="00D059B1">
            <w:pPr>
              <w:rPr>
                <w:rFonts w:cstheme="minorHAnsi"/>
                <w:sz w:val="24"/>
                <w:szCs w:val="24"/>
              </w:rPr>
            </w:pPr>
          </w:p>
          <w:p w14:paraId="293DC1CA" w14:textId="09D1F9AF" w:rsidR="00D059B1" w:rsidRPr="00904F18" w:rsidRDefault="00D059B1" w:rsidP="003F609C">
            <w:pPr>
              <w:jc w:val="center"/>
              <w:rPr>
                <w:rFonts w:cstheme="minorHAnsi"/>
                <w:b/>
                <w:sz w:val="24"/>
                <w:szCs w:val="24"/>
              </w:rPr>
            </w:pPr>
            <w:r>
              <w:rPr>
                <w:rFonts w:cstheme="minorHAnsi"/>
                <w:b/>
                <w:sz w:val="24"/>
                <w:szCs w:val="24"/>
              </w:rPr>
              <w:t>13. Modern Slavery /Forced Labour / Debt Bondage / Trafficking</w:t>
            </w:r>
          </w:p>
          <w:p w14:paraId="3F4F12B3" w14:textId="77777777" w:rsidR="003F609C" w:rsidRDefault="003F609C" w:rsidP="002B6A14">
            <w:pPr>
              <w:jc w:val="center"/>
              <w:rPr>
                <w:rFonts w:cstheme="minorHAnsi"/>
                <w:b/>
                <w:sz w:val="24"/>
                <w:szCs w:val="24"/>
              </w:rPr>
            </w:pPr>
          </w:p>
          <w:p w14:paraId="5EA71E05" w14:textId="77777777" w:rsidR="003F609C" w:rsidRDefault="003F609C" w:rsidP="002B6A14">
            <w:pPr>
              <w:jc w:val="center"/>
              <w:rPr>
                <w:rFonts w:cstheme="minorHAnsi"/>
                <w:b/>
                <w:sz w:val="24"/>
                <w:szCs w:val="24"/>
              </w:rPr>
            </w:pPr>
          </w:p>
          <w:p w14:paraId="41403661" w14:textId="578D313F" w:rsidR="00D059B1" w:rsidRPr="00904F18" w:rsidRDefault="00D059B1" w:rsidP="002B6A14">
            <w:pPr>
              <w:jc w:val="center"/>
              <w:rPr>
                <w:rFonts w:cstheme="minorHAnsi"/>
                <w:b/>
                <w:sz w:val="24"/>
                <w:szCs w:val="24"/>
              </w:rPr>
            </w:pPr>
            <w:r w:rsidRPr="00904F18">
              <w:rPr>
                <w:rFonts w:cstheme="minorHAnsi"/>
                <w:b/>
                <w:sz w:val="24"/>
                <w:szCs w:val="24"/>
              </w:rPr>
              <w:t>(Child)</w:t>
            </w:r>
          </w:p>
          <w:p w14:paraId="5772F277" w14:textId="77777777" w:rsidR="00D059B1" w:rsidRPr="00904F18" w:rsidRDefault="00D059B1" w:rsidP="00D059B1">
            <w:pPr>
              <w:rPr>
                <w:rFonts w:cstheme="minorHAnsi"/>
                <w:sz w:val="24"/>
                <w:szCs w:val="24"/>
              </w:rPr>
            </w:pPr>
          </w:p>
          <w:p w14:paraId="6FCCA727" w14:textId="77777777" w:rsidR="00D059B1" w:rsidRPr="00904F18" w:rsidRDefault="00D059B1" w:rsidP="00D059B1">
            <w:pPr>
              <w:rPr>
                <w:rFonts w:cstheme="minorHAnsi"/>
                <w:sz w:val="24"/>
                <w:szCs w:val="24"/>
              </w:rPr>
            </w:pPr>
          </w:p>
        </w:tc>
        <w:tc>
          <w:tcPr>
            <w:tcW w:w="1843" w:type="dxa"/>
            <w:gridSpan w:val="2"/>
            <w:shd w:val="clear" w:color="auto" w:fill="92D050"/>
          </w:tcPr>
          <w:p w14:paraId="193580E6" w14:textId="77777777" w:rsidR="00D059B1" w:rsidRPr="00904F18" w:rsidRDefault="00D059B1" w:rsidP="00D059B1">
            <w:pPr>
              <w:tabs>
                <w:tab w:val="right" w:pos="1769"/>
              </w:tabs>
              <w:rPr>
                <w:rFonts w:cstheme="minorHAnsi"/>
                <w:sz w:val="24"/>
                <w:szCs w:val="24"/>
              </w:rPr>
            </w:pPr>
            <w:r w:rsidRPr="00904F18">
              <w:rPr>
                <w:rFonts w:cstheme="minorHAnsi"/>
                <w:sz w:val="24"/>
                <w:szCs w:val="24"/>
              </w:rPr>
              <w:t>EMERGING</w:t>
            </w:r>
            <w:r w:rsidRPr="00904F18">
              <w:rPr>
                <w:rFonts w:cstheme="minorHAnsi"/>
                <w:sz w:val="24"/>
                <w:szCs w:val="24"/>
              </w:rPr>
              <w:tab/>
            </w:r>
          </w:p>
        </w:tc>
        <w:tc>
          <w:tcPr>
            <w:tcW w:w="9922" w:type="dxa"/>
            <w:gridSpan w:val="3"/>
          </w:tcPr>
          <w:p w14:paraId="349EC99A" w14:textId="77777777" w:rsidR="00D059B1" w:rsidRPr="002B6A14" w:rsidRDefault="00D059B1" w:rsidP="00D059B1">
            <w:pPr>
              <w:rPr>
                <w:sz w:val="20"/>
                <w:szCs w:val="20"/>
              </w:rPr>
            </w:pPr>
            <w:r w:rsidRPr="002B6A14">
              <w:rPr>
                <w:sz w:val="20"/>
                <w:szCs w:val="20"/>
              </w:rPr>
              <w:t>Child is not in education and is working; child is staying with friends with no parents or guardian present; child is an unaccompanied asylum seeking child; child cannot speak English or communicate; child cannot tel</w:t>
            </w:r>
            <w:r w:rsidR="002B6A14">
              <w:rPr>
                <w:sz w:val="20"/>
                <w:szCs w:val="20"/>
              </w:rPr>
              <w:t xml:space="preserve">l you how they came to the UK. </w:t>
            </w:r>
          </w:p>
          <w:p w14:paraId="4AA8EED0" w14:textId="77777777" w:rsidR="00D059B1" w:rsidRPr="002B6A14" w:rsidRDefault="00D059B1" w:rsidP="00D059B1">
            <w:pPr>
              <w:rPr>
                <w:rFonts w:cstheme="minorHAnsi"/>
                <w:sz w:val="20"/>
                <w:szCs w:val="20"/>
              </w:rPr>
            </w:pPr>
          </w:p>
        </w:tc>
        <w:tc>
          <w:tcPr>
            <w:tcW w:w="709" w:type="dxa"/>
            <w:gridSpan w:val="3"/>
          </w:tcPr>
          <w:p w14:paraId="4DDE818C" w14:textId="77777777" w:rsidR="00D059B1" w:rsidRPr="00904F18" w:rsidRDefault="00D059B1" w:rsidP="00D059B1">
            <w:pPr>
              <w:rPr>
                <w:rFonts w:cstheme="minorHAnsi"/>
                <w:sz w:val="20"/>
                <w:szCs w:val="20"/>
              </w:rPr>
            </w:pPr>
          </w:p>
        </w:tc>
      </w:tr>
      <w:tr w:rsidR="00D059B1" w:rsidRPr="00904F18" w14:paraId="296B50EC" w14:textId="77777777" w:rsidTr="003F609C">
        <w:tblPrEx>
          <w:jc w:val="center"/>
        </w:tblPrEx>
        <w:trPr>
          <w:trHeight w:val="360"/>
          <w:jc w:val="center"/>
        </w:trPr>
        <w:tc>
          <w:tcPr>
            <w:tcW w:w="3119" w:type="dxa"/>
            <w:vMerge/>
          </w:tcPr>
          <w:p w14:paraId="220566C8" w14:textId="77777777" w:rsidR="00D059B1" w:rsidRPr="00904F18" w:rsidRDefault="00D059B1" w:rsidP="00D059B1">
            <w:pPr>
              <w:rPr>
                <w:rFonts w:cstheme="minorHAnsi"/>
                <w:sz w:val="24"/>
                <w:szCs w:val="24"/>
              </w:rPr>
            </w:pPr>
          </w:p>
        </w:tc>
        <w:tc>
          <w:tcPr>
            <w:tcW w:w="1843" w:type="dxa"/>
            <w:gridSpan w:val="2"/>
            <w:shd w:val="clear" w:color="auto" w:fill="FFC000"/>
          </w:tcPr>
          <w:p w14:paraId="4444CD50"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22" w:type="dxa"/>
            <w:gridSpan w:val="3"/>
          </w:tcPr>
          <w:p w14:paraId="1E855AEB" w14:textId="77777777" w:rsidR="00D059B1" w:rsidRPr="002B6A14" w:rsidRDefault="00D059B1" w:rsidP="00D059B1">
            <w:pPr>
              <w:rPr>
                <w:sz w:val="20"/>
                <w:szCs w:val="20"/>
              </w:rPr>
            </w:pPr>
            <w:r w:rsidRPr="002B6A14">
              <w:rPr>
                <w:sz w:val="20"/>
                <w:szCs w:val="20"/>
              </w:rPr>
              <w:t>Child lives in groups in the same place as they work; live in unsuitable accommodation; not dressed adequately for the work they do; have no access to their earning; have no labour contract; work long hours; no evidence of parental permission for child to stay in the UK; no pre-existing relationship with the adult they are staying with.</w:t>
            </w:r>
          </w:p>
          <w:p w14:paraId="7CFDAF93" w14:textId="77777777" w:rsidR="00D059B1" w:rsidRPr="002B6A14" w:rsidRDefault="00D059B1" w:rsidP="00D059B1">
            <w:pPr>
              <w:rPr>
                <w:rFonts w:cstheme="minorHAnsi"/>
                <w:sz w:val="20"/>
                <w:szCs w:val="20"/>
              </w:rPr>
            </w:pPr>
          </w:p>
        </w:tc>
        <w:tc>
          <w:tcPr>
            <w:tcW w:w="709" w:type="dxa"/>
            <w:gridSpan w:val="3"/>
          </w:tcPr>
          <w:p w14:paraId="2B45A22D" w14:textId="77777777" w:rsidR="00D059B1" w:rsidRPr="00904F18" w:rsidRDefault="00D059B1" w:rsidP="00D059B1">
            <w:pPr>
              <w:rPr>
                <w:rFonts w:cstheme="minorHAnsi"/>
                <w:sz w:val="20"/>
                <w:szCs w:val="24"/>
              </w:rPr>
            </w:pPr>
          </w:p>
        </w:tc>
      </w:tr>
      <w:tr w:rsidR="00D059B1" w:rsidRPr="00904F18" w14:paraId="58F3E0FB" w14:textId="77777777" w:rsidTr="003F609C">
        <w:tblPrEx>
          <w:jc w:val="center"/>
        </w:tblPrEx>
        <w:trPr>
          <w:trHeight w:val="360"/>
          <w:jc w:val="center"/>
        </w:trPr>
        <w:tc>
          <w:tcPr>
            <w:tcW w:w="3119" w:type="dxa"/>
            <w:vMerge/>
          </w:tcPr>
          <w:p w14:paraId="150C2688" w14:textId="77777777" w:rsidR="00D059B1" w:rsidRPr="00904F18" w:rsidRDefault="00D059B1" w:rsidP="00D059B1">
            <w:pPr>
              <w:rPr>
                <w:rFonts w:cstheme="minorHAnsi"/>
                <w:sz w:val="24"/>
                <w:szCs w:val="24"/>
              </w:rPr>
            </w:pPr>
          </w:p>
        </w:tc>
        <w:tc>
          <w:tcPr>
            <w:tcW w:w="1843" w:type="dxa"/>
            <w:gridSpan w:val="2"/>
            <w:shd w:val="clear" w:color="auto" w:fill="FC8E7C"/>
          </w:tcPr>
          <w:p w14:paraId="0E2EFD1C"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22" w:type="dxa"/>
            <w:gridSpan w:val="3"/>
          </w:tcPr>
          <w:p w14:paraId="3BB0DC83" w14:textId="77777777" w:rsidR="00D059B1" w:rsidRPr="003D1355" w:rsidRDefault="00D059B1" w:rsidP="00D059B1">
            <w:pPr>
              <w:rPr>
                <w:sz w:val="20"/>
                <w:szCs w:val="20"/>
              </w:rPr>
            </w:pPr>
            <w:r w:rsidRPr="002B6A14">
              <w:rPr>
                <w:sz w:val="20"/>
                <w:szCs w:val="20"/>
              </w:rPr>
              <w:t>Have no access to their parent or guardians; look intimidated; have no access to education; engaged in work not suitable for children; travel in groups who are not relatives; sexual activity within the place they live; child has shared they have been forced to work for</w:t>
            </w:r>
            <w:r w:rsidR="003D1355">
              <w:rPr>
                <w:sz w:val="20"/>
                <w:szCs w:val="20"/>
              </w:rPr>
              <w:t xml:space="preserve"> their food and accommodation. </w:t>
            </w:r>
          </w:p>
        </w:tc>
        <w:tc>
          <w:tcPr>
            <w:tcW w:w="709" w:type="dxa"/>
            <w:gridSpan w:val="3"/>
          </w:tcPr>
          <w:p w14:paraId="0B08500E" w14:textId="77777777" w:rsidR="00D059B1" w:rsidRPr="00904F18" w:rsidRDefault="00D059B1" w:rsidP="00D059B1">
            <w:pPr>
              <w:rPr>
                <w:rFonts w:cstheme="minorHAnsi"/>
                <w:sz w:val="20"/>
                <w:szCs w:val="24"/>
              </w:rPr>
            </w:pPr>
          </w:p>
        </w:tc>
      </w:tr>
      <w:tr w:rsidR="00D059B1" w:rsidRPr="00904F18" w14:paraId="5599BFF4" w14:textId="77777777" w:rsidTr="003F609C">
        <w:tblPrEx>
          <w:jc w:val="center"/>
        </w:tblPrEx>
        <w:trPr>
          <w:trHeight w:val="905"/>
          <w:jc w:val="center"/>
        </w:trPr>
        <w:tc>
          <w:tcPr>
            <w:tcW w:w="3119" w:type="dxa"/>
            <w:vMerge/>
          </w:tcPr>
          <w:p w14:paraId="1F0AEA5B" w14:textId="77777777" w:rsidR="00D059B1" w:rsidRPr="00904F18" w:rsidRDefault="00D059B1" w:rsidP="00D059B1">
            <w:pPr>
              <w:rPr>
                <w:rFonts w:cstheme="minorHAnsi"/>
                <w:sz w:val="24"/>
                <w:szCs w:val="24"/>
              </w:rPr>
            </w:pPr>
          </w:p>
        </w:tc>
        <w:tc>
          <w:tcPr>
            <w:tcW w:w="12474" w:type="dxa"/>
            <w:gridSpan w:val="8"/>
          </w:tcPr>
          <w:p w14:paraId="00CD717D"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64878660" w14:textId="77777777" w:rsidR="00D059B1" w:rsidRPr="00904F18" w:rsidRDefault="00D059B1" w:rsidP="00D059B1">
            <w:pPr>
              <w:rPr>
                <w:rFonts w:cstheme="minorHAnsi"/>
                <w:sz w:val="20"/>
                <w:szCs w:val="24"/>
              </w:rPr>
            </w:pPr>
          </w:p>
          <w:p w14:paraId="3E3AF308" w14:textId="77777777" w:rsidR="00D059B1" w:rsidRPr="00904F18" w:rsidRDefault="00D059B1" w:rsidP="00D059B1">
            <w:pPr>
              <w:rPr>
                <w:rFonts w:cstheme="minorHAnsi"/>
                <w:sz w:val="20"/>
                <w:szCs w:val="24"/>
              </w:rPr>
            </w:pPr>
          </w:p>
          <w:p w14:paraId="768A5D42" w14:textId="77777777" w:rsidR="00D059B1" w:rsidRDefault="00D059B1" w:rsidP="00D059B1">
            <w:pPr>
              <w:rPr>
                <w:rFonts w:cstheme="minorHAnsi"/>
                <w:sz w:val="24"/>
                <w:szCs w:val="24"/>
              </w:rPr>
            </w:pPr>
          </w:p>
          <w:p w14:paraId="3528A7A3" w14:textId="77777777" w:rsidR="002B6A14" w:rsidRPr="00904F18" w:rsidRDefault="002B6A14" w:rsidP="00D059B1">
            <w:pPr>
              <w:rPr>
                <w:rFonts w:cstheme="minorHAnsi"/>
                <w:sz w:val="24"/>
                <w:szCs w:val="24"/>
              </w:rPr>
            </w:pPr>
          </w:p>
          <w:p w14:paraId="73B3D906" w14:textId="77777777" w:rsidR="00D059B1" w:rsidRPr="00904F18" w:rsidRDefault="00D059B1" w:rsidP="00D059B1">
            <w:pPr>
              <w:rPr>
                <w:rFonts w:cstheme="minorHAnsi"/>
                <w:sz w:val="24"/>
                <w:szCs w:val="24"/>
              </w:rPr>
            </w:pPr>
          </w:p>
        </w:tc>
      </w:tr>
      <w:tr w:rsidR="00D059B1" w:rsidRPr="00904F18" w14:paraId="3ECE0937" w14:textId="77777777" w:rsidTr="003F609C">
        <w:tblPrEx>
          <w:jc w:val="center"/>
        </w:tblPrEx>
        <w:trPr>
          <w:trHeight w:val="905"/>
          <w:jc w:val="center"/>
        </w:trPr>
        <w:tc>
          <w:tcPr>
            <w:tcW w:w="3119" w:type="dxa"/>
            <w:vMerge/>
          </w:tcPr>
          <w:p w14:paraId="0665C863" w14:textId="77777777" w:rsidR="00D059B1" w:rsidRPr="00904F18" w:rsidRDefault="00D059B1" w:rsidP="00D059B1">
            <w:pPr>
              <w:rPr>
                <w:rFonts w:cstheme="minorHAnsi"/>
                <w:sz w:val="24"/>
                <w:szCs w:val="24"/>
              </w:rPr>
            </w:pPr>
          </w:p>
        </w:tc>
        <w:tc>
          <w:tcPr>
            <w:tcW w:w="12474" w:type="dxa"/>
            <w:gridSpan w:val="8"/>
          </w:tcPr>
          <w:p w14:paraId="09C54227" w14:textId="77777777" w:rsidR="00D059B1" w:rsidRDefault="00D059B1" w:rsidP="00D059B1">
            <w:pPr>
              <w:rPr>
                <w:rFonts w:cstheme="minorHAnsi"/>
                <w:sz w:val="20"/>
                <w:szCs w:val="24"/>
              </w:rPr>
            </w:pPr>
            <w:r>
              <w:rPr>
                <w:rFonts w:cstheme="minorHAnsi"/>
                <w:sz w:val="20"/>
                <w:szCs w:val="24"/>
              </w:rPr>
              <w:t>Actions taken by you or others to reduce the risks:</w:t>
            </w:r>
          </w:p>
          <w:p w14:paraId="6F8790E1" w14:textId="77777777" w:rsidR="00D059B1" w:rsidRPr="00904F18" w:rsidRDefault="00D059B1" w:rsidP="00D059B1">
            <w:pPr>
              <w:rPr>
                <w:rFonts w:cstheme="minorHAnsi"/>
                <w:sz w:val="20"/>
                <w:szCs w:val="24"/>
              </w:rPr>
            </w:pPr>
          </w:p>
        </w:tc>
      </w:tr>
      <w:tr w:rsidR="00D059B1" w:rsidRPr="00904F18" w14:paraId="16D96535" w14:textId="77777777" w:rsidTr="003F609C">
        <w:tblPrEx>
          <w:jc w:val="center"/>
        </w:tblPrEx>
        <w:trPr>
          <w:trHeight w:val="360"/>
          <w:jc w:val="center"/>
        </w:trPr>
        <w:tc>
          <w:tcPr>
            <w:tcW w:w="3119" w:type="dxa"/>
            <w:vMerge w:val="restart"/>
          </w:tcPr>
          <w:p w14:paraId="01445807" w14:textId="77777777" w:rsidR="00D059B1" w:rsidRPr="00904F18" w:rsidRDefault="00D059B1" w:rsidP="00D059B1">
            <w:pPr>
              <w:rPr>
                <w:rFonts w:cstheme="minorHAnsi"/>
                <w:sz w:val="24"/>
                <w:szCs w:val="24"/>
              </w:rPr>
            </w:pPr>
          </w:p>
          <w:p w14:paraId="35F1BE3D" w14:textId="77777777" w:rsidR="00D059B1" w:rsidRPr="00904F18" w:rsidRDefault="00D059B1" w:rsidP="00D059B1">
            <w:pPr>
              <w:rPr>
                <w:rFonts w:cstheme="minorHAnsi"/>
                <w:sz w:val="24"/>
                <w:szCs w:val="24"/>
              </w:rPr>
            </w:pPr>
          </w:p>
          <w:p w14:paraId="161BFEC2" w14:textId="77777777" w:rsidR="003D1355" w:rsidRDefault="003D1355" w:rsidP="003D1355">
            <w:pPr>
              <w:jc w:val="center"/>
              <w:rPr>
                <w:rFonts w:cstheme="minorHAnsi"/>
                <w:b/>
                <w:sz w:val="24"/>
                <w:szCs w:val="24"/>
              </w:rPr>
            </w:pPr>
          </w:p>
          <w:p w14:paraId="4B091A30" w14:textId="77777777" w:rsidR="003D1355" w:rsidRDefault="00D059B1" w:rsidP="003D1355">
            <w:pPr>
              <w:jc w:val="center"/>
              <w:rPr>
                <w:rFonts w:cstheme="minorHAnsi"/>
                <w:sz w:val="24"/>
                <w:szCs w:val="24"/>
              </w:rPr>
            </w:pPr>
            <w:r>
              <w:rPr>
                <w:rFonts w:cstheme="minorHAnsi"/>
                <w:b/>
                <w:sz w:val="24"/>
                <w:szCs w:val="24"/>
              </w:rPr>
              <w:t xml:space="preserve">14. </w:t>
            </w:r>
            <w:r w:rsidRPr="002F055B">
              <w:rPr>
                <w:rFonts w:cstheme="minorHAnsi"/>
                <w:b/>
                <w:sz w:val="24"/>
                <w:szCs w:val="24"/>
              </w:rPr>
              <w:t>Female Genital Mutilation</w:t>
            </w:r>
          </w:p>
          <w:p w14:paraId="373E88BE" w14:textId="77777777" w:rsidR="00D059B1" w:rsidRDefault="00D059B1" w:rsidP="00D059B1">
            <w:pPr>
              <w:rPr>
                <w:rFonts w:cstheme="minorHAnsi"/>
                <w:sz w:val="24"/>
                <w:szCs w:val="24"/>
              </w:rPr>
            </w:pPr>
          </w:p>
          <w:p w14:paraId="7510AAAD" w14:textId="77777777" w:rsidR="00D059B1" w:rsidRPr="00904F18" w:rsidRDefault="00D059B1" w:rsidP="00D059B1">
            <w:pPr>
              <w:jc w:val="center"/>
              <w:rPr>
                <w:rFonts w:cstheme="minorHAnsi"/>
                <w:b/>
                <w:sz w:val="24"/>
                <w:szCs w:val="24"/>
              </w:rPr>
            </w:pPr>
          </w:p>
          <w:p w14:paraId="1B709DE5" w14:textId="77777777" w:rsidR="00D059B1" w:rsidRPr="00904F18" w:rsidRDefault="00D059B1" w:rsidP="00D059B1">
            <w:pPr>
              <w:jc w:val="center"/>
              <w:rPr>
                <w:rFonts w:cstheme="minorHAnsi"/>
                <w:sz w:val="24"/>
                <w:szCs w:val="24"/>
              </w:rPr>
            </w:pPr>
            <w:r w:rsidRPr="00904F18">
              <w:rPr>
                <w:rFonts w:cstheme="minorHAnsi"/>
                <w:b/>
                <w:sz w:val="24"/>
                <w:szCs w:val="24"/>
              </w:rPr>
              <w:t>(Child)</w:t>
            </w:r>
          </w:p>
        </w:tc>
        <w:tc>
          <w:tcPr>
            <w:tcW w:w="1843" w:type="dxa"/>
            <w:gridSpan w:val="2"/>
            <w:shd w:val="clear" w:color="auto" w:fill="92D050"/>
          </w:tcPr>
          <w:p w14:paraId="4A661529" w14:textId="77777777" w:rsidR="00D059B1" w:rsidRPr="00904F18" w:rsidRDefault="00D059B1" w:rsidP="00D059B1">
            <w:pPr>
              <w:tabs>
                <w:tab w:val="right" w:pos="1769"/>
              </w:tabs>
              <w:rPr>
                <w:rFonts w:cstheme="minorHAnsi"/>
                <w:sz w:val="24"/>
                <w:szCs w:val="24"/>
              </w:rPr>
            </w:pPr>
            <w:r w:rsidRPr="00904F18">
              <w:rPr>
                <w:rFonts w:cstheme="minorHAnsi"/>
                <w:sz w:val="24"/>
                <w:szCs w:val="24"/>
              </w:rPr>
              <w:t>EMERGING</w:t>
            </w:r>
            <w:r w:rsidRPr="00904F18">
              <w:rPr>
                <w:rFonts w:cstheme="minorHAnsi"/>
                <w:sz w:val="24"/>
                <w:szCs w:val="24"/>
              </w:rPr>
              <w:tab/>
            </w:r>
          </w:p>
        </w:tc>
        <w:tc>
          <w:tcPr>
            <w:tcW w:w="9922" w:type="dxa"/>
            <w:gridSpan w:val="3"/>
          </w:tcPr>
          <w:p w14:paraId="49469DDC" w14:textId="77777777" w:rsidR="00D059B1" w:rsidRPr="003D1355" w:rsidRDefault="00D059B1" w:rsidP="00D059B1">
            <w:pPr>
              <w:rPr>
                <w:sz w:val="20"/>
                <w:szCs w:val="20"/>
                <w:highlight w:val="yellow"/>
              </w:rPr>
            </w:pPr>
            <w:r w:rsidRPr="003D1355">
              <w:rPr>
                <w:sz w:val="20"/>
                <w:szCs w:val="20"/>
              </w:rPr>
              <w:t>A female family elder is involved in care of child; family has limited integration in UK community; family have no understanding of harm of FGM or UK Law; child has spoken about long holiday to her country of origin where practice is prevalent; child has attended a vaccine centre for a holiday to country of origin; child withdrawn from PHSE lessons or learning about FGM in school; child presents with symptoms that could be related to FGM; family not engaging with health professionals.</w:t>
            </w:r>
          </w:p>
          <w:p w14:paraId="3522E434" w14:textId="77777777" w:rsidR="00D059B1" w:rsidRPr="003D1355" w:rsidRDefault="00D059B1" w:rsidP="00D059B1">
            <w:pPr>
              <w:rPr>
                <w:rFonts w:cstheme="minorHAnsi"/>
                <w:sz w:val="20"/>
                <w:szCs w:val="20"/>
              </w:rPr>
            </w:pPr>
          </w:p>
        </w:tc>
        <w:tc>
          <w:tcPr>
            <w:tcW w:w="709" w:type="dxa"/>
            <w:gridSpan w:val="3"/>
          </w:tcPr>
          <w:p w14:paraId="16996C38" w14:textId="77777777" w:rsidR="00D059B1" w:rsidRPr="00904F18" w:rsidRDefault="00D059B1" w:rsidP="00D059B1">
            <w:pPr>
              <w:rPr>
                <w:rFonts w:cstheme="minorHAnsi"/>
                <w:sz w:val="20"/>
                <w:szCs w:val="20"/>
              </w:rPr>
            </w:pPr>
          </w:p>
        </w:tc>
      </w:tr>
      <w:tr w:rsidR="00D059B1" w:rsidRPr="00904F18" w14:paraId="6A11DB75" w14:textId="77777777" w:rsidTr="003F609C">
        <w:tblPrEx>
          <w:jc w:val="center"/>
        </w:tblPrEx>
        <w:trPr>
          <w:trHeight w:val="360"/>
          <w:jc w:val="center"/>
        </w:trPr>
        <w:tc>
          <w:tcPr>
            <w:tcW w:w="3119" w:type="dxa"/>
            <w:vMerge/>
          </w:tcPr>
          <w:p w14:paraId="2D0C52F5" w14:textId="77777777" w:rsidR="00D059B1" w:rsidRPr="00904F18" w:rsidRDefault="00D059B1" w:rsidP="00D059B1">
            <w:pPr>
              <w:rPr>
                <w:rFonts w:cstheme="minorHAnsi"/>
                <w:sz w:val="24"/>
                <w:szCs w:val="24"/>
              </w:rPr>
            </w:pPr>
          </w:p>
        </w:tc>
        <w:tc>
          <w:tcPr>
            <w:tcW w:w="1843" w:type="dxa"/>
            <w:gridSpan w:val="2"/>
            <w:shd w:val="clear" w:color="auto" w:fill="FFC000"/>
          </w:tcPr>
          <w:p w14:paraId="4CD75D64" w14:textId="77777777" w:rsidR="00D059B1" w:rsidRPr="00904F18" w:rsidRDefault="00D059B1" w:rsidP="00D059B1">
            <w:pPr>
              <w:rPr>
                <w:rFonts w:cstheme="minorHAnsi"/>
                <w:sz w:val="24"/>
                <w:szCs w:val="24"/>
              </w:rPr>
            </w:pPr>
            <w:r w:rsidRPr="00904F18">
              <w:rPr>
                <w:rFonts w:cstheme="minorHAnsi"/>
                <w:sz w:val="24"/>
                <w:szCs w:val="24"/>
              </w:rPr>
              <w:t xml:space="preserve">MODERATE </w:t>
            </w:r>
          </w:p>
        </w:tc>
        <w:tc>
          <w:tcPr>
            <w:tcW w:w="9922" w:type="dxa"/>
            <w:gridSpan w:val="3"/>
          </w:tcPr>
          <w:p w14:paraId="7D269DBD" w14:textId="77777777" w:rsidR="00D059B1" w:rsidRDefault="00D059B1" w:rsidP="00D059B1">
            <w:pPr>
              <w:rPr>
                <w:sz w:val="20"/>
                <w:szCs w:val="20"/>
              </w:rPr>
            </w:pPr>
            <w:r w:rsidRPr="003D1355">
              <w:rPr>
                <w:sz w:val="20"/>
                <w:szCs w:val="20"/>
              </w:rPr>
              <w:t>Family have no understanding of harm of FGM or UK Law; family have failed to attend appointment with an FGM clinic and reluctant for any genital examination; family have shared they practice FGM in their home country; family have failed to attend appointment with an FGM clinic and reluctant for any genital examination; Child comes from a family that is known to practice FGM, mother has undergone FGM herself.</w:t>
            </w:r>
          </w:p>
          <w:p w14:paraId="4D7E68C0" w14:textId="77777777" w:rsidR="003D1355" w:rsidRPr="003D1355" w:rsidRDefault="003D1355" w:rsidP="00D059B1">
            <w:pPr>
              <w:rPr>
                <w:rFonts w:cstheme="minorHAnsi"/>
                <w:sz w:val="20"/>
                <w:szCs w:val="20"/>
              </w:rPr>
            </w:pPr>
          </w:p>
        </w:tc>
        <w:tc>
          <w:tcPr>
            <w:tcW w:w="709" w:type="dxa"/>
            <w:gridSpan w:val="3"/>
          </w:tcPr>
          <w:p w14:paraId="058568CB" w14:textId="77777777" w:rsidR="00D059B1" w:rsidRPr="00904F18" w:rsidRDefault="00D059B1" w:rsidP="00D059B1">
            <w:pPr>
              <w:rPr>
                <w:rFonts w:cstheme="minorHAnsi"/>
                <w:sz w:val="20"/>
                <w:szCs w:val="24"/>
              </w:rPr>
            </w:pPr>
          </w:p>
        </w:tc>
      </w:tr>
      <w:tr w:rsidR="00D059B1" w:rsidRPr="00904F18" w14:paraId="24541490" w14:textId="77777777" w:rsidTr="003F609C">
        <w:tblPrEx>
          <w:jc w:val="center"/>
        </w:tblPrEx>
        <w:trPr>
          <w:trHeight w:val="360"/>
          <w:jc w:val="center"/>
        </w:trPr>
        <w:tc>
          <w:tcPr>
            <w:tcW w:w="3119" w:type="dxa"/>
            <w:vMerge/>
          </w:tcPr>
          <w:p w14:paraId="4A1CFBAF" w14:textId="77777777" w:rsidR="00D059B1" w:rsidRPr="00904F18" w:rsidRDefault="00D059B1" w:rsidP="00D059B1">
            <w:pPr>
              <w:rPr>
                <w:rFonts w:cstheme="minorHAnsi"/>
                <w:sz w:val="24"/>
                <w:szCs w:val="24"/>
              </w:rPr>
            </w:pPr>
          </w:p>
        </w:tc>
        <w:tc>
          <w:tcPr>
            <w:tcW w:w="1843" w:type="dxa"/>
            <w:gridSpan w:val="2"/>
            <w:shd w:val="clear" w:color="auto" w:fill="FC8E7C"/>
          </w:tcPr>
          <w:p w14:paraId="54F03CCB" w14:textId="77777777" w:rsidR="00D059B1" w:rsidRPr="00904F18" w:rsidRDefault="00D059B1" w:rsidP="00D059B1">
            <w:pPr>
              <w:rPr>
                <w:rFonts w:cstheme="minorHAnsi"/>
                <w:sz w:val="24"/>
                <w:szCs w:val="24"/>
              </w:rPr>
            </w:pPr>
            <w:r w:rsidRPr="00904F18">
              <w:rPr>
                <w:rFonts w:cstheme="minorHAnsi"/>
                <w:sz w:val="24"/>
                <w:szCs w:val="24"/>
              </w:rPr>
              <w:t xml:space="preserve">SIGNIFICANT </w:t>
            </w:r>
          </w:p>
        </w:tc>
        <w:tc>
          <w:tcPr>
            <w:tcW w:w="9922" w:type="dxa"/>
            <w:gridSpan w:val="3"/>
          </w:tcPr>
          <w:p w14:paraId="1F5917E2" w14:textId="77777777" w:rsidR="00D059B1" w:rsidRDefault="00D059B1" w:rsidP="00D059B1">
            <w:pPr>
              <w:rPr>
                <w:sz w:val="20"/>
                <w:szCs w:val="20"/>
              </w:rPr>
            </w:pPr>
            <w:r w:rsidRPr="003D1355">
              <w:rPr>
                <w:sz w:val="20"/>
                <w:szCs w:val="20"/>
              </w:rPr>
              <w:t>Family members have already had child who have undergone FGM; Family are requesting reinfibulation (closing of vagina) following childbirth; family who say that FGM is integral to cultural or religious identity; family already known to practice FGM; family who are returning to their country with female child following disclosing FGM beliefs; child has disclosed a ‘special procedure’ or ‘special occasion’ to go on holiday and ‘become a woman’</w:t>
            </w:r>
          </w:p>
          <w:p w14:paraId="37F5EE4D" w14:textId="77777777" w:rsidR="003D1355" w:rsidRPr="003D1355" w:rsidRDefault="003D1355" w:rsidP="00D059B1">
            <w:pPr>
              <w:rPr>
                <w:rFonts w:cstheme="minorHAnsi"/>
                <w:sz w:val="20"/>
                <w:szCs w:val="20"/>
              </w:rPr>
            </w:pPr>
          </w:p>
        </w:tc>
        <w:tc>
          <w:tcPr>
            <w:tcW w:w="709" w:type="dxa"/>
            <w:gridSpan w:val="3"/>
          </w:tcPr>
          <w:p w14:paraId="70C3D876" w14:textId="77777777" w:rsidR="00D059B1" w:rsidRPr="00904F18" w:rsidRDefault="00D059B1" w:rsidP="00D059B1">
            <w:pPr>
              <w:rPr>
                <w:rFonts w:cstheme="minorHAnsi"/>
                <w:sz w:val="20"/>
                <w:szCs w:val="24"/>
              </w:rPr>
            </w:pPr>
          </w:p>
        </w:tc>
      </w:tr>
      <w:tr w:rsidR="00D059B1" w:rsidRPr="00904F18" w14:paraId="4BC617E0" w14:textId="77777777" w:rsidTr="003F609C">
        <w:tblPrEx>
          <w:jc w:val="center"/>
        </w:tblPrEx>
        <w:trPr>
          <w:trHeight w:val="905"/>
          <w:jc w:val="center"/>
        </w:trPr>
        <w:tc>
          <w:tcPr>
            <w:tcW w:w="3119" w:type="dxa"/>
            <w:vMerge/>
          </w:tcPr>
          <w:p w14:paraId="48A5AF27" w14:textId="77777777" w:rsidR="00D059B1" w:rsidRPr="00904F18" w:rsidRDefault="00D059B1" w:rsidP="00D059B1">
            <w:pPr>
              <w:rPr>
                <w:rFonts w:cstheme="minorHAnsi"/>
                <w:sz w:val="24"/>
                <w:szCs w:val="24"/>
              </w:rPr>
            </w:pPr>
          </w:p>
        </w:tc>
        <w:tc>
          <w:tcPr>
            <w:tcW w:w="12474" w:type="dxa"/>
            <w:gridSpan w:val="8"/>
          </w:tcPr>
          <w:p w14:paraId="173D5904" w14:textId="77777777" w:rsidR="00D059B1" w:rsidRPr="00904F18" w:rsidRDefault="00D059B1" w:rsidP="00D059B1">
            <w:pPr>
              <w:rPr>
                <w:rFonts w:cstheme="minorHAnsi"/>
                <w:sz w:val="20"/>
                <w:szCs w:val="24"/>
              </w:rPr>
            </w:pPr>
            <w:r w:rsidRPr="00904F18">
              <w:rPr>
                <w:rFonts w:cstheme="minorHAnsi"/>
                <w:sz w:val="20"/>
                <w:szCs w:val="24"/>
              </w:rPr>
              <w:t xml:space="preserve">Evidence and professional judgement </w:t>
            </w:r>
            <w:r w:rsidRPr="00904F18">
              <w:rPr>
                <w:rFonts w:cstheme="minorHAnsi"/>
                <w:b/>
                <w:sz w:val="20"/>
                <w:szCs w:val="24"/>
              </w:rPr>
              <w:t>OR</w:t>
            </w:r>
            <w:r w:rsidRPr="00904F18">
              <w:rPr>
                <w:rFonts w:cstheme="minorHAnsi"/>
                <w:sz w:val="20"/>
                <w:szCs w:val="24"/>
              </w:rPr>
              <w:t xml:space="preserve"> state if information NOT KNOWN or NOT A CURRENT CONCERN</w:t>
            </w:r>
          </w:p>
          <w:p w14:paraId="278CACDF" w14:textId="77777777" w:rsidR="00D059B1" w:rsidRPr="00904F18" w:rsidRDefault="00D059B1" w:rsidP="00D059B1">
            <w:pPr>
              <w:rPr>
                <w:rFonts w:cstheme="minorHAnsi"/>
                <w:sz w:val="20"/>
                <w:szCs w:val="24"/>
              </w:rPr>
            </w:pPr>
          </w:p>
          <w:p w14:paraId="5AD0A640" w14:textId="77777777" w:rsidR="00D059B1" w:rsidRPr="00904F18" w:rsidRDefault="00D059B1" w:rsidP="00D059B1">
            <w:pPr>
              <w:rPr>
                <w:rFonts w:cstheme="minorHAnsi"/>
                <w:sz w:val="20"/>
                <w:szCs w:val="24"/>
              </w:rPr>
            </w:pPr>
          </w:p>
          <w:p w14:paraId="1186CAC8" w14:textId="77777777" w:rsidR="00D059B1" w:rsidRPr="00904F18" w:rsidRDefault="00D059B1" w:rsidP="00D059B1">
            <w:pPr>
              <w:rPr>
                <w:rFonts w:cstheme="minorHAnsi"/>
                <w:sz w:val="24"/>
                <w:szCs w:val="24"/>
              </w:rPr>
            </w:pPr>
          </w:p>
          <w:p w14:paraId="7B1E12D9" w14:textId="77777777" w:rsidR="00D059B1" w:rsidRPr="00904F18" w:rsidRDefault="00D059B1" w:rsidP="00D059B1">
            <w:pPr>
              <w:rPr>
                <w:rFonts w:cstheme="minorHAnsi"/>
                <w:sz w:val="24"/>
                <w:szCs w:val="24"/>
              </w:rPr>
            </w:pPr>
          </w:p>
        </w:tc>
      </w:tr>
      <w:tr w:rsidR="00D059B1" w:rsidRPr="00904F18" w14:paraId="7C22C9C9" w14:textId="77777777" w:rsidTr="003F609C">
        <w:tblPrEx>
          <w:jc w:val="center"/>
        </w:tblPrEx>
        <w:trPr>
          <w:trHeight w:val="905"/>
          <w:jc w:val="center"/>
        </w:trPr>
        <w:tc>
          <w:tcPr>
            <w:tcW w:w="3119" w:type="dxa"/>
            <w:vMerge/>
          </w:tcPr>
          <w:p w14:paraId="098ECEC2" w14:textId="77777777" w:rsidR="00D059B1" w:rsidRPr="00904F18" w:rsidRDefault="00D059B1" w:rsidP="00D059B1">
            <w:pPr>
              <w:rPr>
                <w:rFonts w:cstheme="minorHAnsi"/>
                <w:sz w:val="24"/>
                <w:szCs w:val="24"/>
              </w:rPr>
            </w:pPr>
          </w:p>
        </w:tc>
        <w:tc>
          <w:tcPr>
            <w:tcW w:w="12474" w:type="dxa"/>
            <w:gridSpan w:val="8"/>
          </w:tcPr>
          <w:p w14:paraId="469EAEE9" w14:textId="77777777" w:rsidR="00D059B1" w:rsidRDefault="00D059B1" w:rsidP="00D059B1">
            <w:pPr>
              <w:rPr>
                <w:rFonts w:cstheme="minorHAnsi"/>
                <w:sz w:val="20"/>
                <w:szCs w:val="24"/>
              </w:rPr>
            </w:pPr>
            <w:r>
              <w:rPr>
                <w:rFonts w:cstheme="minorHAnsi"/>
                <w:sz w:val="20"/>
                <w:szCs w:val="24"/>
              </w:rPr>
              <w:t>Actions taken by you or others to reduce the risks:</w:t>
            </w:r>
          </w:p>
          <w:p w14:paraId="50A8F098" w14:textId="77777777" w:rsidR="00D059B1" w:rsidRPr="00904F18" w:rsidRDefault="00D059B1" w:rsidP="00D059B1">
            <w:pPr>
              <w:rPr>
                <w:rFonts w:cstheme="minorHAnsi"/>
                <w:sz w:val="20"/>
                <w:szCs w:val="24"/>
              </w:rPr>
            </w:pPr>
          </w:p>
        </w:tc>
      </w:tr>
      <w:tr w:rsidR="00D059B1" w:rsidRPr="00904F18" w14:paraId="05528BAF" w14:textId="77777777" w:rsidTr="003F609C">
        <w:tblPrEx>
          <w:jc w:val="center"/>
        </w:tblPrEx>
        <w:trPr>
          <w:jc w:val="center"/>
        </w:trPr>
        <w:tc>
          <w:tcPr>
            <w:tcW w:w="3119" w:type="dxa"/>
            <w:shd w:val="clear" w:color="auto" w:fill="D9D9D9" w:themeFill="background1" w:themeFillShade="D9"/>
          </w:tcPr>
          <w:p w14:paraId="5DA42AAA" w14:textId="77777777" w:rsidR="00D059B1" w:rsidRPr="00904F18" w:rsidRDefault="00D059B1" w:rsidP="00D059B1">
            <w:pPr>
              <w:rPr>
                <w:rFonts w:cstheme="minorHAnsi"/>
                <w:sz w:val="24"/>
                <w:szCs w:val="24"/>
              </w:rPr>
            </w:pPr>
            <w:r w:rsidRPr="00904F18">
              <w:rPr>
                <w:rFonts w:cstheme="minorHAnsi"/>
                <w:sz w:val="24"/>
                <w:szCs w:val="24"/>
              </w:rPr>
              <w:t>Any other information to support the Risk Assessment</w:t>
            </w:r>
          </w:p>
        </w:tc>
        <w:tc>
          <w:tcPr>
            <w:tcW w:w="12474" w:type="dxa"/>
            <w:gridSpan w:val="8"/>
          </w:tcPr>
          <w:p w14:paraId="7E05A554" w14:textId="77777777" w:rsidR="00D059B1" w:rsidRPr="00904F18" w:rsidRDefault="00D059B1" w:rsidP="00D059B1">
            <w:pPr>
              <w:rPr>
                <w:rFonts w:cstheme="minorHAnsi"/>
                <w:sz w:val="24"/>
                <w:szCs w:val="24"/>
              </w:rPr>
            </w:pPr>
          </w:p>
          <w:p w14:paraId="39A48519" w14:textId="77777777" w:rsidR="00D059B1" w:rsidRPr="00904F18" w:rsidRDefault="00D059B1" w:rsidP="00D059B1">
            <w:pPr>
              <w:rPr>
                <w:rFonts w:cstheme="minorHAnsi"/>
                <w:sz w:val="24"/>
                <w:szCs w:val="24"/>
              </w:rPr>
            </w:pPr>
          </w:p>
          <w:p w14:paraId="7792D40A" w14:textId="77777777" w:rsidR="00D059B1" w:rsidRPr="00904F18" w:rsidRDefault="00D059B1" w:rsidP="00D059B1">
            <w:pPr>
              <w:rPr>
                <w:rFonts w:cstheme="minorHAnsi"/>
                <w:sz w:val="24"/>
                <w:szCs w:val="24"/>
              </w:rPr>
            </w:pPr>
          </w:p>
          <w:p w14:paraId="56DD7A2B" w14:textId="77777777" w:rsidR="00D059B1" w:rsidRPr="00904F18" w:rsidRDefault="00D059B1" w:rsidP="00D059B1">
            <w:pPr>
              <w:rPr>
                <w:rFonts w:cstheme="minorHAnsi"/>
                <w:sz w:val="24"/>
                <w:szCs w:val="24"/>
              </w:rPr>
            </w:pPr>
          </w:p>
          <w:p w14:paraId="09A4AB40" w14:textId="77777777" w:rsidR="00D059B1" w:rsidRDefault="00D059B1" w:rsidP="00D059B1">
            <w:pPr>
              <w:rPr>
                <w:rFonts w:cstheme="minorHAnsi"/>
                <w:sz w:val="24"/>
                <w:szCs w:val="24"/>
              </w:rPr>
            </w:pPr>
          </w:p>
          <w:p w14:paraId="0D4A71BF" w14:textId="77777777" w:rsidR="00D059B1" w:rsidRDefault="00D059B1" w:rsidP="00D059B1">
            <w:pPr>
              <w:rPr>
                <w:rFonts w:cstheme="minorHAnsi"/>
                <w:sz w:val="24"/>
                <w:szCs w:val="24"/>
              </w:rPr>
            </w:pPr>
          </w:p>
          <w:p w14:paraId="7BFA6867" w14:textId="77777777" w:rsidR="00D059B1" w:rsidRDefault="00D059B1" w:rsidP="00D059B1">
            <w:pPr>
              <w:rPr>
                <w:rFonts w:cstheme="minorHAnsi"/>
                <w:sz w:val="24"/>
                <w:szCs w:val="24"/>
              </w:rPr>
            </w:pPr>
          </w:p>
          <w:p w14:paraId="50842437" w14:textId="77777777" w:rsidR="00D059B1" w:rsidRDefault="00D059B1" w:rsidP="00D059B1">
            <w:pPr>
              <w:rPr>
                <w:rFonts w:cstheme="minorHAnsi"/>
                <w:sz w:val="24"/>
                <w:szCs w:val="24"/>
              </w:rPr>
            </w:pPr>
          </w:p>
          <w:p w14:paraId="786E21ED" w14:textId="77777777" w:rsidR="00D059B1" w:rsidRPr="00904F18" w:rsidRDefault="00D059B1" w:rsidP="00D059B1">
            <w:pPr>
              <w:rPr>
                <w:rFonts w:cstheme="minorHAnsi"/>
                <w:sz w:val="24"/>
                <w:szCs w:val="24"/>
              </w:rPr>
            </w:pPr>
          </w:p>
          <w:p w14:paraId="34187A08" w14:textId="77777777" w:rsidR="00D059B1" w:rsidRPr="00904F18" w:rsidRDefault="00D059B1" w:rsidP="00D059B1">
            <w:pPr>
              <w:rPr>
                <w:rFonts w:cstheme="minorHAnsi"/>
                <w:sz w:val="24"/>
                <w:szCs w:val="24"/>
              </w:rPr>
            </w:pPr>
          </w:p>
          <w:p w14:paraId="2A0E6557" w14:textId="77777777" w:rsidR="00D059B1" w:rsidRPr="00904F18" w:rsidRDefault="00D059B1" w:rsidP="00D059B1">
            <w:pPr>
              <w:rPr>
                <w:rFonts w:cstheme="minorHAnsi"/>
                <w:sz w:val="24"/>
                <w:szCs w:val="24"/>
              </w:rPr>
            </w:pPr>
          </w:p>
        </w:tc>
      </w:tr>
    </w:tbl>
    <w:p w14:paraId="4AC55A37" w14:textId="77777777" w:rsidR="00FA0B26" w:rsidRPr="00904F18" w:rsidRDefault="00FA0B26" w:rsidP="00F60594">
      <w:pPr>
        <w:spacing w:line="240" w:lineRule="auto"/>
        <w:jc w:val="both"/>
        <w:rPr>
          <w:rFonts w:cstheme="minorHAnsi"/>
          <w:b/>
          <w:sz w:val="24"/>
          <w:szCs w:val="24"/>
        </w:rPr>
      </w:pPr>
    </w:p>
    <w:p w14:paraId="1022DF2D" w14:textId="77777777" w:rsidR="00765664" w:rsidRPr="00904F18" w:rsidRDefault="00143136" w:rsidP="00765664">
      <w:pPr>
        <w:spacing w:line="240" w:lineRule="auto"/>
        <w:jc w:val="both"/>
        <w:rPr>
          <w:rFonts w:cstheme="minorHAnsi"/>
          <w:b/>
          <w:sz w:val="24"/>
          <w:szCs w:val="24"/>
        </w:rPr>
      </w:pPr>
      <w:r w:rsidRPr="003F609C">
        <w:rPr>
          <w:rStyle w:val="Heading1Char"/>
        </w:rPr>
        <w:t xml:space="preserve">Summary </w:t>
      </w:r>
      <w:r w:rsidR="00F35D80" w:rsidRPr="003F609C">
        <w:rPr>
          <w:rStyle w:val="Heading1Char"/>
        </w:rPr>
        <w:t xml:space="preserve">and Overall </w:t>
      </w:r>
      <w:r w:rsidRPr="003F609C">
        <w:rPr>
          <w:rStyle w:val="Heading1Char"/>
        </w:rPr>
        <w:t>Risk Assessment</w:t>
      </w:r>
      <w:r w:rsidRPr="00904F18">
        <w:rPr>
          <w:rFonts w:cstheme="minorHAnsi"/>
          <w:b/>
          <w:sz w:val="24"/>
          <w:szCs w:val="24"/>
        </w:rPr>
        <w:t xml:space="preserve"> </w:t>
      </w:r>
      <w:r w:rsidRPr="00904F18">
        <w:rPr>
          <w:rFonts w:cstheme="minorHAnsi"/>
          <w:sz w:val="24"/>
          <w:szCs w:val="24"/>
        </w:rPr>
        <w:t xml:space="preserve">- </w:t>
      </w:r>
      <w:r w:rsidRPr="00904F18">
        <w:rPr>
          <w:rFonts w:cstheme="minorHAnsi"/>
          <w:sz w:val="20"/>
          <w:szCs w:val="20"/>
        </w:rPr>
        <w:t>co</w:t>
      </w:r>
      <w:r w:rsidR="00765664" w:rsidRPr="00904F18">
        <w:rPr>
          <w:rFonts w:cstheme="minorHAnsi"/>
          <w:sz w:val="20"/>
          <w:szCs w:val="20"/>
        </w:rPr>
        <w:t>mplete the table below with the responses to each risk category above.</w:t>
      </w:r>
    </w:p>
    <w:tbl>
      <w:tblPr>
        <w:tblStyle w:val="TableGrid"/>
        <w:tblW w:w="0" w:type="auto"/>
        <w:tblLook w:val="04A0" w:firstRow="1" w:lastRow="0" w:firstColumn="1" w:lastColumn="0" w:noHBand="0" w:noVBand="1"/>
      </w:tblPr>
      <w:tblGrid>
        <w:gridCol w:w="6091"/>
        <w:gridCol w:w="9297"/>
      </w:tblGrid>
      <w:tr w:rsidR="00A64F3B" w:rsidRPr="00904F18" w14:paraId="3092867E" w14:textId="77777777" w:rsidTr="00F35D80">
        <w:tc>
          <w:tcPr>
            <w:tcW w:w="6091" w:type="dxa"/>
          </w:tcPr>
          <w:p w14:paraId="24D88A1B" w14:textId="77777777" w:rsidR="00A64F3B" w:rsidRPr="00904F18" w:rsidRDefault="00E4448F" w:rsidP="00F60594">
            <w:pPr>
              <w:jc w:val="both"/>
              <w:rPr>
                <w:rFonts w:cstheme="minorHAnsi"/>
                <w:b/>
                <w:sz w:val="24"/>
                <w:szCs w:val="24"/>
              </w:rPr>
            </w:pPr>
            <w:r w:rsidRPr="00904F18">
              <w:rPr>
                <w:rFonts w:cstheme="minorHAnsi"/>
                <w:b/>
                <w:sz w:val="24"/>
                <w:szCs w:val="24"/>
              </w:rPr>
              <w:t>Risk categories</w:t>
            </w:r>
          </w:p>
        </w:tc>
        <w:tc>
          <w:tcPr>
            <w:tcW w:w="9297" w:type="dxa"/>
          </w:tcPr>
          <w:p w14:paraId="2236EF99" w14:textId="77777777" w:rsidR="00A64F3B" w:rsidRPr="00904F18" w:rsidRDefault="00E4448F" w:rsidP="00F35D80">
            <w:pPr>
              <w:jc w:val="both"/>
              <w:rPr>
                <w:rFonts w:cstheme="minorHAnsi"/>
                <w:b/>
                <w:sz w:val="24"/>
                <w:szCs w:val="24"/>
              </w:rPr>
            </w:pPr>
            <w:r w:rsidRPr="00904F18">
              <w:rPr>
                <w:rFonts w:cstheme="minorHAnsi"/>
                <w:b/>
                <w:sz w:val="24"/>
                <w:szCs w:val="24"/>
              </w:rPr>
              <w:t>Level of risk (emerging, moderate, significant</w:t>
            </w:r>
            <w:r w:rsidR="00F35D80" w:rsidRPr="00904F18">
              <w:rPr>
                <w:rFonts w:cstheme="minorHAnsi"/>
                <w:b/>
                <w:sz w:val="24"/>
                <w:szCs w:val="24"/>
              </w:rPr>
              <w:t>, not known, not a concern</w:t>
            </w:r>
            <w:r w:rsidR="00CD76F2" w:rsidRPr="00904F18">
              <w:rPr>
                <w:rFonts w:cstheme="minorHAnsi"/>
                <w:b/>
                <w:sz w:val="24"/>
                <w:szCs w:val="24"/>
              </w:rPr>
              <w:t>)</w:t>
            </w:r>
          </w:p>
        </w:tc>
      </w:tr>
      <w:tr w:rsidR="00A64F3B" w:rsidRPr="00904F18" w14:paraId="3B6749C7" w14:textId="77777777" w:rsidTr="00F35D80">
        <w:tc>
          <w:tcPr>
            <w:tcW w:w="6091" w:type="dxa"/>
          </w:tcPr>
          <w:p w14:paraId="003E5550" w14:textId="77777777" w:rsidR="00A64F3B" w:rsidRPr="00E444DF" w:rsidRDefault="00E444DF" w:rsidP="00E444DF">
            <w:r>
              <w:t>Running away / Missing / Risky environments</w:t>
            </w:r>
          </w:p>
        </w:tc>
        <w:tc>
          <w:tcPr>
            <w:tcW w:w="9297" w:type="dxa"/>
          </w:tcPr>
          <w:p w14:paraId="725B80C0" w14:textId="77777777" w:rsidR="00A64F3B" w:rsidRPr="00904F18" w:rsidRDefault="00A64F3B" w:rsidP="00F60594">
            <w:pPr>
              <w:jc w:val="both"/>
              <w:rPr>
                <w:rFonts w:cstheme="minorHAnsi"/>
                <w:b/>
                <w:sz w:val="24"/>
                <w:szCs w:val="24"/>
              </w:rPr>
            </w:pPr>
          </w:p>
        </w:tc>
      </w:tr>
      <w:tr w:rsidR="00A64F3B" w:rsidRPr="00904F18" w14:paraId="22F79EB7" w14:textId="77777777" w:rsidTr="00F35D80">
        <w:tc>
          <w:tcPr>
            <w:tcW w:w="6091" w:type="dxa"/>
          </w:tcPr>
          <w:p w14:paraId="04861B1B" w14:textId="77777777" w:rsidR="00A64F3B" w:rsidRPr="00E444DF" w:rsidRDefault="00E444DF" w:rsidP="00E444DF">
            <w:r>
              <w:t xml:space="preserve">Coercion / control / contact with abusive person/ gang involvement. </w:t>
            </w:r>
          </w:p>
        </w:tc>
        <w:tc>
          <w:tcPr>
            <w:tcW w:w="9297" w:type="dxa"/>
          </w:tcPr>
          <w:p w14:paraId="27CA9D0C" w14:textId="77777777" w:rsidR="00A64F3B" w:rsidRPr="00904F18" w:rsidRDefault="00A64F3B" w:rsidP="00F60594">
            <w:pPr>
              <w:jc w:val="both"/>
              <w:rPr>
                <w:rFonts w:cstheme="minorHAnsi"/>
                <w:b/>
                <w:sz w:val="24"/>
                <w:szCs w:val="24"/>
              </w:rPr>
            </w:pPr>
          </w:p>
        </w:tc>
      </w:tr>
      <w:tr w:rsidR="003D1355" w:rsidRPr="00904F18" w14:paraId="7B5792FC" w14:textId="77777777" w:rsidTr="00F35D80">
        <w:tc>
          <w:tcPr>
            <w:tcW w:w="6091" w:type="dxa"/>
          </w:tcPr>
          <w:p w14:paraId="1090A5A7" w14:textId="77777777" w:rsidR="003D1355" w:rsidRDefault="003D1355" w:rsidP="00E444DF">
            <w:r>
              <w:t>Concerning relationships / forced marriage</w:t>
            </w:r>
          </w:p>
        </w:tc>
        <w:tc>
          <w:tcPr>
            <w:tcW w:w="9297" w:type="dxa"/>
          </w:tcPr>
          <w:p w14:paraId="182FC2F9" w14:textId="77777777" w:rsidR="003D1355" w:rsidRPr="00904F18" w:rsidRDefault="003D1355" w:rsidP="00F60594">
            <w:pPr>
              <w:jc w:val="both"/>
              <w:rPr>
                <w:rFonts w:cstheme="minorHAnsi"/>
                <w:b/>
                <w:sz w:val="24"/>
                <w:szCs w:val="24"/>
              </w:rPr>
            </w:pPr>
          </w:p>
        </w:tc>
      </w:tr>
      <w:tr w:rsidR="00A64F3B" w:rsidRPr="00904F18" w14:paraId="3809521E" w14:textId="77777777" w:rsidTr="00F35D80">
        <w:tc>
          <w:tcPr>
            <w:tcW w:w="6091" w:type="dxa"/>
          </w:tcPr>
          <w:p w14:paraId="69AEC727" w14:textId="77777777" w:rsidR="00A64F3B" w:rsidRPr="00904F18" w:rsidRDefault="001734DE" w:rsidP="00F60594">
            <w:pPr>
              <w:jc w:val="both"/>
              <w:rPr>
                <w:rFonts w:cstheme="minorHAnsi"/>
              </w:rPr>
            </w:pPr>
            <w:r w:rsidRPr="001734DE">
              <w:rPr>
                <w:rFonts w:cstheme="minorHAnsi"/>
              </w:rPr>
              <w:t>Substance misuse / selling of substances / county lines.</w:t>
            </w:r>
          </w:p>
        </w:tc>
        <w:tc>
          <w:tcPr>
            <w:tcW w:w="9297" w:type="dxa"/>
          </w:tcPr>
          <w:p w14:paraId="711B1BE0" w14:textId="77777777" w:rsidR="00A64F3B" w:rsidRPr="00904F18" w:rsidRDefault="00A64F3B" w:rsidP="00F60594">
            <w:pPr>
              <w:jc w:val="both"/>
              <w:rPr>
                <w:rFonts w:cstheme="minorHAnsi"/>
                <w:b/>
                <w:sz w:val="24"/>
                <w:szCs w:val="24"/>
              </w:rPr>
            </w:pPr>
          </w:p>
        </w:tc>
      </w:tr>
      <w:tr w:rsidR="00A64F3B" w:rsidRPr="00904F18" w14:paraId="2BD01B24" w14:textId="77777777" w:rsidTr="00F35D80">
        <w:tc>
          <w:tcPr>
            <w:tcW w:w="6091" w:type="dxa"/>
          </w:tcPr>
          <w:p w14:paraId="58A0188C" w14:textId="77777777" w:rsidR="00A64F3B" w:rsidRPr="00904F18" w:rsidRDefault="003D1355" w:rsidP="00F60594">
            <w:pPr>
              <w:jc w:val="both"/>
              <w:rPr>
                <w:rFonts w:cstheme="minorHAnsi"/>
              </w:rPr>
            </w:pPr>
            <w:r>
              <w:rPr>
                <w:rFonts w:cstheme="minorHAnsi"/>
              </w:rPr>
              <w:t>Concerns with e</w:t>
            </w:r>
            <w:r w:rsidR="00A64F3B" w:rsidRPr="00904F18">
              <w:rPr>
                <w:rFonts w:cstheme="minorHAnsi"/>
              </w:rPr>
              <w:t>ducation</w:t>
            </w:r>
            <w:r>
              <w:rPr>
                <w:rFonts w:cstheme="minorHAnsi"/>
              </w:rPr>
              <w:t xml:space="preserve"> / Missing from education</w:t>
            </w:r>
          </w:p>
        </w:tc>
        <w:tc>
          <w:tcPr>
            <w:tcW w:w="9297" w:type="dxa"/>
          </w:tcPr>
          <w:p w14:paraId="10DA8FEC" w14:textId="77777777" w:rsidR="00A64F3B" w:rsidRPr="00904F18" w:rsidRDefault="00A64F3B" w:rsidP="00F60594">
            <w:pPr>
              <w:jc w:val="both"/>
              <w:rPr>
                <w:rFonts w:cstheme="minorHAnsi"/>
                <w:b/>
                <w:sz w:val="24"/>
                <w:szCs w:val="24"/>
              </w:rPr>
            </w:pPr>
          </w:p>
        </w:tc>
      </w:tr>
      <w:tr w:rsidR="00A64F3B" w:rsidRPr="00904F18" w14:paraId="26415EB4" w14:textId="77777777" w:rsidTr="00F35D80">
        <w:tc>
          <w:tcPr>
            <w:tcW w:w="6091" w:type="dxa"/>
          </w:tcPr>
          <w:p w14:paraId="69ADF5B7" w14:textId="77777777" w:rsidR="00A64F3B" w:rsidRPr="001734DE" w:rsidRDefault="001734DE" w:rsidP="001734DE">
            <w:r>
              <w:t xml:space="preserve">Use of social media / phone / Technology. </w:t>
            </w:r>
          </w:p>
        </w:tc>
        <w:tc>
          <w:tcPr>
            <w:tcW w:w="9297" w:type="dxa"/>
          </w:tcPr>
          <w:p w14:paraId="51B84BD0" w14:textId="77777777" w:rsidR="00A64F3B" w:rsidRPr="00904F18" w:rsidRDefault="00A64F3B" w:rsidP="00F60594">
            <w:pPr>
              <w:jc w:val="both"/>
              <w:rPr>
                <w:rFonts w:cstheme="minorHAnsi"/>
                <w:b/>
                <w:sz w:val="24"/>
                <w:szCs w:val="24"/>
              </w:rPr>
            </w:pPr>
          </w:p>
        </w:tc>
      </w:tr>
      <w:tr w:rsidR="00A64F3B" w:rsidRPr="00904F18" w14:paraId="4D6B00C8" w14:textId="77777777" w:rsidTr="00F35D80">
        <w:tc>
          <w:tcPr>
            <w:tcW w:w="6091" w:type="dxa"/>
          </w:tcPr>
          <w:p w14:paraId="34DAE7B3" w14:textId="77777777" w:rsidR="00A64F3B" w:rsidRPr="00904F18" w:rsidRDefault="001734DE" w:rsidP="00BE6974">
            <w:pPr>
              <w:jc w:val="both"/>
              <w:rPr>
                <w:rFonts w:cstheme="minorHAnsi"/>
              </w:rPr>
            </w:pPr>
            <w:r>
              <w:t>Concerning sexual activity / Sexual health</w:t>
            </w:r>
          </w:p>
        </w:tc>
        <w:tc>
          <w:tcPr>
            <w:tcW w:w="9297" w:type="dxa"/>
          </w:tcPr>
          <w:p w14:paraId="4CF77C5E" w14:textId="77777777" w:rsidR="00A64F3B" w:rsidRPr="00904F18" w:rsidRDefault="00A64F3B" w:rsidP="00F60594">
            <w:pPr>
              <w:jc w:val="both"/>
              <w:rPr>
                <w:rFonts w:cstheme="minorHAnsi"/>
                <w:b/>
                <w:sz w:val="24"/>
                <w:szCs w:val="24"/>
              </w:rPr>
            </w:pPr>
          </w:p>
        </w:tc>
      </w:tr>
      <w:tr w:rsidR="00E4448F" w:rsidRPr="00904F18" w14:paraId="4EBCDC85" w14:textId="77777777" w:rsidTr="00F35D80">
        <w:tc>
          <w:tcPr>
            <w:tcW w:w="6091" w:type="dxa"/>
          </w:tcPr>
          <w:p w14:paraId="1D09E24F" w14:textId="77777777" w:rsidR="00E4448F" w:rsidRPr="00904F18" w:rsidRDefault="003D1355" w:rsidP="003D1355">
            <w:pPr>
              <w:jc w:val="both"/>
              <w:rPr>
                <w:rFonts w:cstheme="minorHAnsi"/>
              </w:rPr>
            </w:pPr>
            <w:r>
              <w:t>Emotional/ physical health</w:t>
            </w:r>
          </w:p>
        </w:tc>
        <w:tc>
          <w:tcPr>
            <w:tcW w:w="9297" w:type="dxa"/>
          </w:tcPr>
          <w:p w14:paraId="1F3BA886" w14:textId="77777777" w:rsidR="00E4448F" w:rsidRPr="00904F18" w:rsidRDefault="00E4448F" w:rsidP="00F60594">
            <w:pPr>
              <w:jc w:val="both"/>
              <w:rPr>
                <w:rFonts w:cstheme="minorHAnsi"/>
                <w:b/>
                <w:sz w:val="24"/>
                <w:szCs w:val="24"/>
              </w:rPr>
            </w:pPr>
          </w:p>
        </w:tc>
      </w:tr>
      <w:tr w:rsidR="00E4448F" w:rsidRPr="00904F18" w14:paraId="73A43DD6" w14:textId="77777777" w:rsidTr="00F35D80">
        <w:tc>
          <w:tcPr>
            <w:tcW w:w="6091" w:type="dxa"/>
          </w:tcPr>
          <w:p w14:paraId="3E64AADD" w14:textId="77777777" w:rsidR="00E4448F" w:rsidRPr="00904F18" w:rsidRDefault="001734DE" w:rsidP="00F60594">
            <w:pPr>
              <w:jc w:val="both"/>
              <w:rPr>
                <w:rFonts w:cstheme="minorHAnsi"/>
              </w:rPr>
            </w:pPr>
            <w:r>
              <w:t>Family relationships / accommodation / honour based violence</w:t>
            </w:r>
          </w:p>
        </w:tc>
        <w:tc>
          <w:tcPr>
            <w:tcW w:w="9297" w:type="dxa"/>
          </w:tcPr>
          <w:p w14:paraId="36FBC43E" w14:textId="77777777" w:rsidR="00E4448F" w:rsidRPr="00904F18" w:rsidRDefault="00E4448F" w:rsidP="00F60594">
            <w:pPr>
              <w:jc w:val="both"/>
              <w:rPr>
                <w:rFonts w:cstheme="minorHAnsi"/>
                <w:b/>
                <w:sz w:val="24"/>
                <w:szCs w:val="24"/>
              </w:rPr>
            </w:pPr>
          </w:p>
        </w:tc>
      </w:tr>
      <w:tr w:rsidR="00E4448F" w:rsidRPr="00904F18" w14:paraId="1E8BB5B7" w14:textId="77777777" w:rsidTr="00F35D80">
        <w:tc>
          <w:tcPr>
            <w:tcW w:w="6091" w:type="dxa"/>
          </w:tcPr>
          <w:p w14:paraId="7EE5273C" w14:textId="77777777" w:rsidR="00E4448F" w:rsidRPr="00904F18" w:rsidRDefault="001734DE" w:rsidP="00E4448F">
            <w:pPr>
              <w:rPr>
                <w:rFonts w:cstheme="minorHAnsi"/>
              </w:rPr>
            </w:pPr>
            <w:r w:rsidRPr="001734DE">
              <w:rPr>
                <w:rFonts w:cstheme="minorHAnsi"/>
              </w:rPr>
              <w:t>Offending/ weapons / criminal activity / criminal exploitation.</w:t>
            </w:r>
          </w:p>
        </w:tc>
        <w:tc>
          <w:tcPr>
            <w:tcW w:w="9297" w:type="dxa"/>
          </w:tcPr>
          <w:p w14:paraId="381F2999" w14:textId="77777777" w:rsidR="00E4448F" w:rsidRPr="00904F18" w:rsidRDefault="00E4448F" w:rsidP="00F60594">
            <w:pPr>
              <w:jc w:val="both"/>
              <w:rPr>
                <w:rFonts w:cstheme="minorHAnsi"/>
                <w:b/>
                <w:sz w:val="24"/>
                <w:szCs w:val="24"/>
              </w:rPr>
            </w:pPr>
          </w:p>
        </w:tc>
      </w:tr>
      <w:tr w:rsidR="00E4448F" w:rsidRPr="00904F18" w14:paraId="5396D2ED" w14:textId="77777777" w:rsidTr="00F35D80">
        <w:tc>
          <w:tcPr>
            <w:tcW w:w="6091" w:type="dxa"/>
          </w:tcPr>
          <w:p w14:paraId="70C6ECDE" w14:textId="77777777" w:rsidR="00E4448F" w:rsidRPr="00904F18" w:rsidRDefault="00E4448F" w:rsidP="00E4448F">
            <w:pPr>
              <w:rPr>
                <w:rFonts w:cstheme="minorHAnsi"/>
              </w:rPr>
            </w:pPr>
            <w:r w:rsidRPr="00904F18">
              <w:rPr>
                <w:rFonts w:cstheme="minorHAnsi"/>
              </w:rPr>
              <w:t>Community / Social Isolation Factors</w:t>
            </w:r>
          </w:p>
        </w:tc>
        <w:tc>
          <w:tcPr>
            <w:tcW w:w="9297" w:type="dxa"/>
          </w:tcPr>
          <w:p w14:paraId="1A79F41E" w14:textId="77777777" w:rsidR="00E4448F" w:rsidRPr="00904F18" w:rsidRDefault="00E4448F" w:rsidP="00F60594">
            <w:pPr>
              <w:jc w:val="both"/>
              <w:rPr>
                <w:rFonts w:cstheme="minorHAnsi"/>
                <w:b/>
                <w:sz w:val="24"/>
                <w:szCs w:val="24"/>
              </w:rPr>
            </w:pPr>
          </w:p>
        </w:tc>
      </w:tr>
      <w:tr w:rsidR="001734DE" w:rsidRPr="00904F18" w14:paraId="69040225" w14:textId="77777777" w:rsidTr="00F35D80">
        <w:tc>
          <w:tcPr>
            <w:tcW w:w="6091" w:type="dxa"/>
          </w:tcPr>
          <w:p w14:paraId="5C26B87F" w14:textId="77777777" w:rsidR="001734DE" w:rsidRDefault="001734DE" w:rsidP="00E4448F">
            <w:r>
              <w:t>Radicalisation</w:t>
            </w:r>
          </w:p>
        </w:tc>
        <w:tc>
          <w:tcPr>
            <w:tcW w:w="9297" w:type="dxa"/>
          </w:tcPr>
          <w:p w14:paraId="5480B747" w14:textId="77777777" w:rsidR="001734DE" w:rsidRPr="00904F18" w:rsidRDefault="001734DE" w:rsidP="00F60594">
            <w:pPr>
              <w:jc w:val="both"/>
              <w:rPr>
                <w:rFonts w:cstheme="minorHAnsi"/>
                <w:b/>
                <w:sz w:val="24"/>
                <w:szCs w:val="24"/>
              </w:rPr>
            </w:pPr>
          </w:p>
        </w:tc>
      </w:tr>
      <w:tr w:rsidR="001734DE" w:rsidRPr="00904F18" w14:paraId="25E17084" w14:textId="77777777" w:rsidTr="00F35D80">
        <w:tc>
          <w:tcPr>
            <w:tcW w:w="6091" w:type="dxa"/>
          </w:tcPr>
          <w:p w14:paraId="59D34019" w14:textId="77777777" w:rsidR="001734DE" w:rsidRDefault="001734DE" w:rsidP="00E4448F">
            <w:r>
              <w:t>Modern slavery / forced labour / debt bondage / Trafficking</w:t>
            </w:r>
          </w:p>
        </w:tc>
        <w:tc>
          <w:tcPr>
            <w:tcW w:w="9297" w:type="dxa"/>
          </w:tcPr>
          <w:p w14:paraId="184EE630" w14:textId="77777777" w:rsidR="001734DE" w:rsidRPr="00904F18" w:rsidRDefault="001734DE" w:rsidP="00F60594">
            <w:pPr>
              <w:jc w:val="both"/>
              <w:rPr>
                <w:rFonts w:cstheme="minorHAnsi"/>
                <w:b/>
                <w:sz w:val="24"/>
                <w:szCs w:val="24"/>
              </w:rPr>
            </w:pPr>
          </w:p>
        </w:tc>
      </w:tr>
      <w:tr w:rsidR="003D1355" w:rsidRPr="00904F18" w14:paraId="7AAF43AE" w14:textId="77777777" w:rsidTr="00F35D80">
        <w:tc>
          <w:tcPr>
            <w:tcW w:w="6091" w:type="dxa"/>
          </w:tcPr>
          <w:p w14:paraId="54A650D1" w14:textId="77777777" w:rsidR="003D1355" w:rsidRDefault="003D1355" w:rsidP="00E4448F">
            <w:r>
              <w:t>Female Genital Mutilation</w:t>
            </w:r>
          </w:p>
        </w:tc>
        <w:tc>
          <w:tcPr>
            <w:tcW w:w="9297" w:type="dxa"/>
          </w:tcPr>
          <w:p w14:paraId="0B774C1A" w14:textId="77777777" w:rsidR="003D1355" w:rsidRPr="00904F18" w:rsidRDefault="003D1355" w:rsidP="00F60594">
            <w:pPr>
              <w:jc w:val="both"/>
              <w:rPr>
                <w:rFonts w:cstheme="minorHAnsi"/>
                <w:b/>
                <w:sz w:val="24"/>
                <w:szCs w:val="24"/>
              </w:rPr>
            </w:pPr>
          </w:p>
        </w:tc>
      </w:tr>
    </w:tbl>
    <w:p w14:paraId="27897919" w14:textId="77777777" w:rsidR="003F609C" w:rsidRDefault="003F609C" w:rsidP="003F609C">
      <w:pPr>
        <w:pStyle w:val="Heading1"/>
      </w:pPr>
    </w:p>
    <w:p w14:paraId="339CCFFB" w14:textId="77777777" w:rsidR="003F609C" w:rsidRDefault="003F609C" w:rsidP="003F609C">
      <w:pPr>
        <w:pStyle w:val="Heading1"/>
      </w:pPr>
    </w:p>
    <w:p w14:paraId="2BD2883D" w14:textId="5FF776FE" w:rsidR="00B85991" w:rsidRPr="007C7C96" w:rsidRDefault="00BA7ADB" w:rsidP="003F609C">
      <w:pPr>
        <w:pStyle w:val="Heading1"/>
      </w:pPr>
      <w:r w:rsidRPr="00904F18">
        <w:t>Child exploitation concerns</w:t>
      </w:r>
    </w:p>
    <w:p w14:paraId="46C14B79" w14:textId="77777777" w:rsidR="00520E56" w:rsidRPr="00904F18" w:rsidRDefault="00E4448F" w:rsidP="00F60594">
      <w:pPr>
        <w:spacing w:line="240" w:lineRule="auto"/>
        <w:jc w:val="both"/>
        <w:rPr>
          <w:rFonts w:cstheme="minorHAnsi"/>
        </w:rPr>
      </w:pPr>
      <w:r w:rsidRPr="00904F18">
        <w:rPr>
          <w:rFonts w:cstheme="minorHAnsi"/>
        </w:rPr>
        <w:t>Taking into account the sum</w:t>
      </w:r>
      <w:r w:rsidR="00CE6F60" w:rsidRPr="00904F18">
        <w:rPr>
          <w:rFonts w:cstheme="minorHAnsi"/>
        </w:rPr>
        <w:t xml:space="preserve">mary risk assessment, </w:t>
      </w:r>
      <w:r w:rsidRPr="00904F18">
        <w:rPr>
          <w:rFonts w:cstheme="minorHAnsi"/>
        </w:rPr>
        <w:t>the likely rela</w:t>
      </w:r>
      <w:r w:rsidR="00CE6F60" w:rsidRPr="00904F18">
        <w:rPr>
          <w:rFonts w:cstheme="minorHAnsi"/>
        </w:rPr>
        <w:t>tive weight</w:t>
      </w:r>
      <w:r w:rsidRPr="00904F18">
        <w:rPr>
          <w:rFonts w:cstheme="minorHAnsi"/>
        </w:rPr>
        <w:t xml:space="preserve"> of influence, </w:t>
      </w:r>
      <w:r w:rsidR="00CE6F60" w:rsidRPr="00904F18">
        <w:rPr>
          <w:rFonts w:cstheme="minorHAnsi"/>
        </w:rPr>
        <w:t xml:space="preserve">the </w:t>
      </w:r>
      <w:r w:rsidRPr="00904F18">
        <w:rPr>
          <w:rFonts w:cstheme="minorHAnsi"/>
        </w:rPr>
        <w:t>significance, severity and likelihood, use your professional judgmen</w:t>
      </w:r>
      <w:r w:rsidR="00B629BB" w:rsidRPr="00904F18">
        <w:rPr>
          <w:rFonts w:cstheme="minorHAnsi"/>
        </w:rPr>
        <w:t xml:space="preserve">t </w:t>
      </w:r>
      <w:r w:rsidR="00902949">
        <w:rPr>
          <w:rFonts w:cstheme="minorHAnsi"/>
        </w:rPr>
        <w:t xml:space="preserve">to determine the overall risk. </w:t>
      </w:r>
      <w:r w:rsidR="00F35D80" w:rsidRPr="00904F18">
        <w:rPr>
          <w:rFonts w:cstheme="minorHAnsi"/>
        </w:rPr>
        <w:t xml:space="preserve"> If evidence indicates ACTUAL exploitation, </w:t>
      </w:r>
      <w:r w:rsidR="008E4B98" w:rsidRPr="00904F18">
        <w:rPr>
          <w:rFonts w:cstheme="minorHAnsi"/>
        </w:rPr>
        <w:t>state</w:t>
      </w:r>
      <w:r w:rsidR="00F35D80" w:rsidRPr="00904F18">
        <w:rPr>
          <w:rFonts w:cstheme="minorHAnsi"/>
        </w:rPr>
        <w:t xml:space="preserve"> this below.</w:t>
      </w:r>
    </w:p>
    <w:tbl>
      <w:tblPr>
        <w:tblStyle w:val="TableGrid"/>
        <w:tblW w:w="0" w:type="auto"/>
        <w:tblLook w:val="04A0" w:firstRow="1" w:lastRow="0" w:firstColumn="1" w:lastColumn="0" w:noHBand="0" w:noVBand="1"/>
      </w:tblPr>
      <w:tblGrid>
        <w:gridCol w:w="13124"/>
        <w:gridCol w:w="2180"/>
      </w:tblGrid>
      <w:tr w:rsidR="006302BA" w:rsidRPr="003F609C" w14:paraId="521D51D2" w14:textId="77777777" w:rsidTr="006302BA">
        <w:tc>
          <w:tcPr>
            <w:tcW w:w="13124" w:type="dxa"/>
          </w:tcPr>
          <w:p w14:paraId="00794D75" w14:textId="77777777" w:rsidR="006302BA" w:rsidRPr="003F609C" w:rsidRDefault="006302BA" w:rsidP="00F60594">
            <w:pPr>
              <w:jc w:val="both"/>
              <w:rPr>
                <w:rFonts w:cstheme="minorHAnsi"/>
                <w:sz w:val="20"/>
              </w:rPr>
            </w:pPr>
          </w:p>
        </w:tc>
        <w:tc>
          <w:tcPr>
            <w:tcW w:w="2180" w:type="dxa"/>
          </w:tcPr>
          <w:p w14:paraId="489D3594" w14:textId="77777777" w:rsidR="006302BA" w:rsidRPr="003F609C" w:rsidRDefault="006302BA" w:rsidP="00F60594">
            <w:pPr>
              <w:jc w:val="both"/>
              <w:rPr>
                <w:rFonts w:cstheme="minorHAnsi"/>
                <w:sz w:val="20"/>
                <w:szCs w:val="16"/>
              </w:rPr>
            </w:pPr>
            <w:r w:rsidRPr="003F609C">
              <w:rPr>
                <w:rFonts w:cstheme="minorHAnsi"/>
                <w:b/>
                <w:sz w:val="20"/>
                <w:szCs w:val="16"/>
              </w:rPr>
              <w:t>Exploitation Risk</w:t>
            </w:r>
          </w:p>
        </w:tc>
      </w:tr>
      <w:tr w:rsidR="006302BA" w:rsidRPr="003F609C" w14:paraId="5766DD86" w14:textId="77777777" w:rsidTr="00387BA4">
        <w:trPr>
          <w:cantSplit/>
          <w:trHeight w:val="681"/>
        </w:trPr>
        <w:tc>
          <w:tcPr>
            <w:tcW w:w="13124" w:type="dxa"/>
            <w:shd w:val="clear" w:color="auto" w:fill="92D050"/>
          </w:tcPr>
          <w:p w14:paraId="49D8CF89" w14:textId="77777777" w:rsidR="006302BA" w:rsidRPr="003F609C" w:rsidRDefault="006302BA" w:rsidP="00520E56">
            <w:pPr>
              <w:jc w:val="both"/>
              <w:rPr>
                <w:rFonts w:cstheme="minorHAnsi"/>
                <w:b/>
                <w:sz w:val="20"/>
                <w:szCs w:val="16"/>
              </w:rPr>
            </w:pPr>
            <w:r w:rsidRPr="003F609C">
              <w:rPr>
                <w:rFonts w:cstheme="minorHAnsi"/>
                <w:b/>
                <w:sz w:val="20"/>
                <w:szCs w:val="16"/>
              </w:rPr>
              <w:t>EMERGING</w:t>
            </w:r>
          </w:p>
          <w:p w14:paraId="1D9EAA57" w14:textId="77777777" w:rsidR="006302BA" w:rsidRPr="003F609C" w:rsidRDefault="006302BA" w:rsidP="00520E56">
            <w:pPr>
              <w:jc w:val="both"/>
              <w:rPr>
                <w:rFonts w:cstheme="minorHAnsi"/>
                <w:b/>
                <w:sz w:val="20"/>
                <w:szCs w:val="16"/>
              </w:rPr>
            </w:pPr>
            <w:r w:rsidRPr="003F609C">
              <w:rPr>
                <w:rFonts w:cstheme="minorHAnsi"/>
                <w:b/>
                <w:sz w:val="20"/>
                <w:szCs w:val="16"/>
              </w:rPr>
              <w:t xml:space="preserve">There is some evidence that the young person is at risk of exploitation.  There are some concerns that the young person is at risk of being targeted or groomed, but there are positive protective factors in their </w:t>
            </w:r>
            <w:proofErr w:type="gramStart"/>
            <w:r w:rsidRPr="003F609C">
              <w:rPr>
                <w:rFonts w:cstheme="minorHAnsi"/>
                <w:b/>
                <w:sz w:val="20"/>
                <w:szCs w:val="16"/>
              </w:rPr>
              <w:t>life which</w:t>
            </w:r>
            <w:proofErr w:type="gramEnd"/>
            <w:r w:rsidRPr="003F609C">
              <w:rPr>
                <w:rFonts w:cstheme="minorHAnsi"/>
                <w:b/>
                <w:sz w:val="20"/>
                <w:szCs w:val="16"/>
              </w:rPr>
              <w:t xml:space="preserve"> contribute to the overall risk being lower.</w:t>
            </w:r>
          </w:p>
          <w:p w14:paraId="6AF990D6" w14:textId="77777777" w:rsidR="006302BA" w:rsidRPr="003F609C" w:rsidRDefault="006302BA" w:rsidP="00F60594">
            <w:pPr>
              <w:jc w:val="both"/>
              <w:rPr>
                <w:rFonts w:cstheme="minorHAnsi"/>
                <w:b/>
                <w:sz w:val="20"/>
              </w:rPr>
            </w:pPr>
          </w:p>
        </w:tc>
        <w:tc>
          <w:tcPr>
            <w:tcW w:w="2180" w:type="dxa"/>
          </w:tcPr>
          <w:p w14:paraId="03365BA8" w14:textId="77777777" w:rsidR="006302BA" w:rsidRPr="003F609C" w:rsidRDefault="006302BA" w:rsidP="00F60594">
            <w:pPr>
              <w:jc w:val="both"/>
              <w:rPr>
                <w:rFonts w:cstheme="minorHAnsi"/>
                <w:sz w:val="20"/>
              </w:rPr>
            </w:pPr>
          </w:p>
        </w:tc>
      </w:tr>
      <w:tr w:rsidR="006302BA" w:rsidRPr="003F609C" w14:paraId="408C9D0F" w14:textId="77777777" w:rsidTr="006302BA">
        <w:trPr>
          <w:cantSplit/>
          <w:trHeight w:val="720"/>
        </w:trPr>
        <w:tc>
          <w:tcPr>
            <w:tcW w:w="13124" w:type="dxa"/>
            <w:shd w:val="clear" w:color="auto" w:fill="FFC000"/>
          </w:tcPr>
          <w:p w14:paraId="204D3EF1" w14:textId="77777777" w:rsidR="006302BA" w:rsidRPr="003F609C" w:rsidRDefault="006302BA" w:rsidP="00520E56">
            <w:pPr>
              <w:jc w:val="both"/>
              <w:rPr>
                <w:rFonts w:cstheme="minorHAnsi"/>
                <w:b/>
                <w:sz w:val="20"/>
                <w:szCs w:val="16"/>
              </w:rPr>
            </w:pPr>
            <w:r w:rsidRPr="003F609C">
              <w:rPr>
                <w:rFonts w:cstheme="minorHAnsi"/>
                <w:b/>
                <w:sz w:val="20"/>
                <w:szCs w:val="16"/>
              </w:rPr>
              <w:t>MODERATE</w:t>
            </w:r>
          </w:p>
          <w:p w14:paraId="4E746530" w14:textId="77777777" w:rsidR="006302BA" w:rsidRPr="003F609C" w:rsidRDefault="006302BA" w:rsidP="00520E56">
            <w:pPr>
              <w:jc w:val="both"/>
              <w:rPr>
                <w:rFonts w:cstheme="minorHAnsi"/>
                <w:b/>
                <w:sz w:val="20"/>
                <w:szCs w:val="16"/>
              </w:rPr>
            </w:pPr>
            <w:r w:rsidRPr="003F609C">
              <w:rPr>
                <w:rFonts w:cstheme="minorHAnsi"/>
                <w:b/>
                <w:sz w:val="20"/>
                <w:szCs w:val="16"/>
              </w:rPr>
              <w:t xml:space="preserve">A young person who is vulnerable to </w:t>
            </w:r>
            <w:proofErr w:type="gramStart"/>
            <w:r w:rsidRPr="003F609C">
              <w:rPr>
                <w:rFonts w:cstheme="minorHAnsi"/>
                <w:b/>
                <w:sz w:val="20"/>
                <w:szCs w:val="16"/>
              </w:rPr>
              <w:t>being exploited</w:t>
            </w:r>
            <w:proofErr w:type="gramEnd"/>
            <w:r w:rsidRPr="003F609C">
              <w:rPr>
                <w:rFonts w:cstheme="minorHAnsi"/>
                <w:b/>
                <w:sz w:val="20"/>
                <w:szCs w:val="16"/>
              </w:rPr>
              <w:t xml:space="preserve"> but there are not immediate or urgent safeguarding concerns.  There is evidence the young person may experience protective factors, but circumstances and / or behaviours place them at risk of exploitation. </w:t>
            </w:r>
          </w:p>
          <w:p w14:paraId="625AC0C5" w14:textId="77777777" w:rsidR="006302BA" w:rsidRPr="003F609C" w:rsidRDefault="006302BA" w:rsidP="00D51DCD">
            <w:pPr>
              <w:jc w:val="both"/>
              <w:rPr>
                <w:rFonts w:cstheme="minorHAnsi"/>
                <w:b/>
                <w:sz w:val="20"/>
                <w:szCs w:val="16"/>
              </w:rPr>
            </w:pPr>
          </w:p>
        </w:tc>
        <w:tc>
          <w:tcPr>
            <w:tcW w:w="2180" w:type="dxa"/>
          </w:tcPr>
          <w:p w14:paraId="4EA239B4" w14:textId="77777777" w:rsidR="006302BA" w:rsidRPr="003F609C" w:rsidRDefault="006302BA" w:rsidP="00520E56">
            <w:pPr>
              <w:jc w:val="both"/>
              <w:rPr>
                <w:rFonts w:cstheme="minorHAnsi"/>
                <w:sz w:val="20"/>
              </w:rPr>
            </w:pPr>
          </w:p>
        </w:tc>
      </w:tr>
      <w:tr w:rsidR="006302BA" w:rsidRPr="003F609C" w14:paraId="1DA82F3D" w14:textId="77777777" w:rsidTr="00CC3A83">
        <w:trPr>
          <w:cantSplit/>
          <w:trHeight w:val="973"/>
        </w:trPr>
        <w:tc>
          <w:tcPr>
            <w:tcW w:w="13124" w:type="dxa"/>
            <w:shd w:val="clear" w:color="auto" w:fill="FC8E7C"/>
          </w:tcPr>
          <w:p w14:paraId="6D722D27" w14:textId="77777777" w:rsidR="006302BA" w:rsidRPr="003F609C" w:rsidRDefault="006302BA" w:rsidP="00520E56">
            <w:pPr>
              <w:rPr>
                <w:rFonts w:cstheme="minorHAnsi"/>
                <w:b/>
                <w:sz w:val="20"/>
                <w:szCs w:val="16"/>
              </w:rPr>
            </w:pPr>
            <w:r w:rsidRPr="003F609C">
              <w:rPr>
                <w:rFonts w:cstheme="minorHAnsi"/>
                <w:b/>
                <w:sz w:val="20"/>
                <w:szCs w:val="16"/>
              </w:rPr>
              <w:t>SIGNIFICANT</w:t>
            </w:r>
          </w:p>
          <w:p w14:paraId="503B0FCD" w14:textId="77777777" w:rsidR="006302BA" w:rsidRPr="003F609C" w:rsidRDefault="006302BA" w:rsidP="00520E56">
            <w:pPr>
              <w:rPr>
                <w:rFonts w:cstheme="minorHAnsi"/>
                <w:b/>
                <w:sz w:val="20"/>
                <w:szCs w:val="16"/>
              </w:rPr>
            </w:pPr>
            <w:r w:rsidRPr="003F609C">
              <w:rPr>
                <w:rFonts w:cstheme="minorHAnsi"/>
                <w:b/>
                <w:sz w:val="20"/>
                <w:szCs w:val="16"/>
              </w:rPr>
              <w:t xml:space="preserve">A young person who </w:t>
            </w:r>
            <w:proofErr w:type="gramStart"/>
            <w:r w:rsidRPr="003F609C">
              <w:rPr>
                <w:rFonts w:cstheme="minorHAnsi"/>
                <w:b/>
                <w:sz w:val="20"/>
                <w:szCs w:val="16"/>
              </w:rPr>
              <w:t>may be targeted</w:t>
            </w:r>
            <w:proofErr w:type="gramEnd"/>
            <w:r w:rsidRPr="003F609C">
              <w:rPr>
                <w:rFonts w:cstheme="minorHAnsi"/>
                <w:b/>
                <w:sz w:val="20"/>
                <w:szCs w:val="16"/>
              </w:rPr>
              <w:t xml:space="preserve"> for opportunistic abuse through exchange of sex for drugs, alcohol, accommodation or goods.</w:t>
            </w:r>
          </w:p>
          <w:p w14:paraId="04DA1533" w14:textId="77777777" w:rsidR="006302BA" w:rsidRPr="003F609C" w:rsidRDefault="006302BA" w:rsidP="00520E56">
            <w:pPr>
              <w:rPr>
                <w:rFonts w:cstheme="minorHAnsi"/>
                <w:b/>
                <w:sz w:val="20"/>
                <w:szCs w:val="16"/>
              </w:rPr>
            </w:pPr>
            <w:r w:rsidRPr="003F609C">
              <w:rPr>
                <w:rFonts w:cstheme="minorHAnsi"/>
                <w:b/>
                <w:sz w:val="20"/>
                <w:szCs w:val="16"/>
              </w:rPr>
              <w:t xml:space="preserve">A young person who is at significant risk of </w:t>
            </w:r>
            <w:proofErr w:type="gramStart"/>
            <w:r w:rsidRPr="003F609C">
              <w:rPr>
                <w:rFonts w:cstheme="minorHAnsi"/>
                <w:b/>
                <w:sz w:val="20"/>
                <w:szCs w:val="16"/>
              </w:rPr>
              <w:t>being sexually exploited</w:t>
            </w:r>
            <w:proofErr w:type="gramEnd"/>
            <w:r w:rsidRPr="003F609C">
              <w:rPr>
                <w:rFonts w:cstheme="minorHAnsi"/>
                <w:b/>
                <w:sz w:val="20"/>
                <w:szCs w:val="16"/>
              </w:rPr>
              <w:t>.</w:t>
            </w:r>
          </w:p>
          <w:p w14:paraId="3D6C0451" w14:textId="77777777" w:rsidR="006302BA" w:rsidRPr="003F609C" w:rsidRDefault="006302BA" w:rsidP="00D51DCD">
            <w:pPr>
              <w:rPr>
                <w:rFonts w:cstheme="minorHAnsi"/>
                <w:b/>
                <w:sz w:val="20"/>
                <w:szCs w:val="16"/>
              </w:rPr>
            </w:pPr>
            <w:r w:rsidRPr="003F609C">
              <w:rPr>
                <w:rFonts w:cstheme="minorHAnsi"/>
                <w:b/>
                <w:sz w:val="20"/>
                <w:szCs w:val="16"/>
              </w:rPr>
              <w:t xml:space="preserve">A young person who is significantly threatened or physically harmed or is coerced into causing physical harm / threats to others </w:t>
            </w:r>
            <w:proofErr w:type="gramStart"/>
            <w:r w:rsidRPr="003F609C">
              <w:rPr>
                <w:rFonts w:cstheme="minorHAnsi"/>
                <w:b/>
                <w:sz w:val="20"/>
                <w:szCs w:val="16"/>
              </w:rPr>
              <w:t>as a result</w:t>
            </w:r>
            <w:proofErr w:type="gramEnd"/>
            <w:r w:rsidRPr="003F609C">
              <w:rPr>
                <w:rFonts w:cstheme="minorHAnsi"/>
                <w:b/>
                <w:sz w:val="20"/>
                <w:szCs w:val="16"/>
              </w:rPr>
              <w:t xml:space="preserve"> of drug debts.</w:t>
            </w:r>
          </w:p>
          <w:p w14:paraId="73EE7981" w14:textId="77777777" w:rsidR="006302BA" w:rsidRPr="003F609C" w:rsidRDefault="006302BA" w:rsidP="00D51DCD">
            <w:pPr>
              <w:rPr>
                <w:rFonts w:cstheme="minorHAnsi"/>
                <w:b/>
                <w:sz w:val="20"/>
                <w:szCs w:val="16"/>
              </w:rPr>
            </w:pPr>
          </w:p>
        </w:tc>
        <w:tc>
          <w:tcPr>
            <w:tcW w:w="2180" w:type="dxa"/>
          </w:tcPr>
          <w:p w14:paraId="1EB84127" w14:textId="77777777" w:rsidR="006302BA" w:rsidRPr="003F609C" w:rsidRDefault="006302BA" w:rsidP="00520E56">
            <w:pPr>
              <w:jc w:val="both"/>
              <w:rPr>
                <w:rFonts w:cstheme="minorHAnsi"/>
                <w:sz w:val="20"/>
              </w:rPr>
            </w:pPr>
          </w:p>
        </w:tc>
      </w:tr>
    </w:tbl>
    <w:p w14:paraId="3A29DF2D" w14:textId="21E3A4A1" w:rsidR="00B629BB" w:rsidRDefault="00B629BB" w:rsidP="00F35D80">
      <w:pPr>
        <w:rPr>
          <w:rFonts w:cstheme="minorHAnsi"/>
          <w:sz w:val="24"/>
          <w:szCs w:val="24"/>
        </w:rPr>
      </w:pPr>
    </w:p>
    <w:p w14:paraId="33CF2E34" w14:textId="77777777" w:rsidR="00BA7ADB" w:rsidRPr="00904F18" w:rsidRDefault="00BA7ADB" w:rsidP="003F609C">
      <w:pPr>
        <w:pStyle w:val="Heading1"/>
      </w:pPr>
      <w:r w:rsidRPr="00904F18">
        <w:t>WHAT DO YOU NEED TO DO NEXT</w:t>
      </w:r>
    </w:p>
    <w:p w14:paraId="2E2C55DC" w14:textId="77777777" w:rsidR="00BA7ADB" w:rsidRPr="00904F18" w:rsidRDefault="00BA7ADB" w:rsidP="00BA7ADB">
      <w:pPr>
        <w:rPr>
          <w:rFonts w:cstheme="minorHAnsi"/>
          <w:b/>
          <w:sz w:val="24"/>
          <w:szCs w:val="24"/>
        </w:rPr>
      </w:pPr>
      <w:r w:rsidRPr="00904F18">
        <w:rPr>
          <w:rFonts w:cstheme="minorHAnsi"/>
          <w:b/>
          <w:sz w:val="24"/>
          <w:szCs w:val="24"/>
          <w:lang w:val="en"/>
        </w:rPr>
        <w:t xml:space="preserve">This is not a referral to Children’s Social Care. If you have an immediate concern about the safety and welfare of a child please phone MASH directly on </w:t>
      </w:r>
      <w:r w:rsidRPr="00904F18">
        <w:rPr>
          <w:rFonts w:cstheme="minorHAnsi"/>
          <w:b/>
          <w:u w:val="single"/>
        </w:rPr>
        <w:t xml:space="preserve">01432 </w:t>
      </w:r>
      <w:r w:rsidRPr="00904F18">
        <w:rPr>
          <w:rFonts w:cstheme="minorHAnsi"/>
          <w:b/>
          <w:u w:val="single"/>
        </w:rPr>
        <w:lastRenderedPageBreak/>
        <w:t>260800</w:t>
      </w:r>
      <w:r w:rsidRPr="00904F18">
        <w:rPr>
          <w:rFonts w:cstheme="minorHAnsi"/>
          <w:b/>
          <w:sz w:val="24"/>
          <w:szCs w:val="24"/>
          <w:lang w:val="en"/>
        </w:rPr>
        <w:t xml:space="preserve"> for advice or Out of Hours Emergency Duty Team on 01905 768020 and</w:t>
      </w:r>
      <w:r w:rsidR="00902949">
        <w:rPr>
          <w:rFonts w:cstheme="minorHAnsi"/>
          <w:b/>
          <w:sz w:val="24"/>
          <w:szCs w:val="24"/>
          <w:lang w:val="en"/>
        </w:rPr>
        <w:t xml:space="preserve"> </w:t>
      </w:r>
      <w:r w:rsidRPr="00904F18">
        <w:rPr>
          <w:rFonts w:cstheme="minorHAnsi"/>
          <w:b/>
          <w:sz w:val="24"/>
          <w:szCs w:val="24"/>
          <w:lang w:val="en"/>
        </w:rPr>
        <w:t xml:space="preserve">/or Police where appropriate. </w:t>
      </w:r>
    </w:p>
    <w:p w14:paraId="75E6B202" w14:textId="5CAF0BB0" w:rsidR="00BA7ADB" w:rsidRPr="00904F18" w:rsidRDefault="00BA7ADB" w:rsidP="00BA7ADB">
      <w:pPr>
        <w:rPr>
          <w:rFonts w:cstheme="minorHAnsi"/>
          <w:sz w:val="24"/>
          <w:szCs w:val="24"/>
        </w:rPr>
      </w:pPr>
      <w:r w:rsidRPr="00904F18">
        <w:rPr>
          <w:rFonts w:cstheme="minorHAnsi"/>
          <w:sz w:val="24"/>
          <w:szCs w:val="24"/>
        </w:rPr>
        <w:t xml:space="preserve">If the outcome is that, in your professional opinion, the child is </w:t>
      </w:r>
      <w:r w:rsidRPr="00904F18">
        <w:rPr>
          <w:rFonts w:cstheme="minorHAnsi"/>
          <w:b/>
          <w:sz w:val="24"/>
          <w:szCs w:val="24"/>
        </w:rPr>
        <w:t>NOT</w:t>
      </w:r>
      <w:r w:rsidR="00AD77D5">
        <w:rPr>
          <w:rFonts w:cstheme="minorHAnsi"/>
          <w:sz w:val="24"/>
          <w:szCs w:val="24"/>
        </w:rPr>
        <w:t xml:space="preserve"> at risk of</w:t>
      </w:r>
      <w:r w:rsidRPr="00904F18">
        <w:rPr>
          <w:rFonts w:cstheme="minorHAnsi"/>
          <w:sz w:val="24"/>
          <w:szCs w:val="24"/>
        </w:rPr>
        <w:t xml:space="preserve"> experiencing exploitation there is no need to submit this form to the multi-agency Get Safe </w:t>
      </w:r>
      <w:r w:rsidR="0036571A" w:rsidRPr="00904F18">
        <w:rPr>
          <w:rFonts w:cstheme="minorHAnsi"/>
          <w:sz w:val="24"/>
          <w:szCs w:val="24"/>
        </w:rPr>
        <w:t>inbox</w:t>
      </w:r>
      <w:r w:rsidRPr="00904F18">
        <w:rPr>
          <w:rFonts w:cstheme="minorHAnsi"/>
          <w:sz w:val="24"/>
          <w:szCs w:val="24"/>
        </w:rPr>
        <w:t xml:space="preserve">. You may need to consider an Early Help Assessment to address the concerns identified and safeguard the child. It is recommended that this form is saved by your agency should further concerns arise to enable you to review this risk assessment. </w:t>
      </w:r>
    </w:p>
    <w:p w14:paraId="5730B65A" w14:textId="13AF18B5" w:rsidR="002930AC" w:rsidRDefault="00BA7ADB" w:rsidP="00BA7ADB">
      <w:pPr>
        <w:rPr>
          <w:rFonts w:cstheme="minorHAnsi"/>
          <w:sz w:val="24"/>
          <w:szCs w:val="24"/>
        </w:rPr>
      </w:pPr>
      <w:r w:rsidRPr="00904F18">
        <w:rPr>
          <w:rFonts w:cstheme="minorHAnsi"/>
          <w:sz w:val="24"/>
          <w:szCs w:val="24"/>
        </w:rPr>
        <w:t xml:space="preserve">If you have identified that the child </w:t>
      </w:r>
      <w:r w:rsidRPr="00904F18">
        <w:rPr>
          <w:rFonts w:cstheme="minorHAnsi"/>
          <w:b/>
          <w:sz w:val="24"/>
          <w:szCs w:val="24"/>
        </w:rPr>
        <w:t>IS</w:t>
      </w:r>
      <w:r w:rsidRPr="00904F18">
        <w:rPr>
          <w:rFonts w:cstheme="minorHAnsi"/>
          <w:sz w:val="24"/>
          <w:szCs w:val="24"/>
        </w:rPr>
        <w:t xml:space="preserve"> </w:t>
      </w:r>
      <w:r w:rsidR="00AD77D5">
        <w:rPr>
          <w:rFonts w:cstheme="minorHAnsi"/>
          <w:b/>
          <w:sz w:val="24"/>
          <w:szCs w:val="24"/>
        </w:rPr>
        <w:t>AT RISK</w:t>
      </w:r>
      <w:r w:rsidRPr="00904F18">
        <w:rPr>
          <w:rFonts w:cstheme="minorHAnsi"/>
          <w:sz w:val="24"/>
          <w:szCs w:val="24"/>
        </w:rPr>
        <w:t xml:space="preserve"> to exploitation</w:t>
      </w:r>
      <w:r w:rsidR="00AD77D5">
        <w:rPr>
          <w:rFonts w:cstheme="minorHAnsi"/>
          <w:sz w:val="24"/>
          <w:szCs w:val="24"/>
        </w:rPr>
        <w:t xml:space="preserve"> – </w:t>
      </w:r>
      <w:r w:rsidR="00AD77D5" w:rsidRPr="002930AC">
        <w:rPr>
          <w:rFonts w:cstheme="minorHAnsi"/>
          <w:b/>
          <w:sz w:val="24"/>
          <w:szCs w:val="24"/>
        </w:rPr>
        <w:t>MODERATE</w:t>
      </w:r>
      <w:r w:rsidR="00AD77D5">
        <w:rPr>
          <w:rFonts w:cstheme="minorHAnsi"/>
          <w:sz w:val="24"/>
          <w:szCs w:val="24"/>
        </w:rPr>
        <w:t xml:space="preserve"> or </w:t>
      </w:r>
      <w:r w:rsidR="00AD77D5" w:rsidRPr="002930AC">
        <w:rPr>
          <w:rFonts w:cstheme="minorHAnsi"/>
          <w:b/>
          <w:sz w:val="24"/>
          <w:szCs w:val="24"/>
        </w:rPr>
        <w:t>SIGNIFICANT</w:t>
      </w:r>
      <w:r w:rsidRPr="00904F18">
        <w:rPr>
          <w:rFonts w:cstheme="minorHAnsi"/>
          <w:sz w:val="24"/>
          <w:szCs w:val="24"/>
        </w:rPr>
        <w:t xml:space="preserve">, then please submit the </w:t>
      </w:r>
      <w:r w:rsidR="00902949">
        <w:rPr>
          <w:rFonts w:cstheme="minorHAnsi"/>
          <w:sz w:val="24"/>
          <w:szCs w:val="24"/>
        </w:rPr>
        <w:t xml:space="preserve">GET SAFE </w:t>
      </w:r>
      <w:r w:rsidRPr="00904F18">
        <w:rPr>
          <w:rFonts w:cstheme="minorHAnsi"/>
          <w:sz w:val="24"/>
          <w:szCs w:val="24"/>
        </w:rPr>
        <w:t xml:space="preserve">Risk Assessment </w:t>
      </w:r>
      <w:r w:rsidR="00D75816">
        <w:rPr>
          <w:rFonts w:cstheme="minorHAnsi"/>
          <w:sz w:val="24"/>
          <w:szCs w:val="24"/>
        </w:rPr>
        <w:t xml:space="preserve">via MASH </w:t>
      </w:r>
      <w:r w:rsidR="00AD77D5" w:rsidRPr="00904F18">
        <w:rPr>
          <w:rFonts w:cstheme="minorHAnsi"/>
          <w:sz w:val="24"/>
          <w:szCs w:val="24"/>
        </w:rPr>
        <w:t xml:space="preserve">then you must complete a referral to Herefordshire’s Children’s Social Care </w:t>
      </w:r>
      <w:r w:rsidR="00AD77D5" w:rsidRPr="00904F18">
        <w:rPr>
          <w:rFonts w:cstheme="minorHAnsi"/>
          <w:b/>
          <w:sz w:val="24"/>
          <w:szCs w:val="24"/>
        </w:rPr>
        <w:t>AND</w:t>
      </w:r>
      <w:r w:rsidR="00AD77D5" w:rsidRPr="00904F18">
        <w:rPr>
          <w:rFonts w:cstheme="minorHAnsi"/>
          <w:sz w:val="24"/>
          <w:szCs w:val="24"/>
        </w:rPr>
        <w:t xml:space="preserve"> submit the </w:t>
      </w:r>
      <w:r w:rsidR="00AD77D5">
        <w:rPr>
          <w:rFonts w:cstheme="minorHAnsi"/>
          <w:sz w:val="24"/>
          <w:szCs w:val="24"/>
        </w:rPr>
        <w:t xml:space="preserve">GET SAFE </w:t>
      </w:r>
      <w:r w:rsidR="00AD77D5" w:rsidRPr="00904F18">
        <w:rPr>
          <w:rFonts w:cstheme="minorHAnsi"/>
          <w:sz w:val="24"/>
          <w:szCs w:val="24"/>
        </w:rPr>
        <w:t xml:space="preserve">Risk Assessment via </w:t>
      </w:r>
      <w:r w:rsidR="00AD77D5">
        <w:rPr>
          <w:rFonts w:cstheme="minorHAnsi"/>
          <w:sz w:val="24"/>
          <w:szCs w:val="24"/>
        </w:rPr>
        <w:t>MASH</w:t>
      </w:r>
      <w:r w:rsidR="002930AC">
        <w:rPr>
          <w:rFonts w:cstheme="minorHAnsi"/>
          <w:sz w:val="24"/>
          <w:szCs w:val="24"/>
        </w:rPr>
        <w:t xml:space="preserve"> to </w:t>
      </w:r>
      <w:hyperlink r:id="rId12" w:history="1">
        <w:r w:rsidR="002930AC" w:rsidRPr="002930AC">
          <w:rPr>
            <w:rStyle w:val="Hyperlink"/>
            <w:rFonts w:cstheme="minorHAnsi"/>
            <w:b/>
            <w:color w:val="auto"/>
            <w:u w:val="none"/>
          </w:rPr>
          <w:t>referralscypd@herefordshire.gov.uk</w:t>
        </w:r>
      </w:hyperlink>
      <w:r w:rsidR="00AD77D5" w:rsidRPr="002930AC">
        <w:rPr>
          <w:rFonts w:cstheme="minorHAnsi"/>
          <w:sz w:val="24"/>
          <w:szCs w:val="24"/>
        </w:rPr>
        <w:t>.</w:t>
      </w:r>
    </w:p>
    <w:p w14:paraId="2E47F5CE" w14:textId="1486B0DC" w:rsidR="00BA7ADB" w:rsidRPr="00AD77D5" w:rsidRDefault="00AD77D5" w:rsidP="00BA7ADB">
      <w:pPr>
        <w:rPr>
          <w:rFonts w:cstheme="minorHAnsi"/>
          <w:sz w:val="24"/>
          <w:szCs w:val="24"/>
        </w:rPr>
      </w:pPr>
      <w:r w:rsidRPr="002930AC">
        <w:rPr>
          <w:rFonts w:cstheme="minorHAnsi"/>
          <w:b/>
          <w:sz w:val="24"/>
          <w:szCs w:val="24"/>
        </w:rPr>
        <w:t>If</w:t>
      </w:r>
      <w:r>
        <w:rPr>
          <w:rFonts w:cstheme="minorHAnsi"/>
          <w:sz w:val="24"/>
          <w:szCs w:val="24"/>
        </w:rPr>
        <w:t xml:space="preserve"> the child in your professional opinion is </w:t>
      </w:r>
      <w:proofErr w:type="gramStart"/>
      <w:r>
        <w:rPr>
          <w:rFonts w:cstheme="minorHAnsi"/>
          <w:b/>
          <w:sz w:val="24"/>
          <w:szCs w:val="24"/>
        </w:rPr>
        <w:t>EMERGING</w:t>
      </w:r>
      <w:proofErr w:type="gramEnd"/>
      <w:r>
        <w:rPr>
          <w:rFonts w:cstheme="minorHAnsi"/>
          <w:b/>
          <w:sz w:val="24"/>
          <w:szCs w:val="24"/>
        </w:rPr>
        <w:t xml:space="preserve"> </w:t>
      </w:r>
      <w:r>
        <w:rPr>
          <w:rFonts w:cstheme="minorHAnsi"/>
          <w:sz w:val="24"/>
          <w:szCs w:val="24"/>
        </w:rPr>
        <w:t>please send this standalone</w:t>
      </w:r>
      <w:r w:rsidR="002930AC">
        <w:rPr>
          <w:rFonts w:cstheme="minorHAnsi"/>
          <w:sz w:val="24"/>
          <w:szCs w:val="24"/>
        </w:rPr>
        <w:t xml:space="preserve"> risk assessment to </w:t>
      </w:r>
      <w:hyperlink r:id="rId13" w:history="1">
        <w:r w:rsidRPr="002930AC">
          <w:rPr>
            <w:rStyle w:val="Hyperlink"/>
            <w:rFonts w:cstheme="minorHAnsi"/>
            <w:b/>
            <w:color w:val="auto"/>
            <w:u w:val="none"/>
          </w:rPr>
          <w:t>GetSafeCYPD@herefordshire.gov.uk</w:t>
        </w:r>
      </w:hyperlink>
      <w:r w:rsidRPr="002930AC">
        <w:rPr>
          <w:rFonts w:cstheme="minorHAnsi"/>
          <w:b/>
        </w:rPr>
        <w:t>.</w:t>
      </w:r>
      <w:r w:rsidRPr="002930AC">
        <w:rPr>
          <w:rFonts w:cstheme="minorHAnsi"/>
          <w:sz w:val="24"/>
          <w:szCs w:val="24"/>
        </w:rPr>
        <w:t xml:space="preserve"> </w:t>
      </w:r>
    </w:p>
    <w:p w14:paraId="3914EF62" w14:textId="77777777" w:rsidR="00BA7ADB" w:rsidRPr="00904F18" w:rsidRDefault="00BA7ADB" w:rsidP="00BA7ADB">
      <w:pPr>
        <w:rPr>
          <w:rFonts w:cstheme="minorHAnsi"/>
          <w:sz w:val="24"/>
          <w:szCs w:val="24"/>
        </w:rPr>
      </w:pPr>
      <w:r w:rsidRPr="00904F18">
        <w:rPr>
          <w:rFonts w:cstheme="minorHAnsi"/>
          <w:sz w:val="24"/>
          <w:szCs w:val="24"/>
        </w:rPr>
        <w:t xml:space="preserve">This information will be shared with the multi-agency </w:t>
      </w:r>
      <w:r w:rsidRPr="003F609C">
        <w:rPr>
          <w:rFonts w:cstheme="minorHAnsi"/>
          <w:b/>
          <w:sz w:val="24"/>
          <w:szCs w:val="24"/>
        </w:rPr>
        <w:t>GET SAFE panel</w:t>
      </w:r>
      <w:r w:rsidRPr="003F609C">
        <w:rPr>
          <w:rFonts w:cstheme="minorHAnsi"/>
          <w:sz w:val="24"/>
          <w:szCs w:val="24"/>
        </w:rPr>
        <w:t xml:space="preserve"> </w:t>
      </w:r>
      <w:r w:rsidR="00DB4BC2" w:rsidRPr="00904F18">
        <w:rPr>
          <w:rFonts w:cstheme="minorHAnsi"/>
          <w:sz w:val="24"/>
          <w:szCs w:val="24"/>
        </w:rPr>
        <w:t>and t</w:t>
      </w:r>
      <w:r w:rsidRPr="00904F18">
        <w:rPr>
          <w:rFonts w:cstheme="minorHAnsi"/>
          <w:sz w:val="24"/>
          <w:szCs w:val="24"/>
        </w:rPr>
        <w:t xml:space="preserve">hey will identify the outcome and appropriate pathways of help and support this child needs where there is GET SAFE concerns. The outcome will be shared with you within 5 working days of the multi-agency meeting which is every </w:t>
      </w:r>
      <w:r w:rsidR="00DB4BC2" w:rsidRPr="00904F18">
        <w:rPr>
          <w:rFonts w:cstheme="minorHAnsi"/>
          <w:sz w:val="24"/>
          <w:szCs w:val="24"/>
        </w:rPr>
        <w:t>Mon</w:t>
      </w:r>
      <w:r w:rsidRPr="00904F18">
        <w:rPr>
          <w:rFonts w:cstheme="minorHAnsi"/>
          <w:sz w:val="24"/>
          <w:szCs w:val="24"/>
        </w:rPr>
        <w:t>day.</w:t>
      </w:r>
    </w:p>
    <w:p w14:paraId="798B4603" w14:textId="77777777" w:rsidR="00BA7ADB" w:rsidRPr="00904F18" w:rsidRDefault="00BA7ADB" w:rsidP="00F35D80">
      <w:pPr>
        <w:rPr>
          <w:rFonts w:cstheme="minorHAnsi"/>
          <w:sz w:val="24"/>
          <w:szCs w:val="24"/>
        </w:rPr>
      </w:pPr>
      <w:r w:rsidRPr="00904F18">
        <w:rPr>
          <w:rFonts w:eastAsia="Times New Roman" w:cstheme="minorHAnsi"/>
          <w:b/>
          <w:sz w:val="24"/>
          <w:szCs w:val="24"/>
        </w:rPr>
        <w:br w:type="textWrapping" w:clear="all"/>
      </w:r>
    </w:p>
    <w:sectPr w:rsidR="00BA7ADB" w:rsidRPr="00904F18" w:rsidSect="003F609C">
      <w:headerReference w:type="default" r:id="rId14"/>
      <w:footerReference w:type="default" r:id="rId15"/>
      <w:pgSz w:w="16838" w:h="11906" w:orient="landscape"/>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8ED2" w14:textId="77777777" w:rsidR="00F0381C" w:rsidRDefault="00F0381C" w:rsidP="001875BD">
      <w:pPr>
        <w:spacing w:after="0" w:line="240" w:lineRule="auto"/>
      </w:pPr>
      <w:r>
        <w:separator/>
      </w:r>
    </w:p>
  </w:endnote>
  <w:endnote w:type="continuationSeparator" w:id="0">
    <w:p w14:paraId="2311B89C" w14:textId="77777777" w:rsidR="00F0381C" w:rsidRDefault="00F0381C" w:rsidP="0018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5F1D" w14:textId="77777777" w:rsidR="00BA7C21" w:rsidRDefault="00BA7C21" w:rsidP="001265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6CEA" w14:textId="77777777" w:rsidR="00F0381C" w:rsidRDefault="00F0381C" w:rsidP="001875BD">
      <w:pPr>
        <w:spacing w:after="0" w:line="240" w:lineRule="auto"/>
      </w:pPr>
      <w:r>
        <w:separator/>
      </w:r>
    </w:p>
  </w:footnote>
  <w:footnote w:type="continuationSeparator" w:id="0">
    <w:p w14:paraId="3FC3E02A" w14:textId="77777777" w:rsidR="00F0381C" w:rsidRDefault="00F0381C" w:rsidP="0018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1D42" w14:textId="39B7A03A" w:rsidR="00BA7C21" w:rsidRPr="001265C1" w:rsidRDefault="003F609C" w:rsidP="00471566">
    <w:pPr>
      <w:pStyle w:val="Header"/>
    </w:pPr>
    <w:r w:rsidRPr="00846FE3">
      <w:rPr>
        <w:rFonts w:ascii="Calibri" w:eastAsia="Calibri" w:hAnsi="Calibri" w:cs="Calibri"/>
        <w:noProof/>
        <w:lang w:eastAsia="en-GB"/>
      </w:rPr>
      <w:drawing>
        <wp:anchor distT="0" distB="0" distL="114300" distR="114300" simplePos="0" relativeHeight="251659264" behindDoc="1" locked="0" layoutInCell="1" allowOverlap="1" wp14:anchorId="6F09149D" wp14:editId="17ED6AAA">
          <wp:simplePos x="0" y="0"/>
          <wp:positionH relativeFrom="column">
            <wp:posOffset>0</wp:posOffset>
          </wp:positionH>
          <wp:positionV relativeFrom="paragraph">
            <wp:posOffset>-40005</wp:posOffset>
          </wp:positionV>
          <wp:extent cx="504825" cy="467995"/>
          <wp:effectExtent l="0" t="0" r="9525" b="8255"/>
          <wp:wrapTight wrapText="right">
            <wp:wrapPolygon edited="0">
              <wp:start x="0" y="0"/>
              <wp:lineTo x="0" y="21102"/>
              <wp:lineTo x="21192" y="21102"/>
              <wp:lineTo x="21192" y="0"/>
              <wp:lineTo x="0" y="0"/>
            </wp:wrapPolygon>
          </wp:wrapTight>
          <wp:docPr id="23" name="Picture 23" descr="Get S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Wilson2\AppData\Local\Microsoft\Windows\INetCache\Content.Word\HANDS_branding_final-05.png"/>
                  <pic:cNvPicPr>
                    <a:picLocks noChangeAspect="1" noChangeArrowheads="1"/>
                  </pic:cNvPicPr>
                </pic:nvPicPr>
                <pic:blipFill>
                  <a:blip r:embed="rId1">
                    <a:extLst>
                      <a:ext uri="{28A0092B-C50C-407E-A947-70E740481C1C}">
                        <a14:useLocalDpi xmlns:a14="http://schemas.microsoft.com/office/drawing/2010/main" val="0"/>
                      </a:ext>
                    </a:extLst>
                  </a:blip>
                  <a:srcRect l="14255" t="16516" r="14473" b="17421"/>
                  <a:stretch>
                    <a:fillRect/>
                  </a:stretch>
                </pic:blipFill>
                <pic:spPr bwMode="auto">
                  <a:xfrm>
                    <a:off x="0" y="0"/>
                    <a:ext cx="50482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09C">
      <w:rPr>
        <w:b/>
      </w:rPr>
      <w:drawing>
        <wp:anchor distT="0" distB="0" distL="114300" distR="114300" simplePos="0" relativeHeight="251661312" behindDoc="0" locked="0" layoutInCell="1" allowOverlap="1" wp14:anchorId="157C16BE" wp14:editId="27031ABD">
          <wp:simplePos x="0" y="0"/>
          <wp:positionH relativeFrom="margin">
            <wp:posOffset>7829549</wp:posOffset>
          </wp:positionH>
          <wp:positionV relativeFrom="paragraph">
            <wp:posOffset>-87629</wp:posOffset>
          </wp:positionV>
          <wp:extent cx="1933575" cy="744724"/>
          <wp:effectExtent l="0" t="0" r="0" b="0"/>
          <wp:wrapNone/>
          <wp:docPr id="24" name="Picture 24" descr="Logo of Herefordshire Safeguarding Children Partnership" title="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afeguarding_logo_partnership_2020-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45713" cy="749399"/>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BA7C21">
      <w:t>Child Exploita</w:t>
    </w:r>
    <w:r w:rsidR="003D1355">
      <w:t>tion Risk Assessment v2</w:t>
    </w:r>
    <w:r w:rsidR="00BA7C21">
      <w:t xml:space="preserve"> Get Safe</w:t>
    </w:r>
    <w:r w:rsidR="00BA7C21">
      <w:tab/>
    </w:r>
    <w:r w:rsidR="00BA7C21">
      <w:tab/>
    </w:r>
    <w:r w:rsidR="00BA7C21">
      <w:tab/>
    </w:r>
    <w:r w:rsidR="00BA7C21">
      <w:tab/>
    </w:r>
  </w:p>
  <w:p w14:paraId="3DFE2BFE" w14:textId="77777777" w:rsidR="00BA7C21" w:rsidRPr="001265C1" w:rsidRDefault="00BA7C21" w:rsidP="00471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abstractNum w:abstractNumId="0" w15:restartNumberingAfterBreak="0">
    <w:nsid w:val="0BA32611"/>
    <w:multiLevelType w:val="hybridMultilevel"/>
    <w:tmpl w:val="25CC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D7A8E"/>
    <w:multiLevelType w:val="hybridMultilevel"/>
    <w:tmpl w:val="D772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86AC8"/>
    <w:multiLevelType w:val="hybridMultilevel"/>
    <w:tmpl w:val="A0AEA3DC"/>
    <w:lvl w:ilvl="0" w:tplc="612E9508">
      <w:start w:val="1"/>
      <w:numFmt w:val="bullet"/>
      <w:lvlText w:val=""/>
      <w:lvlPicBulletId w:val="0"/>
      <w:lvlJc w:val="left"/>
      <w:pPr>
        <w:ind w:left="1440" w:hanging="360"/>
      </w:pPr>
      <w:rPr>
        <w:rFonts w:ascii="Symbol" w:hAnsi="Symbol" w:hint="default"/>
        <w:color w:val="auto"/>
        <w:u w:color="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C93368"/>
    <w:multiLevelType w:val="hybridMultilevel"/>
    <w:tmpl w:val="964EC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7C7742"/>
    <w:multiLevelType w:val="hybridMultilevel"/>
    <w:tmpl w:val="032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9524F"/>
    <w:multiLevelType w:val="hybridMultilevel"/>
    <w:tmpl w:val="D0C8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61E10"/>
    <w:multiLevelType w:val="hybridMultilevel"/>
    <w:tmpl w:val="F916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864E3"/>
    <w:multiLevelType w:val="hybridMultilevel"/>
    <w:tmpl w:val="662C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B5B53"/>
    <w:multiLevelType w:val="hybridMultilevel"/>
    <w:tmpl w:val="8060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C7FA4"/>
    <w:multiLevelType w:val="hybridMultilevel"/>
    <w:tmpl w:val="04B8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A36FC"/>
    <w:multiLevelType w:val="hybridMultilevel"/>
    <w:tmpl w:val="B12C7D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37E6C"/>
    <w:multiLevelType w:val="hybridMultilevel"/>
    <w:tmpl w:val="971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D51A4"/>
    <w:multiLevelType w:val="hybridMultilevel"/>
    <w:tmpl w:val="B12C7D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952BE"/>
    <w:multiLevelType w:val="hybridMultilevel"/>
    <w:tmpl w:val="F102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2"/>
  </w:num>
  <w:num w:numId="5">
    <w:abstractNumId w:val="10"/>
  </w:num>
  <w:num w:numId="6">
    <w:abstractNumId w:val="2"/>
  </w:num>
  <w:num w:numId="7">
    <w:abstractNumId w:val="1"/>
  </w:num>
  <w:num w:numId="8">
    <w:abstractNumId w:val="8"/>
  </w:num>
  <w:num w:numId="9">
    <w:abstractNumId w:val="7"/>
  </w:num>
  <w:num w:numId="10">
    <w:abstractNumId w:val="0"/>
  </w:num>
  <w:num w:numId="11">
    <w:abstractNumId w:val="9"/>
  </w:num>
  <w:num w:numId="12">
    <w:abstractNumId w:val="13"/>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14"/>
    <w:rsid w:val="00005BC6"/>
    <w:rsid w:val="00011F35"/>
    <w:rsid w:val="0001355D"/>
    <w:rsid w:val="00027E47"/>
    <w:rsid w:val="00043B19"/>
    <w:rsid w:val="000522E2"/>
    <w:rsid w:val="0005799C"/>
    <w:rsid w:val="00080556"/>
    <w:rsid w:val="00081E39"/>
    <w:rsid w:val="0008216C"/>
    <w:rsid w:val="000A2C28"/>
    <w:rsid w:val="000B2A01"/>
    <w:rsid w:val="000D4274"/>
    <w:rsid w:val="000E29CB"/>
    <w:rsid w:val="000E42F5"/>
    <w:rsid w:val="000E4882"/>
    <w:rsid w:val="001132C0"/>
    <w:rsid w:val="00113743"/>
    <w:rsid w:val="001265C1"/>
    <w:rsid w:val="00131EBB"/>
    <w:rsid w:val="001355C5"/>
    <w:rsid w:val="00143136"/>
    <w:rsid w:val="00152EBF"/>
    <w:rsid w:val="00153866"/>
    <w:rsid w:val="0016093F"/>
    <w:rsid w:val="00165B6A"/>
    <w:rsid w:val="00165E42"/>
    <w:rsid w:val="001734DE"/>
    <w:rsid w:val="00187327"/>
    <w:rsid w:val="001875BD"/>
    <w:rsid w:val="001A0A88"/>
    <w:rsid w:val="001D00F8"/>
    <w:rsid w:val="001E4C9D"/>
    <w:rsid w:val="001E6054"/>
    <w:rsid w:val="001F11DB"/>
    <w:rsid w:val="00212DDD"/>
    <w:rsid w:val="00224F55"/>
    <w:rsid w:val="00236930"/>
    <w:rsid w:val="002444B7"/>
    <w:rsid w:val="00247975"/>
    <w:rsid w:val="002723D3"/>
    <w:rsid w:val="002808D2"/>
    <w:rsid w:val="00290440"/>
    <w:rsid w:val="002930AC"/>
    <w:rsid w:val="002A6D45"/>
    <w:rsid w:val="002B6A14"/>
    <w:rsid w:val="002C5ADD"/>
    <w:rsid w:val="002E2435"/>
    <w:rsid w:val="002F055B"/>
    <w:rsid w:val="00303877"/>
    <w:rsid w:val="003225FF"/>
    <w:rsid w:val="00335814"/>
    <w:rsid w:val="00360F7F"/>
    <w:rsid w:val="0036571A"/>
    <w:rsid w:val="00385DD9"/>
    <w:rsid w:val="00387BA4"/>
    <w:rsid w:val="003909C2"/>
    <w:rsid w:val="00395485"/>
    <w:rsid w:val="00397890"/>
    <w:rsid w:val="003C31DC"/>
    <w:rsid w:val="003D1355"/>
    <w:rsid w:val="003D6E9C"/>
    <w:rsid w:val="003E0BF7"/>
    <w:rsid w:val="003E4934"/>
    <w:rsid w:val="003E55FA"/>
    <w:rsid w:val="003F06CC"/>
    <w:rsid w:val="003F609C"/>
    <w:rsid w:val="00414A86"/>
    <w:rsid w:val="00425FFE"/>
    <w:rsid w:val="0043483E"/>
    <w:rsid w:val="00453B2D"/>
    <w:rsid w:val="00471566"/>
    <w:rsid w:val="004A7DDC"/>
    <w:rsid w:val="004B2488"/>
    <w:rsid w:val="004B2692"/>
    <w:rsid w:val="004C0296"/>
    <w:rsid w:val="004C5B3B"/>
    <w:rsid w:val="004C6AB3"/>
    <w:rsid w:val="004D0CCD"/>
    <w:rsid w:val="004E0F2A"/>
    <w:rsid w:val="004E5AB6"/>
    <w:rsid w:val="004E6C58"/>
    <w:rsid w:val="004F26FF"/>
    <w:rsid w:val="00502954"/>
    <w:rsid w:val="00520E56"/>
    <w:rsid w:val="00527D70"/>
    <w:rsid w:val="00536564"/>
    <w:rsid w:val="00561502"/>
    <w:rsid w:val="005642EE"/>
    <w:rsid w:val="00566996"/>
    <w:rsid w:val="0057781C"/>
    <w:rsid w:val="00582769"/>
    <w:rsid w:val="00583DFD"/>
    <w:rsid w:val="00585938"/>
    <w:rsid w:val="00587261"/>
    <w:rsid w:val="00590E4D"/>
    <w:rsid w:val="00592907"/>
    <w:rsid w:val="005A282B"/>
    <w:rsid w:val="005B5C38"/>
    <w:rsid w:val="005B6333"/>
    <w:rsid w:val="005E150E"/>
    <w:rsid w:val="005F23E2"/>
    <w:rsid w:val="00601E28"/>
    <w:rsid w:val="00602436"/>
    <w:rsid w:val="006212C1"/>
    <w:rsid w:val="0062261E"/>
    <w:rsid w:val="006302BA"/>
    <w:rsid w:val="0063705B"/>
    <w:rsid w:val="006506C0"/>
    <w:rsid w:val="00650AC5"/>
    <w:rsid w:val="006672FC"/>
    <w:rsid w:val="006921F5"/>
    <w:rsid w:val="00697C7D"/>
    <w:rsid w:val="006A42AC"/>
    <w:rsid w:val="006B0354"/>
    <w:rsid w:val="006B1BB9"/>
    <w:rsid w:val="006B3B4D"/>
    <w:rsid w:val="006D73E9"/>
    <w:rsid w:val="006E61B4"/>
    <w:rsid w:val="006F1962"/>
    <w:rsid w:val="00721504"/>
    <w:rsid w:val="00730F9B"/>
    <w:rsid w:val="0073661A"/>
    <w:rsid w:val="00747A43"/>
    <w:rsid w:val="00751351"/>
    <w:rsid w:val="00751769"/>
    <w:rsid w:val="00765664"/>
    <w:rsid w:val="00773481"/>
    <w:rsid w:val="007930CA"/>
    <w:rsid w:val="007939D0"/>
    <w:rsid w:val="00793C8E"/>
    <w:rsid w:val="007B5DE9"/>
    <w:rsid w:val="007C07C8"/>
    <w:rsid w:val="007C55FE"/>
    <w:rsid w:val="007C57FB"/>
    <w:rsid w:val="007C7C96"/>
    <w:rsid w:val="007E2F1C"/>
    <w:rsid w:val="007F4C12"/>
    <w:rsid w:val="007F67AB"/>
    <w:rsid w:val="00807E62"/>
    <w:rsid w:val="008134BD"/>
    <w:rsid w:val="00813E03"/>
    <w:rsid w:val="00823381"/>
    <w:rsid w:val="00834396"/>
    <w:rsid w:val="00846B7E"/>
    <w:rsid w:val="008535AD"/>
    <w:rsid w:val="008548AC"/>
    <w:rsid w:val="00862C6B"/>
    <w:rsid w:val="00863C3E"/>
    <w:rsid w:val="00874B19"/>
    <w:rsid w:val="008A2CC2"/>
    <w:rsid w:val="008A5CED"/>
    <w:rsid w:val="008B3DCE"/>
    <w:rsid w:val="008C4BB2"/>
    <w:rsid w:val="008D37C7"/>
    <w:rsid w:val="008E02B5"/>
    <w:rsid w:val="008E065E"/>
    <w:rsid w:val="008E110E"/>
    <w:rsid w:val="008E12C9"/>
    <w:rsid w:val="008E320C"/>
    <w:rsid w:val="008E4B98"/>
    <w:rsid w:val="008E61D9"/>
    <w:rsid w:val="00902949"/>
    <w:rsid w:val="00904F18"/>
    <w:rsid w:val="00911CC7"/>
    <w:rsid w:val="009124AF"/>
    <w:rsid w:val="00922FE7"/>
    <w:rsid w:val="0093541B"/>
    <w:rsid w:val="009412B7"/>
    <w:rsid w:val="00956C84"/>
    <w:rsid w:val="009678E6"/>
    <w:rsid w:val="00980D8E"/>
    <w:rsid w:val="00982FF6"/>
    <w:rsid w:val="0099078D"/>
    <w:rsid w:val="0099343C"/>
    <w:rsid w:val="00993D7A"/>
    <w:rsid w:val="00996AEA"/>
    <w:rsid w:val="009A2D65"/>
    <w:rsid w:val="009A4074"/>
    <w:rsid w:val="009A667A"/>
    <w:rsid w:val="009C6939"/>
    <w:rsid w:val="009D3C18"/>
    <w:rsid w:val="009D652D"/>
    <w:rsid w:val="009D709E"/>
    <w:rsid w:val="009E691C"/>
    <w:rsid w:val="00A25FD8"/>
    <w:rsid w:val="00A30DEB"/>
    <w:rsid w:val="00A37524"/>
    <w:rsid w:val="00A43D9D"/>
    <w:rsid w:val="00A44F97"/>
    <w:rsid w:val="00A64F3B"/>
    <w:rsid w:val="00A82FAE"/>
    <w:rsid w:val="00AA0F6F"/>
    <w:rsid w:val="00AA4CCE"/>
    <w:rsid w:val="00AB4F3A"/>
    <w:rsid w:val="00AD3204"/>
    <w:rsid w:val="00AD77D5"/>
    <w:rsid w:val="00B03718"/>
    <w:rsid w:val="00B0439B"/>
    <w:rsid w:val="00B04A1A"/>
    <w:rsid w:val="00B128A7"/>
    <w:rsid w:val="00B131F6"/>
    <w:rsid w:val="00B25FE0"/>
    <w:rsid w:val="00B31D92"/>
    <w:rsid w:val="00B56716"/>
    <w:rsid w:val="00B61AD2"/>
    <w:rsid w:val="00B624C4"/>
    <w:rsid w:val="00B629BB"/>
    <w:rsid w:val="00B8132B"/>
    <w:rsid w:val="00B85991"/>
    <w:rsid w:val="00BA6B1A"/>
    <w:rsid w:val="00BA7ADB"/>
    <w:rsid w:val="00BA7C21"/>
    <w:rsid w:val="00BE3F0B"/>
    <w:rsid w:val="00BE6974"/>
    <w:rsid w:val="00C01EBC"/>
    <w:rsid w:val="00C04AF6"/>
    <w:rsid w:val="00C252D8"/>
    <w:rsid w:val="00C30DB8"/>
    <w:rsid w:val="00C36CA8"/>
    <w:rsid w:val="00C40E87"/>
    <w:rsid w:val="00C51766"/>
    <w:rsid w:val="00C52E14"/>
    <w:rsid w:val="00C540B7"/>
    <w:rsid w:val="00C55BF8"/>
    <w:rsid w:val="00C77579"/>
    <w:rsid w:val="00C96FFA"/>
    <w:rsid w:val="00CA7968"/>
    <w:rsid w:val="00CC0BA5"/>
    <w:rsid w:val="00CC3A83"/>
    <w:rsid w:val="00CD32B3"/>
    <w:rsid w:val="00CD76F2"/>
    <w:rsid w:val="00CE6F60"/>
    <w:rsid w:val="00CF15E3"/>
    <w:rsid w:val="00CF2C48"/>
    <w:rsid w:val="00D0318E"/>
    <w:rsid w:val="00D059B1"/>
    <w:rsid w:val="00D134E9"/>
    <w:rsid w:val="00D15088"/>
    <w:rsid w:val="00D15566"/>
    <w:rsid w:val="00D267E7"/>
    <w:rsid w:val="00D51DCD"/>
    <w:rsid w:val="00D67F71"/>
    <w:rsid w:val="00D7330F"/>
    <w:rsid w:val="00D7441A"/>
    <w:rsid w:val="00D75816"/>
    <w:rsid w:val="00D94315"/>
    <w:rsid w:val="00DA7E4E"/>
    <w:rsid w:val="00DB4BC2"/>
    <w:rsid w:val="00DD0132"/>
    <w:rsid w:val="00E004CF"/>
    <w:rsid w:val="00E01248"/>
    <w:rsid w:val="00E14652"/>
    <w:rsid w:val="00E34934"/>
    <w:rsid w:val="00E376C8"/>
    <w:rsid w:val="00E43D05"/>
    <w:rsid w:val="00E440CD"/>
    <w:rsid w:val="00E4448F"/>
    <w:rsid w:val="00E444DF"/>
    <w:rsid w:val="00E8159A"/>
    <w:rsid w:val="00E827EE"/>
    <w:rsid w:val="00E87550"/>
    <w:rsid w:val="00E9356E"/>
    <w:rsid w:val="00EA41B1"/>
    <w:rsid w:val="00EE66D1"/>
    <w:rsid w:val="00EF5F68"/>
    <w:rsid w:val="00F0381C"/>
    <w:rsid w:val="00F214F0"/>
    <w:rsid w:val="00F279EB"/>
    <w:rsid w:val="00F30688"/>
    <w:rsid w:val="00F34927"/>
    <w:rsid w:val="00F35598"/>
    <w:rsid w:val="00F35D80"/>
    <w:rsid w:val="00F37E21"/>
    <w:rsid w:val="00F46EF7"/>
    <w:rsid w:val="00F60594"/>
    <w:rsid w:val="00F616F1"/>
    <w:rsid w:val="00F76364"/>
    <w:rsid w:val="00F93D1F"/>
    <w:rsid w:val="00F95117"/>
    <w:rsid w:val="00F95E7D"/>
    <w:rsid w:val="00FA0B26"/>
    <w:rsid w:val="00FA29D2"/>
    <w:rsid w:val="00FC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C73D7"/>
  <w15:docId w15:val="{76F5547F-4EAB-429F-93F9-24670A2A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D0"/>
  </w:style>
  <w:style w:type="paragraph" w:styleId="Heading1">
    <w:name w:val="heading 1"/>
    <w:basedOn w:val="Normal"/>
    <w:next w:val="Normal"/>
    <w:link w:val="Heading1Char"/>
    <w:uiPriority w:val="9"/>
    <w:qFormat/>
    <w:rsid w:val="003F609C"/>
    <w:pPr>
      <w:tabs>
        <w:tab w:val="center" w:pos="6574"/>
        <w:tab w:val="right" w:pos="13148"/>
      </w:tabs>
      <w:spacing w:after="120"/>
      <w:outlineLvl w:val="0"/>
    </w:pPr>
    <w:rPr>
      <w:rFonts w:cstheme="minorHAnsi"/>
      <w:b/>
      <w:sz w:val="28"/>
      <w:szCs w:val="24"/>
      <w:u w:val="single"/>
    </w:rPr>
  </w:style>
  <w:style w:type="paragraph" w:styleId="Heading2">
    <w:name w:val="heading 2"/>
    <w:basedOn w:val="Normal"/>
    <w:next w:val="Normal"/>
    <w:link w:val="Heading2Char"/>
    <w:uiPriority w:val="9"/>
    <w:unhideWhenUsed/>
    <w:qFormat/>
    <w:rsid w:val="003F609C"/>
    <w:pPr>
      <w:spacing w:line="240" w:lineRule="auto"/>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BA7ADB"/>
    <w:pPr>
      <w:keepNext/>
      <w:keepLines/>
      <w:spacing w:before="160" w:after="120" w:line="259" w:lineRule="auto"/>
      <w:outlineLvl w:val="2"/>
    </w:pPr>
    <w:rPr>
      <w:rFonts w:ascii="Calibri" w:eastAsiaTheme="majorEastAsia" w:hAnsi="Calibri"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E14"/>
    <w:pPr>
      <w:ind w:left="720"/>
      <w:contextualSpacing/>
    </w:pPr>
  </w:style>
  <w:style w:type="table" w:styleId="TableGrid">
    <w:name w:val="Table Grid"/>
    <w:basedOn w:val="TableNormal"/>
    <w:uiPriority w:val="39"/>
    <w:rsid w:val="006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ADD"/>
    <w:rPr>
      <w:color w:val="0000FF" w:themeColor="hyperlink"/>
      <w:u w:val="single"/>
    </w:rPr>
  </w:style>
  <w:style w:type="paragraph" w:styleId="BalloonText">
    <w:name w:val="Balloon Text"/>
    <w:basedOn w:val="Normal"/>
    <w:link w:val="BalloonTextChar"/>
    <w:uiPriority w:val="99"/>
    <w:semiHidden/>
    <w:unhideWhenUsed/>
    <w:rsid w:val="00052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2E2"/>
    <w:rPr>
      <w:rFonts w:ascii="Segoe UI" w:hAnsi="Segoe UI" w:cs="Segoe UI"/>
      <w:sz w:val="18"/>
      <w:szCs w:val="18"/>
    </w:rPr>
  </w:style>
  <w:style w:type="character" w:styleId="FollowedHyperlink">
    <w:name w:val="FollowedHyperlink"/>
    <w:basedOn w:val="DefaultParagraphFont"/>
    <w:uiPriority w:val="99"/>
    <w:semiHidden/>
    <w:unhideWhenUsed/>
    <w:rsid w:val="00D0318E"/>
    <w:rPr>
      <w:color w:val="800080" w:themeColor="followedHyperlink"/>
      <w:u w:val="single"/>
    </w:rPr>
  </w:style>
  <w:style w:type="paragraph" w:styleId="Header">
    <w:name w:val="header"/>
    <w:basedOn w:val="Normal"/>
    <w:link w:val="HeaderChar"/>
    <w:uiPriority w:val="99"/>
    <w:unhideWhenUsed/>
    <w:rsid w:val="00187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BD"/>
  </w:style>
  <w:style w:type="paragraph" w:styleId="Footer">
    <w:name w:val="footer"/>
    <w:basedOn w:val="Normal"/>
    <w:link w:val="FooterChar"/>
    <w:uiPriority w:val="99"/>
    <w:unhideWhenUsed/>
    <w:rsid w:val="00187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BD"/>
  </w:style>
  <w:style w:type="character" w:customStyle="1" w:styleId="Mention">
    <w:name w:val="Mention"/>
    <w:basedOn w:val="DefaultParagraphFont"/>
    <w:uiPriority w:val="99"/>
    <w:semiHidden/>
    <w:unhideWhenUsed/>
    <w:rsid w:val="00E43D05"/>
    <w:rPr>
      <w:color w:val="2B579A"/>
      <w:shd w:val="clear" w:color="auto" w:fill="E6E6E6"/>
    </w:rPr>
  </w:style>
  <w:style w:type="character" w:customStyle="1" w:styleId="Heading2Char">
    <w:name w:val="Heading 2 Char"/>
    <w:basedOn w:val="DefaultParagraphFont"/>
    <w:link w:val="Heading2"/>
    <w:uiPriority w:val="9"/>
    <w:rsid w:val="003F609C"/>
    <w:rPr>
      <w:rFonts w:cstheme="minorHAnsi"/>
      <w:b/>
      <w:sz w:val="24"/>
      <w:szCs w:val="24"/>
    </w:rPr>
  </w:style>
  <w:style w:type="character" w:customStyle="1" w:styleId="Heading3Char">
    <w:name w:val="Heading 3 Char"/>
    <w:basedOn w:val="DefaultParagraphFont"/>
    <w:link w:val="Heading3"/>
    <w:uiPriority w:val="9"/>
    <w:rsid w:val="00BA7ADB"/>
    <w:rPr>
      <w:rFonts w:ascii="Calibri" w:eastAsiaTheme="majorEastAsia" w:hAnsi="Calibri" w:cstheme="majorBidi"/>
      <w:b/>
      <w:color w:val="243F60" w:themeColor="accent1" w:themeShade="7F"/>
      <w:sz w:val="24"/>
      <w:szCs w:val="24"/>
    </w:rPr>
  </w:style>
  <w:style w:type="character" w:styleId="CommentReference">
    <w:name w:val="annotation reference"/>
    <w:basedOn w:val="DefaultParagraphFont"/>
    <w:uiPriority w:val="99"/>
    <w:semiHidden/>
    <w:unhideWhenUsed/>
    <w:rsid w:val="00FC64AD"/>
    <w:rPr>
      <w:sz w:val="16"/>
      <w:szCs w:val="16"/>
    </w:rPr>
  </w:style>
  <w:style w:type="paragraph" w:styleId="CommentText">
    <w:name w:val="annotation text"/>
    <w:basedOn w:val="Normal"/>
    <w:link w:val="CommentTextChar"/>
    <w:uiPriority w:val="99"/>
    <w:semiHidden/>
    <w:unhideWhenUsed/>
    <w:rsid w:val="00FC64AD"/>
    <w:pPr>
      <w:spacing w:line="240" w:lineRule="auto"/>
    </w:pPr>
    <w:rPr>
      <w:sz w:val="20"/>
      <w:szCs w:val="20"/>
    </w:rPr>
  </w:style>
  <w:style w:type="character" w:customStyle="1" w:styleId="CommentTextChar">
    <w:name w:val="Comment Text Char"/>
    <w:basedOn w:val="DefaultParagraphFont"/>
    <w:link w:val="CommentText"/>
    <w:uiPriority w:val="99"/>
    <w:semiHidden/>
    <w:rsid w:val="00FC64AD"/>
    <w:rPr>
      <w:sz w:val="20"/>
      <w:szCs w:val="20"/>
    </w:rPr>
  </w:style>
  <w:style w:type="paragraph" w:styleId="CommentSubject">
    <w:name w:val="annotation subject"/>
    <w:basedOn w:val="CommentText"/>
    <w:next w:val="CommentText"/>
    <w:link w:val="CommentSubjectChar"/>
    <w:uiPriority w:val="99"/>
    <w:semiHidden/>
    <w:unhideWhenUsed/>
    <w:rsid w:val="00FC64AD"/>
    <w:rPr>
      <w:b/>
      <w:bCs/>
    </w:rPr>
  </w:style>
  <w:style w:type="character" w:customStyle="1" w:styleId="CommentSubjectChar">
    <w:name w:val="Comment Subject Char"/>
    <w:basedOn w:val="CommentTextChar"/>
    <w:link w:val="CommentSubject"/>
    <w:uiPriority w:val="99"/>
    <w:semiHidden/>
    <w:rsid w:val="00FC64AD"/>
    <w:rPr>
      <w:b/>
      <w:bCs/>
      <w:sz w:val="20"/>
      <w:szCs w:val="20"/>
    </w:rPr>
  </w:style>
  <w:style w:type="paragraph" w:styleId="Title">
    <w:name w:val="Title"/>
    <w:basedOn w:val="Normal"/>
    <w:next w:val="Normal"/>
    <w:link w:val="TitleChar"/>
    <w:uiPriority w:val="10"/>
    <w:qFormat/>
    <w:rsid w:val="003F609C"/>
    <w:pPr>
      <w:jc w:val="center"/>
    </w:pPr>
    <w:rPr>
      <w:rFonts w:cstheme="minorHAnsi"/>
      <w:noProof/>
      <w:sz w:val="44"/>
      <w:szCs w:val="44"/>
      <w:lang w:eastAsia="en-GB"/>
    </w:rPr>
  </w:style>
  <w:style w:type="character" w:customStyle="1" w:styleId="TitleChar">
    <w:name w:val="Title Char"/>
    <w:basedOn w:val="DefaultParagraphFont"/>
    <w:link w:val="Title"/>
    <w:uiPriority w:val="10"/>
    <w:rsid w:val="003F609C"/>
    <w:rPr>
      <w:rFonts w:cstheme="minorHAnsi"/>
      <w:noProof/>
      <w:sz w:val="44"/>
      <w:szCs w:val="44"/>
      <w:lang w:eastAsia="en-GB"/>
    </w:rPr>
  </w:style>
  <w:style w:type="character" w:customStyle="1" w:styleId="Heading1Char">
    <w:name w:val="Heading 1 Char"/>
    <w:basedOn w:val="DefaultParagraphFont"/>
    <w:link w:val="Heading1"/>
    <w:uiPriority w:val="9"/>
    <w:rsid w:val="003F609C"/>
    <w:rPr>
      <w:rFonts w:cstheme="minorHAnsi"/>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5395">
      <w:bodyDiv w:val="1"/>
      <w:marLeft w:val="0"/>
      <w:marRight w:val="0"/>
      <w:marTop w:val="0"/>
      <w:marBottom w:val="0"/>
      <w:divBdr>
        <w:top w:val="none" w:sz="0" w:space="0" w:color="auto"/>
        <w:left w:val="none" w:sz="0" w:space="0" w:color="auto"/>
        <w:bottom w:val="none" w:sz="0" w:space="0" w:color="auto"/>
        <w:right w:val="none" w:sz="0" w:space="0" w:color="auto"/>
      </w:divBdr>
    </w:div>
    <w:div w:id="320039753">
      <w:bodyDiv w:val="1"/>
      <w:marLeft w:val="0"/>
      <w:marRight w:val="0"/>
      <w:marTop w:val="0"/>
      <w:marBottom w:val="0"/>
      <w:divBdr>
        <w:top w:val="none" w:sz="0" w:space="0" w:color="auto"/>
        <w:left w:val="none" w:sz="0" w:space="0" w:color="auto"/>
        <w:bottom w:val="none" w:sz="0" w:space="0" w:color="auto"/>
        <w:right w:val="none" w:sz="0" w:space="0" w:color="auto"/>
      </w:divBdr>
    </w:div>
    <w:div w:id="609169895">
      <w:bodyDiv w:val="1"/>
      <w:marLeft w:val="0"/>
      <w:marRight w:val="0"/>
      <w:marTop w:val="0"/>
      <w:marBottom w:val="0"/>
      <w:divBdr>
        <w:top w:val="none" w:sz="0" w:space="0" w:color="auto"/>
        <w:left w:val="none" w:sz="0" w:space="0" w:color="auto"/>
        <w:bottom w:val="none" w:sz="0" w:space="0" w:color="auto"/>
        <w:right w:val="none" w:sz="0" w:space="0" w:color="auto"/>
      </w:divBdr>
    </w:div>
    <w:div w:id="964434341">
      <w:bodyDiv w:val="1"/>
      <w:marLeft w:val="0"/>
      <w:marRight w:val="0"/>
      <w:marTop w:val="0"/>
      <w:marBottom w:val="0"/>
      <w:divBdr>
        <w:top w:val="none" w:sz="0" w:space="0" w:color="auto"/>
        <w:left w:val="none" w:sz="0" w:space="0" w:color="auto"/>
        <w:bottom w:val="none" w:sz="0" w:space="0" w:color="auto"/>
        <w:right w:val="none" w:sz="0" w:space="0" w:color="auto"/>
      </w:divBdr>
    </w:div>
    <w:div w:id="1717047047">
      <w:bodyDiv w:val="1"/>
      <w:marLeft w:val="0"/>
      <w:marRight w:val="0"/>
      <w:marTop w:val="0"/>
      <w:marBottom w:val="0"/>
      <w:divBdr>
        <w:top w:val="none" w:sz="0" w:space="0" w:color="auto"/>
        <w:left w:val="none" w:sz="0" w:space="0" w:color="auto"/>
        <w:bottom w:val="none" w:sz="0" w:space="0" w:color="auto"/>
        <w:right w:val="none" w:sz="0" w:space="0" w:color="auto"/>
      </w:divBdr>
    </w:div>
    <w:div w:id="1747725812">
      <w:bodyDiv w:val="1"/>
      <w:marLeft w:val="0"/>
      <w:marRight w:val="0"/>
      <w:marTop w:val="0"/>
      <w:marBottom w:val="0"/>
      <w:divBdr>
        <w:top w:val="none" w:sz="0" w:space="0" w:color="auto"/>
        <w:left w:val="none" w:sz="0" w:space="0" w:color="auto"/>
        <w:bottom w:val="none" w:sz="0" w:space="0" w:color="auto"/>
        <w:right w:val="none" w:sz="0" w:space="0" w:color="auto"/>
      </w:divBdr>
    </w:div>
    <w:div w:id="1827017652">
      <w:bodyDiv w:val="1"/>
      <w:marLeft w:val="0"/>
      <w:marRight w:val="0"/>
      <w:marTop w:val="0"/>
      <w:marBottom w:val="0"/>
      <w:divBdr>
        <w:top w:val="none" w:sz="0" w:space="0" w:color="auto"/>
        <w:left w:val="none" w:sz="0" w:space="0" w:color="auto"/>
        <w:bottom w:val="none" w:sz="0" w:space="0" w:color="auto"/>
        <w:right w:val="none" w:sz="0" w:space="0" w:color="auto"/>
      </w:divBdr>
    </w:div>
    <w:div w:id="18544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epoliceandprevention.org.uk/sites/default/files/Guidance%20App%20Language%20Toolkit.pdf" TargetMode="External"/><Relationship Id="rId13" Type="http://schemas.openxmlformats.org/officeDocument/2006/relationships/hyperlink" Target="mailto:GetSafeCYPD@hereford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ferralscypd@hereford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ferralscypd@herefordshire.gov.uk" TargetMode="External"/><Relationship Id="rId4" Type="http://schemas.openxmlformats.org/officeDocument/2006/relationships/settings" Target="settings.xml"/><Relationship Id="rId9" Type="http://schemas.openxmlformats.org/officeDocument/2006/relationships/hyperlink" Target="mailto:CEHerefordshire@westmercia.police.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9983-D7AE-4B43-9371-2CD032BE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4001</Words>
  <Characters>22806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Dyer Claire</dc:creator>
  <cp:lastModifiedBy>Wilson, Angela (Council)</cp:lastModifiedBy>
  <cp:revision>2</cp:revision>
  <cp:lastPrinted>2018-02-05T16:36:00Z</cp:lastPrinted>
  <dcterms:created xsi:type="dcterms:W3CDTF">2024-03-06T11:20:00Z</dcterms:created>
  <dcterms:modified xsi:type="dcterms:W3CDTF">2024-03-06T11:20:00Z</dcterms:modified>
</cp:coreProperties>
</file>