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27" w:rsidRDefault="00126127">
      <w:r w:rsidRPr="00126127">
        <w:rPr>
          <w:noProof/>
          <w:color w:val="FFFFFF"/>
          <w:sz w:val="18"/>
          <w:szCs w:val="22"/>
        </w:rPr>
        <mc:AlternateContent>
          <mc:Choice Requires="wps">
            <w:drawing>
              <wp:anchor distT="0" distB="0" distL="114300" distR="114300" simplePos="0" relativeHeight="251665408" behindDoc="1" locked="0" layoutInCell="1" allowOverlap="1" wp14:anchorId="1BE06CBB" wp14:editId="0BB80FF0">
                <wp:simplePos x="0" y="0"/>
                <wp:positionH relativeFrom="column">
                  <wp:posOffset>4972050</wp:posOffset>
                </wp:positionH>
                <wp:positionV relativeFrom="paragraph">
                  <wp:posOffset>24727</wp:posOffset>
                </wp:positionV>
                <wp:extent cx="4362450" cy="6114197"/>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114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127" w:rsidRDefault="00126127" w:rsidP="00126127">
                            <w:pPr>
                              <w:jc w:val="right"/>
                              <w:rPr>
                                <w:b/>
                                <w:color w:val="0072C6"/>
                                <w:sz w:val="36"/>
                                <w:szCs w:val="36"/>
                              </w:rPr>
                            </w:pPr>
                            <w:r>
                              <w:rPr>
                                <w:noProof/>
                              </w:rPr>
                              <w:drawing>
                                <wp:inline distT="0" distB="0" distL="0" distR="0" wp14:anchorId="721F90BD" wp14:editId="4000A82F">
                                  <wp:extent cx="1981200" cy="760852"/>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shire Safeguarding Partnership Logo.png"/>
                                          <pic:cNvPicPr/>
                                        </pic:nvPicPr>
                                        <pic:blipFill>
                                          <a:blip r:embed="rId12">
                                            <a:extLst>
                                              <a:ext uri="{28A0092B-C50C-407E-A947-70E740481C1C}">
                                                <a14:useLocalDpi xmlns:a14="http://schemas.microsoft.com/office/drawing/2010/main" val="0"/>
                                              </a:ext>
                                            </a:extLst>
                                          </a:blip>
                                          <a:stretch>
                                            <a:fillRect/>
                                          </a:stretch>
                                        </pic:blipFill>
                                        <pic:spPr>
                                          <a:xfrm>
                                            <a:off x="0" y="0"/>
                                            <a:ext cx="1995368" cy="766293"/>
                                          </a:xfrm>
                                          <a:prstGeom prst="rect">
                                            <a:avLst/>
                                          </a:prstGeom>
                                        </pic:spPr>
                                      </pic:pic>
                                    </a:graphicData>
                                  </a:graphic>
                                </wp:inline>
                              </w:drawing>
                            </w:r>
                          </w:p>
                          <w:p w:rsidR="00126127" w:rsidRDefault="00126127" w:rsidP="00126127">
                            <w:pPr>
                              <w:jc w:val="center"/>
                              <w:rPr>
                                <w:b/>
                                <w:color w:val="0072C6"/>
                                <w:sz w:val="36"/>
                                <w:szCs w:val="36"/>
                              </w:rPr>
                            </w:pPr>
                          </w:p>
                          <w:p w:rsidR="00126127" w:rsidRDefault="00126127" w:rsidP="00126127">
                            <w:pPr>
                              <w:jc w:val="center"/>
                              <w:rPr>
                                <w:b/>
                                <w:color w:val="0072C6"/>
                                <w:sz w:val="36"/>
                                <w:szCs w:val="36"/>
                              </w:rPr>
                            </w:pPr>
                          </w:p>
                          <w:p w:rsidR="00126127" w:rsidRDefault="00126127" w:rsidP="00126127">
                            <w:pPr>
                              <w:jc w:val="center"/>
                              <w:rPr>
                                <w:b/>
                                <w:color w:val="0072C6"/>
                                <w:sz w:val="36"/>
                                <w:szCs w:val="36"/>
                              </w:rPr>
                            </w:pPr>
                          </w:p>
                          <w:p w:rsidR="00126127" w:rsidRDefault="00126127" w:rsidP="00126127">
                            <w:pPr>
                              <w:jc w:val="center"/>
                              <w:rPr>
                                <w:b/>
                                <w:color w:val="0072C6"/>
                                <w:sz w:val="36"/>
                                <w:szCs w:val="36"/>
                              </w:rPr>
                            </w:pPr>
                          </w:p>
                          <w:p w:rsidR="00126127" w:rsidRPr="00516976" w:rsidRDefault="00126127" w:rsidP="00126127">
                            <w:pPr>
                              <w:jc w:val="center"/>
                              <w:rPr>
                                <w:b/>
                                <w:color w:val="0072C6"/>
                                <w:sz w:val="48"/>
                                <w:szCs w:val="48"/>
                              </w:rPr>
                            </w:pPr>
                            <w:r w:rsidRPr="00A0665F">
                              <w:rPr>
                                <w:b/>
                                <w:color w:val="4F81BD"/>
                                <w:sz w:val="48"/>
                                <w:szCs w:val="48"/>
                              </w:rPr>
                              <w:t>The</w:t>
                            </w:r>
                            <w:r w:rsidRPr="00516976">
                              <w:rPr>
                                <w:b/>
                                <w:color w:val="0072C6"/>
                                <w:sz w:val="48"/>
                                <w:szCs w:val="48"/>
                              </w:rPr>
                              <w:t xml:space="preserve"> Child Protection Medical Examination</w:t>
                            </w:r>
                          </w:p>
                          <w:p w:rsidR="00126127" w:rsidRDefault="00126127" w:rsidP="00126127">
                            <w:pPr>
                              <w:jc w:val="center"/>
                              <w:rPr>
                                <w:b/>
                                <w:color w:val="0072C6"/>
                                <w:sz w:val="36"/>
                                <w:szCs w:val="36"/>
                              </w:rPr>
                            </w:pPr>
                          </w:p>
                          <w:p w:rsidR="00126127" w:rsidRDefault="00126127" w:rsidP="00126127">
                            <w:pPr>
                              <w:rPr>
                                <w:b/>
                                <w:color w:val="0072C6"/>
                                <w:sz w:val="36"/>
                                <w:szCs w:val="36"/>
                              </w:rPr>
                            </w:pPr>
                          </w:p>
                          <w:p w:rsidR="00126127" w:rsidRDefault="00126127" w:rsidP="00126127">
                            <w:pPr>
                              <w:rPr>
                                <w:b/>
                                <w:color w:val="0072C6"/>
                                <w:sz w:val="36"/>
                                <w:szCs w:val="36"/>
                              </w:rPr>
                            </w:pPr>
                          </w:p>
                          <w:p w:rsidR="00126127" w:rsidRPr="00A0665F" w:rsidRDefault="00126127" w:rsidP="00126127">
                            <w:pPr>
                              <w:rPr>
                                <w:color w:val="4F81BD"/>
                                <w:sz w:val="28"/>
                                <w:szCs w:val="28"/>
                              </w:rPr>
                            </w:pPr>
                            <w:r w:rsidRPr="00A0665F">
                              <w:rPr>
                                <w:color w:val="4F81BD"/>
                                <w:sz w:val="28"/>
                                <w:szCs w:val="28"/>
                              </w:rPr>
                              <w:t>Why has my child been referred for a Child Protection Medical Examination:</w:t>
                            </w:r>
                          </w:p>
                          <w:p w:rsidR="00126127" w:rsidRPr="00516976" w:rsidRDefault="00126127" w:rsidP="00126127">
                            <w:pPr>
                              <w:rPr>
                                <w:color w:val="008000"/>
                                <w:sz w:val="28"/>
                                <w:szCs w:val="28"/>
                              </w:rPr>
                            </w:pPr>
                          </w:p>
                          <w:p w:rsidR="00126127" w:rsidRPr="00516976" w:rsidRDefault="00126127" w:rsidP="00126127">
                            <w:pPr>
                              <w:jc w:val="both"/>
                              <w:rPr>
                                <w:b/>
                                <w:color w:val="0070C0"/>
                                <w:sz w:val="24"/>
                                <w:szCs w:val="24"/>
                              </w:rPr>
                            </w:pPr>
                            <w:r w:rsidRPr="00516976">
                              <w:rPr>
                                <w:iCs/>
                                <w:sz w:val="24"/>
                                <w:szCs w:val="24"/>
                              </w:rPr>
                              <w:t xml:space="preserve">Your child has been referred for a </w:t>
                            </w:r>
                            <w:r>
                              <w:rPr>
                                <w:iCs/>
                                <w:sz w:val="24"/>
                                <w:szCs w:val="24"/>
                              </w:rPr>
                              <w:t>Child p</w:t>
                            </w:r>
                            <w:r w:rsidRPr="00516976">
                              <w:rPr>
                                <w:iCs/>
                                <w:sz w:val="24"/>
                                <w:szCs w:val="24"/>
                              </w:rPr>
                              <w:t>rotection medical examination because concerns have been raised about the possibility of child abuse or neglect.   All professionals who work with children must act on any concerns they have about the safety or welfare of a child or young person</w:t>
                            </w:r>
                            <w:r w:rsidRPr="00516976">
                              <w:rPr>
                                <w:iCs/>
                                <w:color w:val="CC99FF"/>
                                <w:sz w:val="24"/>
                                <w:szCs w:val="24"/>
                              </w:rPr>
                              <w:t xml:space="preserve">.   </w:t>
                            </w:r>
                            <w:r w:rsidRPr="00516976">
                              <w:rPr>
                                <w:iCs/>
                                <w:sz w:val="24"/>
                                <w:szCs w:val="24"/>
                              </w:rPr>
                              <w:t>Y</w:t>
                            </w:r>
                            <w:r>
                              <w:rPr>
                                <w:iCs/>
                                <w:sz w:val="24"/>
                                <w:szCs w:val="24"/>
                              </w:rPr>
                              <w:t xml:space="preserve">ou should have been informed </w:t>
                            </w:r>
                            <w:r w:rsidRPr="00516976">
                              <w:rPr>
                                <w:iCs/>
                                <w:sz w:val="24"/>
                                <w:szCs w:val="24"/>
                              </w:rPr>
                              <w:t>what the concerns are.  If you haven’t been, then ask.</w:t>
                            </w:r>
                            <w:r w:rsidRPr="00516976">
                              <w:rPr>
                                <w:iCs/>
                                <w:color w:val="CC99FF"/>
                                <w:sz w:val="24"/>
                                <w:szCs w:val="24"/>
                              </w:rPr>
                              <w:t xml:space="preserve">  </w:t>
                            </w:r>
                            <w:r w:rsidRPr="00516976">
                              <w:rPr>
                                <w:iCs/>
                                <w:sz w:val="24"/>
                                <w:szCs w:val="24"/>
                              </w:rPr>
                              <w:t>The examination will be carried out by a senior children’s doctor (paediatrician).  The child protection medical examination will take place in a private area away from other patients and families</w:t>
                            </w:r>
                            <w:r>
                              <w:rPr>
                                <w:iCs/>
                                <w:sz w:val="24"/>
                                <w:szCs w:val="24"/>
                              </w:rPr>
                              <w:t xml:space="preserve"> usually in a clinic room or a cubicle (single room on the ward)</w:t>
                            </w:r>
                            <w:r w:rsidRPr="00516976">
                              <w:rPr>
                                <w:iCs/>
                                <w:sz w:val="24"/>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06CBB" id="_x0000_t202" coordsize="21600,21600" o:spt="202" path="m,l,21600r21600,l21600,xe">
                <v:stroke joinstyle="miter"/>
                <v:path gradientshapeok="t" o:connecttype="rect"/>
              </v:shapetype>
              <v:shape id="Text Box 198" o:spid="_x0000_s1026" type="#_x0000_t202" style="position:absolute;margin-left:391.5pt;margin-top:1.95pt;width:343.5pt;height:48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cctgIAAMUFAAAOAAAAZHJzL2Uyb0RvYy54bWysVG1vmzAQ/j5p/8Hyd8pLHRJQSdWGME3q&#10;XqR2P8ABE6yBzWwnpJv233c2SUpbTZq28QHZvvNz99w9vqvrQ9eiPVOaS5Hh8CLAiIlSVlxsM/zl&#10;ofAWGGlDRUVbKViGH5nG18u3b66GPmWRbGRbMYUAROh06DPcGNOnvq/LhnVUX8ieCTDWUnXUwFZt&#10;/UrRAdC71o+CIPYHqapeyZJpDaf5aMRLh1/XrDSf6lozg9oMQ27G/ZX7b+zfX17RdKto3/DymAb9&#10;iyw6ygUEPUPl1FC0U/wVVMdLJbWszUUpO1/WNS+Z4wBswuAFm/uG9sxxgeLo/lwm/f9gy4/7zwrx&#10;CnqXQKsE7aBJD+xg0K08IHsGFRp6nYLjfQ+u5gAG8HZsdX8ny68aCblqqNiyG6Xk0DBaQYahvelP&#10;ro442oJshg+ygkB0Z6QDOtSqs+WDgiBAh049nrtjkynhkFzGEZmBqQRbHIYkTOYuBk1P13ulzTsm&#10;O2QXGVbQfgdP93fa2HRoenKx0YQseNs6CbTi2QE4jicQHK5am03DdfRHEiTrxXpBPBLFa48Eee7d&#10;FCvixUU4n+WX+WqVhz9t3JCkDa8qJmyYk7pC8mfdO+p81MVZX1q2vLJwNiWttptVq9CegroL9x0L&#10;MnHzn6fhigBcXlAKIxLcRolXxIu5Rwoy85J5sPCCMLlN4oAkJC+eU7rjgv07JTRkOJlFs1FNv+UW&#10;uO81N5p23MD8aHmX4cXZiaZWg2tRudYayttxPSmFTf+pFNDuU6OdYq1IR7maw+bgnseljW7VvJHV&#10;I0hYSRAYiBFmHywaqb5jNMAcybD+tqOKYdS+F/AMkpAQO3imGzXdbKYbKkqAyrDBaFyuzDisdr3i&#10;2wYijQ9PyBt4OjV3on7K6vjgYFY4bse5ZofRdO+8nqbv8hcAAAD//wMAUEsDBBQABgAIAAAAIQD2&#10;GAe73QAAAAoBAAAPAAAAZHJzL2Rvd25yZXYueG1sTI/NTsMwEITvSLyDtUjcqAOFJA3ZVKiIB6Ag&#10;cXWSbRxhr6PY+aFPj3uC4+ysZr4p96s1YqbR944R7jcJCOLGtT13CJ8fb3c5CB8Ut8o4JoQf8rCv&#10;rq9KVbRu4Xeaj6ETMYR9oRB0CEMhpW80WeU3biCO3smNVoUox062o1piuDXyIUlSaVXPsUGrgQ6a&#10;mu/jZBGa8/SaH/p6Xs7ZV1av2jyd2CDe3qwvzyACreHvGS74ER2qyFS7iVsvDEKWb+OWgLDdgbj4&#10;j1kSDzXCLk1zkFUp/0+ofgEAAP//AwBQSwECLQAUAAYACAAAACEAtoM4kv4AAADhAQAAEwAAAAAA&#10;AAAAAAAAAAAAAAAAW0NvbnRlbnRfVHlwZXNdLnhtbFBLAQItABQABgAIAAAAIQA4/SH/1gAAAJQB&#10;AAALAAAAAAAAAAAAAAAAAC8BAABfcmVscy8ucmVsc1BLAQItABQABgAIAAAAIQA6dhcctgIAAMUF&#10;AAAOAAAAAAAAAAAAAAAAAC4CAABkcnMvZTJvRG9jLnhtbFBLAQItABQABgAIAAAAIQD2GAe73QAA&#10;AAoBAAAPAAAAAAAAAAAAAAAAABAFAABkcnMvZG93bnJldi54bWxQSwUGAAAAAAQABADzAAAAGgYA&#10;AAAA&#10;" filled="f" stroked="f">
                <v:textbox inset=",7.2pt,,7.2pt">
                  <w:txbxContent>
                    <w:p w:rsidR="00126127" w:rsidRDefault="00126127" w:rsidP="00126127">
                      <w:pPr>
                        <w:jc w:val="right"/>
                        <w:rPr>
                          <w:b/>
                          <w:color w:val="0072C6"/>
                          <w:sz w:val="36"/>
                          <w:szCs w:val="36"/>
                        </w:rPr>
                      </w:pPr>
                      <w:r>
                        <w:rPr>
                          <w:noProof/>
                        </w:rPr>
                        <w:drawing>
                          <wp:inline distT="0" distB="0" distL="0" distR="0" wp14:anchorId="721F90BD" wp14:editId="4000A82F">
                            <wp:extent cx="1981200" cy="760852"/>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shire Safeguarding Partnership Logo.png"/>
                                    <pic:cNvPicPr/>
                                  </pic:nvPicPr>
                                  <pic:blipFill>
                                    <a:blip r:embed="rId12">
                                      <a:extLst>
                                        <a:ext uri="{28A0092B-C50C-407E-A947-70E740481C1C}">
                                          <a14:useLocalDpi xmlns:a14="http://schemas.microsoft.com/office/drawing/2010/main" val="0"/>
                                        </a:ext>
                                      </a:extLst>
                                    </a:blip>
                                    <a:stretch>
                                      <a:fillRect/>
                                    </a:stretch>
                                  </pic:blipFill>
                                  <pic:spPr>
                                    <a:xfrm>
                                      <a:off x="0" y="0"/>
                                      <a:ext cx="1995368" cy="766293"/>
                                    </a:xfrm>
                                    <a:prstGeom prst="rect">
                                      <a:avLst/>
                                    </a:prstGeom>
                                  </pic:spPr>
                                </pic:pic>
                              </a:graphicData>
                            </a:graphic>
                          </wp:inline>
                        </w:drawing>
                      </w:r>
                    </w:p>
                    <w:p w:rsidR="00126127" w:rsidRDefault="00126127" w:rsidP="00126127">
                      <w:pPr>
                        <w:jc w:val="center"/>
                        <w:rPr>
                          <w:b/>
                          <w:color w:val="0072C6"/>
                          <w:sz w:val="36"/>
                          <w:szCs w:val="36"/>
                        </w:rPr>
                      </w:pPr>
                    </w:p>
                    <w:p w:rsidR="00126127" w:rsidRDefault="00126127" w:rsidP="00126127">
                      <w:pPr>
                        <w:jc w:val="center"/>
                        <w:rPr>
                          <w:b/>
                          <w:color w:val="0072C6"/>
                          <w:sz w:val="36"/>
                          <w:szCs w:val="36"/>
                        </w:rPr>
                      </w:pPr>
                    </w:p>
                    <w:p w:rsidR="00126127" w:rsidRDefault="00126127" w:rsidP="00126127">
                      <w:pPr>
                        <w:jc w:val="center"/>
                        <w:rPr>
                          <w:b/>
                          <w:color w:val="0072C6"/>
                          <w:sz w:val="36"/>
                          <w:szCs w:val="36"/>
                        </w:rPr>
                      </w:pPr>
                    </w:p>
                    <w:p w:rsidR="00126127" w:rsidRDefault="00126127" w:rsidP="00126127">
                      <w:pPr>
                        <w:jc w:val="center"/>
                        <w:rPr>
                          <w:b/>
                          <w:color w:val="0072C6"/>
                          <w:sz w:val="36"/>
                          <w:szCs w:val="36"/>
                        </w:rPr>
                      </w:pPr>
                    </w:p>
                    <w:p w:rsidR="00126127" w:rsidRPr="00516976" w:rsidRDefault="00126127" w:rsidP="00126127">
                      <w:pPr>
                        <w:jc w:val="center"/>
                        <w:rPr>
                          <w:b/>
                          <w:color w:val="0072C6"/>
                          <w:sz w:val="48"/>
                          <w:szCs w:val="48"/>
                        </w:rPr>
                      </w:pPr>
                      <w:r w:rsidRPr="00A0665F">
                        <w:rPr>
                          <w:b/>
                          <w:color w:val="4F81BD"/>
                          <w:sz w:val="48"/>
                          <w:szCs w:val="48"/>
                        </w:rPr>
                        <w:t>The</w:t>
                      </w:r>
                      <w:r w:rsidRPr="00516976">
                        <w:rPr>
                          <w:b/>
                          <w:color w:val="0072C6"/>
                          <w:sz w:val="48"/>
                          <w:szCs w:val="48"/>
                        </w:rPr>
                        <w:t xml:space="preserve"> Child Protection Medical Examination</w:t>
                      </w:r>
                    </w:p>
                    <w:p w:rsidR="00126127" w:rsidRDefault="00126127" w:rsidP="00126127">
                      <w:pPr>
                        <w:jc w:val="center"/>
                        <w:rPr>
                          <w:b/>
                          <w:color w:val="0072C6"/>
                          <w:sz w:val="36"/>
                          <w:szCs w:val="36"/>
                        </w:rPr>
                      </w:pPr>
                    </w:p>
                    <w:p w:rsidR="00126127" w:rsidRDefault="00126127" w:rsidP="00126127">
                      <w:pPr>
                        <w:rPr>
                          <w:b/>
                          <w:color w:val="0072C6"/>
                          <w:sz w:val="36"/>
                          <w:szCs w:val="36"/>
                        </w:rPr>
                      </w:pPr>
                    </w:p>
                    <w:p w:rsidR="00126127" w:rsidRDefault="00126127" w:rsidP="00126127">
                      <w:pPr>
                        <w:rPr>
                          <w:b/>
                          <w:color w:val="0072C6"/>
                          <w:sz w:val="36"/>
                          <w:szCs w:val="36"/>
                        </w:rPr>
                      </w:pPr>
                    </w:p>
                    <w:p w:rsidR="00126127" w:rsidRPr="00A0665F" w:rsidRDefault="00126127" w:rsidP="00126127">
                      <w:pPr>
                        <w:rPr>
                          <w:color w:val="4F81BD"/>
                          <w:sz w:val="28"/>
                          <w:szCs w:val="28"/>
                        </w:rPr>
                      </w:pPr>
                      <w:r w:rsidRPr="00A0665F">
                        <w:rPr>
                          <w:color w:val="4F81BD"/>
                          <w:sz w:val="28"/>
                          <w:szCs w:val="28"/>
                        </w:rPr>
                        <w:t>Why has my child been referred for a Child Protection Medical Examination:</w:t>
                      </w:r>
                    </w:p>
                    <w:p w:rsidR="00126127" w:rsidRPr="00516976" w:rsidRDefault="00126127" w:rsidP="00126127">
                      <w:pPr>
                        <w:rPr>
                          <w:color w:val="008000"/>
                          <w:sz w:val="28"/>
                          <w:szCs w:val="28"/>
                        </w:rPr>
                      </w:pPr>
                    </w:p>
                    <w:p w:rsidR="00126127" w:rsidRPr="00516976" w:rsidRDefault="00126127" w:rsidP="00126127">
                      <w:pPr>
                        <w:jc w:val="both"/>
                        <w:rPr>
                          <w:b/>
                          <w:color w:val="0070C0"/>
                          <w:sz w:val="24"/>
                          <w:szCs w:val="24"/>
                        </w:rPr>
                      </w:pPr>
                      <w:r w:rsidRPr="00516976">
                        <w:rPr>
                          <w:iCs/>
                          <w:sz w:val="24"/>
                          <w:szCs w:val="24"/>
                        </w:rPr>
                        <w:t xml:space="preserve">Your child has been referred for a </w:t>
                      </w:r>
                      <w:r>
                        <w:rPr>
                          <w:iCs/>
                          <w:sz w:val="24"/>
                          <w:szCs w:val="24"/>
                        </w:rPr>
                        <w:t>Child p</w:t>
                      </w:r>
                      <w:r w:rsidRPr="00516976">
                        <w:rPr>
                          <w:iCs/>
                          <w:sz w:val="24"/>
                          <w:szCs w:val="24"/>
                        </w:rPr>
                        <w:t>rotection medical examination because concerns have been raised about the possibility of child abuse or neglect.   All professionals who work with children must act on any concerns they have about the safety or welfare of a child or young person</w:t>
                      </w:r>
                      <w:r w:rsidRPr="00516976">
                        <w:rPr>
                          <w:iCs/>
                          <w:color w:val="CC99FF"/>
                          <w:sz w:val="24"/>
                          <w:szCs w:val="24"/>
                        </w:rPr>
                        <w:t xml:space="preserve">.   </w:t>
                      </w:r>
                      <w:r w:rsidRPr="00516976">
                        <w:rPr>
                          <w:iCs/>
                          <w:sz w:val="24"/>
                          <w:szCs w:val="24"/>
                        </w:rPr>
                        <w:t>Y</w:t>
                      </w:r>
                      <w:r>
                        <w:rPr>
                          <w:iCs/>
                          <w:sz w:val="24"/>
                          <w:szCs w:val="24"/>
                        </w:rPr>
                        <w:t xml:space="preserve">ou should have been informed </w:t>
                      </w:r>
                      <w:r w:rsidRPr="00516976">
                        <w:rPr>
                          <w:iCs/>
                          <w:sz w:val="24"/>
                          <w:szCs w:val="24"/>
                        </w:rPr>
                        <w:t>what the concerns are.  If you haven’t been, then ask.</w:t>
                      </w:r>
                      <w:r w:rsidRPr="00516976">
                        <w:rPr>
                          <w:iCs/>
                          <w:color w:val="CC99FF"/>
                          <w:sz w:val="24"/>
                          <w:szCs w:val="24"/>
                        </w:rPr>
                        <w:t xml:space="preserve">  </w:t>
                      </w:r>
                      <w:r w:rsidRPr="00516976">
                        <w:rPr>
                          <w:iCs/>
                          <w:sz w:val="24"/>
                          <w:szCs w:val="24"/>
                        </w:rPr>
                        <w:t>The examination will be carried out by a senior children’s doctor (paediatrician).  The child protection medical examination will take place in a private area away from other patients and families</w:t>
                      </w:r>
                      <w:r>
                        <w:rPr>
                          <w:iCs/>
                          <w:sz w:val="24"/>
                          <w:szCs w:val="24"/>
                        </w:rPr>
                        <w:t xml:space="preserve"> usually in a clinic room or a cubicle (single room on the ward)</w:t>
                      </w:r>
                      <w:r w:rsidRPr="00516976">
                        <w:rPr>
                          <w:iCs/>
                          <w:sz w:val="24"/>
                          <w:szCs w:val="24"/>
                        </w:rPr>
                        <w:t xml:space="preserve">. </w:t>
                      </w:r>
                    </w:p>
                  </w:txbxContent>
                </v:textbox>
              </v:shape>
            </w:pict>
          </mc:Fallback>
        </mc:AlternateContent>
      </w:r>
      <w:r w:rsidRPr="00126127">
        <w:rPr>
          <w:rFonts w:ascii="Calibri" w:eastAsia="Calibri" w:hAnsi="Calibri" w:cs="Times New Roman"/>
          <w:noProof/>
          <w:color w:val="FFFFFF"/>
          <w:sz w:val="18"/>
          <w:szCs w:val="22"/>
        </w:rPr>
        <mc:AlternateContent>
          <mc:Choice Requires="wps">
            <w:drawing>
              <wp:anchor distT="0" distB="0" distL="114300" distR="114300" simplePos="0" relativeHeight="251661312" behindDoc="0" locked="0" layoutInCell="1" allowOverlap="1" wp14:anchorId="589449A4" wp14:editId="4BD9FDA8">
                <wp:simplePos x="0" y="0"/>
                <wp:positionH relativeFrom="column">
                  <wp:posOffset>68239</wp:posOffset>
                </wp:positionH>
                <wp:positionV relativeFrom="paragraph">
                  <wp:posOffset>5682842</wp:posOffset>
                </wp:positionV>
                <wp:extent cx="4267200" cy="342900"/>
                <wp:effectExtent l="0" t="0" r="19050" b="19050"/>
                <wp:wrapThrough wrapText="bothSides">
                  <wp:wrapPolygon edited="0">
                    <wp:start x="0" y="0"/>
                    <wp:lineTo x="0" y="21600"/>
                    <wp:lineTo x="21600" y="21600"/>
                    <wp:lineTo x="21600" y="0"/>
                    <wp:lineTo x="0" y="0"/>
                  </wp:wrapPolygon>
                </wp:wrapThrough>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txbx>
                        <w:txbxContent>
                          <w:p w:rsidR="00126127" w:rsidRPr="00126127" w:rsidRDefault="00126127" w:rsidP="00126127">
                            <w:pPr>
                              <w:rPr>
                                <w:sz w:val="18"/>
                              </w:rPr>
                            </w:pPr>
                            <w:r w:rsidRPr="00126127">
                              <w:rPr>
                                <w:sz w:val="18"/>
                              </w:rPr>
                              <w:t>Date:</w:t>
                            </w:r>
                            <w:r w:rsidRPr="00126127">
                              <w:rPr>
                                <w:sz w:val="18"/>
                              </w:rPr>
                              <w:tab/>
                              <w:t>September 2023</w:t>
                            </w:r>
                            <w:r w:rsidRPr="00126127">
                              <w:rPr>
                                <w:sz w:val="18"/>
                              </w:rPr>
                              <w:tab/>
                            </w:r>
                            <w:r w:rsidRPr="00126127">
                              <w:rPr>
                                <w:sz w:val="18"/>
                              </w:rPr>
                              <w:tab/>
                            </w:r>
                            <w:r w:rsidRPr="00126127">
                              <w:rPr>
                                <w:sz w:val="18"/>
                              </w:rPr>
                              <w:tab/>
                              <w:t>Review:   September 2026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449A4" id="Text Box 199" o:spid="_x0000_s1027" type="#_x0000_t202" style="position:absolute;margin-left:5.35pt;margin-top:447.45pt;width:3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gELAIAAFsEAAAOAAAAZHJzL2Uyb0RvYy54bWysVNtu2zAMfR+wfxD0vjjJkq4x4hRdugwD&#10;ugvQ7gNoWbaFyaImKbG7ry8lp2l2exnmB0ESqUPyHNLrq6HT7CCdV2gKPptMOZNGYKVMU/Cv97tX&#10;l5z5AKYCjUYW/EF6frV5+WLd21zOsUVdSccIxPi8twVvQ7B5lnnRyg78BK00ZKzRdRDo6JqsctAT&#10;eqez+XR6kfXoKutQSO/p9mY08k3Cr2spwue69jIwXXDKLaTVpbWMa7ZZQ944sK0SxzTgH7LoQBkK&#10;eoK6gQBs79RvUJ0SDj3WYSKwy7CulZCpBqpmNv2lmrsWrEy1EDnenmjy/w9WfDp8cUxVpN1qxZmB&#10;jkS6l0Ngb3Fg8Y4Y6q3PyfHOkmsYyEDeqVpvb1F888zgtgXTyGvnsG8lVJThLL7Mzp6OOD6ClP1H&#10;rCgQ7AMmoKF2XaSPCGGETko9nNSJyQi6XMwv3pDknAmyvV7MV7SPISB/em2dD+8ldixuCu5I/YQO&#10;h1sfRtcnlxjMo1bVTmmdDq4pt9qxA1Cn7NJ3RP/JTRvWF3y1nC9HAv4KMU3fnyA6FajlteoKfnly&#10;gjzS9s5UlCbkAZQe91SdNkceI3UjiWEoh1G0GCByXGL1QMQ6HDucJpI2LbofnPXU3QX33/fgJGf6&#10;gyFxVrPFIo5DOiyWxCtn7txSnlvACIIqeOBs3G7DOEJ761TTUqSxHQxek6C1Slw/Z3VMnzo4qXWc&#10;tjgi5+fk9fxP2DwCAAD//wMAUEsDBBQABgAIAAAAIQCCs01V3wAAAAoBAAAPAAAAZHJzL2Rvd25y&#10;ZXYueG1sTI/BTsMwDIbvSLxDZCQuiKWMqmtK0wkhgeAGA23XrMnaisQpSdaVt8ec4Pjbvz5/rtez&#10;s2wyIQ4eJdwsMmAGW68H7CR8vD9el8BiUqiV9WgkfJsI6+b8rFaV9id8M9MmdYwgGCsloU9prDiP&#10;bW+cigs/GqTdwQenEsXQcR3UieDO8mWWFdypAelCr0bz0Jv2c3N0Esr8edrFl9vXbVscrEhXq+np&#10;K0h5eTHf3wFLZk5/ZfjVJ3VoyGnvj6gjs5SzFTWJJXIBjApFuaTJXoLISwG8qfn/F5ofAAAA//8D&#10;AFBLAQItABQABgAIAAAAIQC2gziS/gAAAOEBAAATAAAAAAAAAAAAAAAAAAAAAABbQ29udGVudF9U&#10;eXBlc10ueG1sUEsBAi0AFAAGAAgAAAAhADj9If/WAAAAlAEAAAsAAAAAAAAAAAAAAAAALwEAAF9y&#10;ZWxzLy5yZWxzUEsBAi0AFAAGAAgAAAAhAN+4CAQsAgAAWwQAAA4AAAAAAAAAAAAAAAAALgIAAGRy&#10;cy9lMm9Eb2MueG1sUEsBAi0AFAAGAAgAAAAhAIKzTVXfAAAACgEAAA8AAAAAAAAAAAAAAAAAhgQA&#10;AGRycy9kb3ducmV2LnhtbFBLBQYAAAAABAAEAPMAAACSBQAAAAA=&#10;">
                <v:textbox>
                  <w:txbxContent>
                    <w:p w:rsidR="00126127" w:rsidRPr="00126127" w:rsidRDefault="00126127" w:rsidP="00126127">
                      <w:pPr>
                        <w:rPr>
                          <w:sz w:val="18"/>
                        </w:rPr>
                      </w:pPr>
                      <w:r w:rsidRPr="00126127">
                        <w:rPr>
                          <w:sz w:val="18"/>
                        </w:rPr>
                        <w:t>Date:</w:t>
                      </w:r>
                      <w:r w:rsidRPr="00126127">
                        <w:rPr>
                          <w:sz w:val="18"/>
                        </w:rPr>
                        <w:tab/>
                        <w:t>September 2023</w:t>
                      </w:r>
                      <w:r w:rsidRPr="00126127">
                        <w:rPr>
                          <w:sz w:val="18"/>
                        </w:rPr>
                        <w:tab/>
                      </w:r>
                      <w:r w:rsidRPr="00126127">
                        <w:rPr>
                          <w:sz w:val="18"/>
                        </w:rPr>
                        <w:tab/>
                      </w:r>
                      <w:r w:rsidRPr="00126127">
                        <w:rPr>
                          <w:sz w:val="18"/>
                        </w:rPr>
                        <w:tab/>
                        <w:t>Review:   September 2026</w:t>
                      </w:r>
                    </w:p>
                  </w:txbxContent>
                </v:textbox>
                <w10:wrap type="through"/>
              </v:shape>
            </w:pict>
          </mc:Fallback>
        </mc:AlternateContent>
      </w:r>
      <w:r w:rsidRPr="00126127">
        <w:rPr>
          <w:noProof/>
          <w:color w:val="FFFFFF"/>
          <w:sz w:val="18"/>
          <w:szCs w:val="22"/>
        </w:rPr>
        <mc:AlternateContent>
          <mc:Choice Requires="wps">
            <w:drawing>
              <wp:anchor distT="0" distB="0" distL="114300" distR="114300" simplePos="0" relativeHeight="251663360" behindDoc="0" locked="0" layoutInCell="1" allowOverlap="1" wp14:anchorId="600E8231" wp14:editId="27A589B0">
                <wp:simplePos x="0" y="0"/>
                <wp:positionH relativeFrom="column">
                  <wp:posOffset>1020739</wp:posOffset>
                </wp:positionH>
                <wp:positionV relativeFrom="paragraph">
                  <wp:posOffset>4351627</wp:posOffset>
                </wp:positionV>
                <wp:extent cx="2201545" cy="781050"/>
                <wp:effectExtent l="1905" t="254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127" w:rsidRPr="00D840B3" w:rsidRDefault="00126127" w:rsidP="00126127">
                            <w:pPr>
                              <w:spacing w:after="150"/>
                              <w:jc w:val="center"/>
                              <w:outlineLvl w:val="3"/>
                              <w:rPr>
                                <w:b/>
                                <w:color w:val="0072C6"/>
                                <w:sz w:val="24"/>
                                <w:szCs w:val="24"/>
                              </w:rPr>
                            </w:pPr>
                            <w:r w:rsidRPr="00D840B3">
                              <w:rPr>
                                <w:b/>
                                <w:color w:val="0070C0"/>
                                <w:sz w:val="24"/>
                                <w:szCs w:val="24"/>
                              </w:rPr>
                              <w:t>Wye Valley NHS Trust www.wyevalley.nhs.uk</w:t>
                            </w:r>
                            <w:r w:rsidRPr="00D840B3">
                              <w:rPr>
                                <w:color w:val="0070C0"/>
                                <w:sz w:val="24"/>
                                <w:szCs w:val="24"/>
                              </w:rPr>
                              <w:t xml:space="preserve"> </w:t>
                            </w:r>
                            <w:r w:rsidRPr="00D840B3">
                              <w:rPr>
                                <w:color w:val="000000"/>
                                <w:sz w:val="24"/>
                                <w:szCs w:val="24"/>
                              </w:rPr>
                              <w:br/>
                            </w:r>
                            <w:r w:rsidRPr="00D840B3">
                              <w:rPr>
                                <w:b/>
                                <w:color w:val="0070C0"/>
                                <w:sz w:val="24"/>
                                <w:szCs w:val="24"/>
                              </w:rPr>
                              <w:t>Telephone 01432 355444</w:t>
                            </w:r>
                          </w:p>
                          <w:p w:rsidR="00126127" w:rsidRPr="002355F0" w:rsidRDefault="00126127" w:rsidP="00126127">
                            <w:pPr>
                              <w:spacing w:after="150"/>
                              <w:jc w:val="center"/>
                              <w:outlineLvl w:val="3"/>
                              <w:rPr>
                                <w:b/>
                                <w:color w:val="0072C6"/>
                                <w:sz w:val="32"/>
                              </w:rPr>
                            </w:pPr>
                          </w:p>
                          <w:p w:rsidR="00126127" w:rsidRPr="002355F0" w:rsidRDefault="00126127" w:rsidP="00126127">
                            <w:pPr>
                              <w:jc w:val="center"/>
                              <w:rPr>
                                <w:sz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8231" id="Text Box 200" o:spid="_x0000_s1028" type="#_x0000_t202" style="position:absolute;margin-left:80.35pt;margin-top:342.65pt;width:173.3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ftgIAAMQFAAAOAAAAZHJzL2Uyb0RvYy54bWysVNtunDAQfa/Uf7D8ToCt2QUUNkqWpaqU&#10;XqSkH+AFs1gFm9rehbTqv3ds9pbkpWrLA/JlfObMzJm5vhm7Fu2Z0lyKDIdXAUZMlLLiYpvhr4+F&#10;F2OkDRUVbaVgGX5iGt8s3765HvqUzWQj24opBCBCp0Of4caYPvV9XTaso/pK9kzAZS1VRw1s1dav&#10;FB0AvWv9WRDM/UGqqleyZFrDaT5d4qXDr2tWms91rZlBbYaBm3F/5f4b+/eX1zTdKto3vDzQoH/B&#10;oqNcgNMTVE4NRTvFX0F1vFRSy9pclbLzZV3zkrkYIJoweBHNQ0N75mKB5Oj+lCb9/2DLT/svCvEq&#10;w5BNjATtoEiPbDToTo7InkGGhl6nYPjQg6kZ4QIq7aLV/b0sv2kk5KqhYstulZJDw2gFDEP70r94&#10;OuFoC7IZPsoKHNGdkQ5orFVn0wcJQYAOTJ5O1bFkSjicQYYiEmFUwt0iDoPIkfNpenzdK23eM9kh&#10;u8iwguo7dLq/18ayoenRxDoTsuBt6xTQimcHYDidgG94au8sC1fQn0mQrON1TDwym689EuS5d1us&#10;iDcvwkWUv8tXqzz8Zf2GJG14VTFh3RzFFZI/K95B5pMsTvLSsuWVhbOUtNpuVq1CewriLtzncg43&#10;ZzP/OQ2XBIjlRUjhjAR3s8Qr5vHCIwWJvGQRxF4QJnfJPCAJyYvnId1zwf49JDRkOIlm0SSmM+kX&#10;sQXuex0bTTtuYHy0vMtwfDKiqZXgWlSutIbydlpfpMLSP6cCyn0stBOs1eikVjNuxqk7jn2wkdUT&#10;KFhJEBjIFEYfLBqpfmA0wBjJsP6+o4ph1H4Q0AVJSIidO5cbdbnZXG6oKAEqwwajabky06za9Ypv&#10;G/A09Z2Qt9A5NXeiti02sTr0G4wKF9thrNlZdLl3Vufhu/wNAAD//wMAUEsDBBQABgAIAAAAIQBl&#10;E08e3QAAAAsBAAAPAAAAZHJzL2Rvd25yZXYueG1sTI/LTsMwEEX3SPyDNUjsqA0liRXiVKiID6Ag&#10;sXXiaRJhj6PYedCvx6xgeTVH956pDpuzbMEpDJ4U3O8EMKTWm4E6BR/vr3cSWIiajLaeUME3BjjU&#10;11eVLo1f6Q2XU+xYKqFQagV9jGPJeWh7dDrs/IiUbmc/OR1TnDpuJr2mcmf5gxA5d3qgtNDrEY89&#10;tl+n2SloL/OLPA7Nsl6Kz6LZepudySp1e7M9PwGLuMU/GH71kzrUyanxM5nAbMq5KBKqIJfZHlgi&#10;MlE8AmsUSCH3wOuK//+h/gEAAP//AwBQSwECLQAUAAYACAAAACEAtoM4kv4AAADhAQAAEwAAAAAA&#10;AAAAAAAAAAAAAAAAW0NvbnRlbnRfVHlwZXNdLnhtbFBLAQItABQABgAIAAAAIQA4/SH/1gAAAJQB&#10;AAALAAAAAAAAAAAAAAAAAC8BAABfcmVscy8ucmVsc1BLAQItABQABgAIAAAAIQA+RqmftgIAAMQF&#10;AAAOAAAAAAAAAAAAAAAAAC4CAABkcnMvZTJvRG9jLnhtbFBLAQItABQABgAIAAAAIQBlE08e3QAA&#10;AAsBAAAPAAAAAAAAAAAAAAAAABAFAABkcnMvZG93bnJldi54bWxQSwUGAAAAAAQABADzAAAAGgYA&#10;AAAA&#10;" filled="f" stroked="f">
                <v:textbox inset=",7.2pt,,7.2pt">
                  <w:txbxContent>
                    <w:p w:rsidR="00126127" w:rsidRPr="00D840B3" w:rsidRDefault="00126127" w:rsidP="00126127">
                      <w:pPr>
                        <w:spacing w:after="150"/>
                        <w:jc w:val="center"/>
                        <w:outlineLvl w:val="3"/>
                        <w:rPr>
                          <w:b/>
                          <w:color w:val="0072C6"/>
                          <w:sz w:val="24"/>
                          <w:szCs w:val="24"/>
                        </w:rPr>
                      </w:pPr>
                      <w:r w:rsidRPr="00D840B3">
                        <w:rPr>
                          <w:b/>
                          <w:color w:val="0070C0"/>
                          <w:sz w:val="24"/>
                          <w:szCs w:val="24"/>
                        </w:rPr>
                        <w:t>Wye Valley NHS Trust www.wyevalley.nhs.uk</w:t>
                      </w:r>
                      <w:r w:rsidRPr="00D840B3">
                        <w:rPr>
                          <w:color w:val="0070C0"/>
                          <w:sz w:val="24"/>
                          <w:szCs w:val="24"/>
                        </w:rPr>
                        <w:t xml:space="preserve"> </w:t>
                      </w:r>
                      <w:r w:rsidRPr="00D840B3">
                        <w:rPr>
                          <w:color w:val="000000"/>
                          <w:sz w:val="24"/>
                          <w:szCs w:val="24"/>
                        </w:rPr>
                        <w:br/>
                      </w:r>
                      <w:r w:rsidRPr="00D840B3">
                        <w:rPr>
                          <w:b/>
                          <w:color w:val="0070C0"/>
                          <w:sz w:val="24"/>
                          <w:szCs w:val="24"/>
                        </w:rPr>
                        <w:t>Telephone 01432 355444</w:t>
                      </w:r>
                    </w:p>
                    <w:p w:rsidR="00126127" w:rsidRPr="002355F0" w:rsidRDefault="00126127" w:rsidP="00126127">
                      <w:pPr>
                        <w:spacing w:after="150"/>
                        <w:jc w:val="center"/>
                        <w:outlineLvl w:val="3"/>
                        <w:rPr>
                          <w:b/>
                          <w:color w:val="0072C6"/>
                          <w:sz w:val="32"/>
                        </w:rPr>
                      </w:pPr>
                    </w:p>
                    <w:p w:rsidR="00126127" w:rsidRPr="002355F0" w:rsidRDefault="00126127" w:rsidP="00126127">
                      <w:pPr>
                        <w:jc w:val="center"/>
                        <w:rPr>
                          <w:sz w:val="32"/>
                        </w:rPr>
                      </w:pPr>
                    </w:p>
                  </w:txbxContent>
                </v:textbox>
              </v:shape>
            </w:pict>
          </mc:Fallback>
        </mc:AlternateContent>
      </w:r>
      <w:r w:rsidRPr="00126127">
        <w:rPr>
          <w:rFonts w:ascii="Calibri" w:eastAsia="Calibri" w:hAnsi="Calibri" w:cs="Times New Roman"/>
          <w:noProof/>
          <w:color w:val="000000"/>
          <w:sz w:val="18"/>
          <w:szCs w:val="22"/>
        </w:rPr>
        <mc:AlternateContent>
          <mc:Choice Requires="wps">
            <w:drawing>
              <wp:anchor distT="0" distB="0" distL="114300" distR="114300" simplePos="0" relativeHeight="251659264" behindDoc="0" locked="0" layoutInCell="1" allowOverlap="1" wp14:anchorId="11A1A2FE" wp14:editId="00F69583">
                <wp:simplePos x="0" y="0"/>
                <wp:positionH relativeFrom="column">
                  <wp:posOffset>0</wp:posOffset>
                </wp:positionH>
                <wp:positionV relativeFrom="paragraph">
                  <wp:posOffset>146316</wp:posOffset>
                </wp:positionV>
                <wp:extent cx="4498975" cy="4048125"/>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404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127" w:rsidRPr="00A0665F" w:rsidRDefault="00126127" w:rsidP="00126127">
                            <w:pPr>
                              <w:widowControl w:val="0"/>
                              <w:spacing w:before="25"/>
                              <w:ind w:right="73"/>
                              <w:rPr>
                                <w:color w:val="4F81BD"/>
                                <w:sz w:val="28"/>
                                <w:szCs w:val="28"/>
                              </w:rPr>
                            </w:pPr>
                            <w:r w:rsidRPr="00A0665F">
                              <w:rPr>
                                <w:color w:val="4F81BD"/>
                                <w:sz w:val="28"/>
                                <w:szCs w:val="28"/>
                              </w:rPr>
                              <w:t>Investigations</w:t>
                            </w:r>
                          </w:p>
                          <w:p w:rsidR="00126127" w:rsidRPr="00A0665F" w:rsidRDefault="00126127" w:rsidP="00126127">
                            <w:pPr>
                              <w:widowControl w:val="0"/>
                              <w:spacing w:before="25"/>
                              <w:ind w:right="73"/>
                              <w:rPr>
                                <w:color w:val="4F81BD"/>
                                <w:sz w:val="28"/>
                                <w:szCs w:val="28"/>
                              </w:rPr>
                            </w:pPr>
                          </w:p>
                          <w:p w:rsidR="00126127" w:rsidRPr="007775B7" w:rsidRDefault="00126127" w:rsidP="00126127">
                            <w:pPr>
                              <w:widowControl w:val="0"/>
                              <w:spacing w:before="25"/>
                              <w:ind w:right="73"/>
                              <w:rPr>
                                <w:szCs w:val="24"/>
                              </w:rPr>
                            </w:pPr>
                            <w:r w:rsidRPr="007775B7">
                              <w:rPr>
                                <w:szCs w:val="24"/>
                              </w:rPr>
                              <w:t>If your child is under 2 years of age and there are concerns regarding possible non-accidental injury further investigations may be needed (sometimes they are also needed in children over 2 years of age).  If further investigations are needed these will be discussed with you and you will be given another information sheet which explains the tests below in more detail.</w:t>
                            </w:r>
                          </w:p>
                          <w:p w:rsidR="00126127" w:rsidRPr="007775B7" w:rsidRDefault="00126127" w:rsidP="00126127">
                            <w:pPr>
                              <w:widowControl w:val="0"/>
                              <w:spacing w:before="25"/>
                              <w:ind w:right="73"/>
                              <w:rPr>
                                <w:szCs w:val="24"/>
                              </w:rPr>
                            </w:pPr>
                            <w:r w:rsidRPr="007775B7">
                              <w:rPr>
                                <w:szCs w:val="24"/>
                              </w:rPr>
                              <w:t>Your child may need to be admitted to the ward to complete these tests.</w:t>
                            </w:r>
                          </w:p>
                          <w:p w:rsidR="00126127" w:rsidRPr="007775B7" w:rsidRDefault="00126127" w:rsidP="00126127">
                            <w:pPr>
                              <w:widowControl w:val="0"/>
                              <w:spacing w:before="25"/>
                              <w:ind w:right="73"/>
                              <w:rPr>
                                <w:szCs w:val="24"/>
                              </w:rPr>
                            </w:pPr>
                          </w:p>
                          <w:p w:rsidR="00126127" w:rsidRPr="007775B7" w:rsidRDefault="00126127" w:rsidP="00126127">
                            <w:pPr>
                              <w:widowControl w:val="0"/>
                              <w:spacing w:before="25"/>
                              <w:ind w:right="73"/>
                              <w:rPr>
                                <w:szCs w:val="24"/>
                              </w:rPr>
                            </w:pPr>
                            <w:r w:rsidRPr="007775B7">
                              <w:rPr>
                                <w:szCs w:val="24"/>
                              </w:rPr>
                              <w:t>Blood tests – to look for clotting problems (may cause easy bruising) or problems with the bones</w:t>
                            </w:r>
                          </w:p>
                          <w:p w:rsidR="00126127" w:rsidRPr="007775B7" w:rsidRDefault="00126127" w:rsidP="00126127">
                            <w:pPr>
                              <w:widowControl w:val="0"/>
                              <w:spacing w:before="25"/>
                              <w:ind w:right="73"/>
                              <w:rPr>
                                <w:szCs w:val="24"/>
                              </w:rPr>
                            </w:pPr>
                          </w:p>
                          <w:p w:rsidR="00126127" w:rsidRPr="007775B7" w:rsidRDefault="00126127" w:rsidP="00126127">
                            <w:pPr>
                              <w:widowControl w:val="0"/>
                              <w:spacing w:before="25"/>
                              <w:ind w:right="73"/>
                              <w:rPr>
                                <w:szCs w:val="24"/>
                              </w:rPr>
                            </w:pPr>
                            <w:r w:rsidRPr="007775B7">
                              <w:rPr>
                                <w:szCs w:val="24"/>
                              </w:rPr>
                              <w:t>CT head – to look at the brain and skull for injuries or fractures</w:t>
                            </w:r>
                          </w:p>
                          <w:p w:rsidR="00126127" w:rsidRPr="007775B7" w:rsidRDefault="00126127" w:rsidP="00126127">
                            <w:pPr>
                              <w:widowControl w:val="0"/>
                              <w:spacing w:before="25"/>
                              <w:ind w:right="73"/>
                              <w:rPr>
                                <w:szCs w:val="24"/>
                              </w:rPr>
                            </w:pPr>
                          </w:p>
                          <w:p w:rsidR="00126127" w:rsidRPr="007775B7" w:rsidRDefault="00126127" w:rsidP="00126127">
                            <w:pPr>
                              <w:widowControl w:val="0"/>
                              <w:spacing w:before="25"/>
                              <w:ind w:right="73"/>
                              <w:rPr>
                                <w:szCs w:val="24"/>
                              </w:rPr>
                            </w:pPr>
                            <w:r w:rsidRPr="007775B7">
                              <w:rPr>
                                <w:szCs w:val="24"/>
                              </w:rPr>
                              <w:t>Eye examination – to look at the back of the eye for bleeding</w:t>
                            </w:r>
                          </w:p>
                          <w:p w:rsidR="00126127" w:rsidRPr="007775B7" w:rsidRDefault="00126127" w:rsidP="00126127">
                            <w:pPr>
                              <w:widowControl w:val="0"/>
                              <w:spacing w:before="25"/>
                              <w:ind w:right="73"/>
                              <w:rPr>
                                <w:szCs w:val="24"/>
                              </w:rPr>
                            </w:pPr>
                          </w:p>
                          <w:p w:rsidR="00126127" w:rsidRDefault="00126127" w:rsidP="00126127">
                            <w:pPr>
                              <w:widowControl w:val="0"/>
                              <w:spacing w:before="25"/>
                              <w:ind w:right="73"/>
                              <w:rPr>
                                <w:sz w:val="24"/>
                                <w:szCs w:val="24"/>
                              </w:rPr>
                            </w:pPr>
                            <w:r w:rsidRPr="007775B7">
                              <w:rPr>
                                <w:szCs w:val="24"/>
                              </w:rPr>
                              <w:t>Skeletal survey – x-rays of all the bones to look for any fractures.  The x-rays have to be repeated in 10-14 days as sometimes fractures aren’t visible until they are starting to heal which can take a few days.</w:t>
                            </w: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Pr="004E6B10" w:rsidRDefault="00126127" w:rsidP="00126127">
                            <w:pPr>
                              <w:widowControl w:val="0"/>
                              <w:spacing w:before="25"/>
                              <w:ind w:right="73"/>
                              <w:rPr>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A2FE" id="Text Box 202" o:spid="_x0000_s1029" type="#_x0000_t202" style="position:absolute;margin-left:0;margin-top:11.5pt;width:354.25pt;height:3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W2swIAAL4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ynAURBgJ2kGR7tnBoBt5QPYMMjT0OgXDux5MzQEuoNKOre5vZflNIyFXDRVbdq2UHBpGK4gwtC/9&#10;ydMRR1uQzfBRVuCI7ox0QIdadTZ9kBAE6FCph3N1bDAlHBKSxMlihlEJdyQgcRjNnA+anp73Spv3&#10;THbILjKsoPwOnu5vtbHh0PRkYr0JWfC2dRJoxbMDMBxPwDk8tXc2DFfRxyRI1vE6Jh6J5muPBHnu&#10;XRcr4s2LcDHL3+WrVR7+tH5Dkja8qpiwbk7qCsmfVe+o81EXZ31p2fLKwtmQtNpuVq1CewrqLtw4&#10;JmRi5j8PwyUBuLygFEYkuIkSr5jHC48UZOYliyD2gjC5SeYBSUhePKd0ywX7d0poyHAygzo6Or/l&#10;FrjxmhtNO26gf7S8y3B8NqKp1eBaVK60hvJ2XE9SYcN/SgWU+1Rop1gr0lGu5rA5AIqV8UZWD6Bd&#10;JUFZIFBoerBopPqB0QANJMP6+44qhlH7QYD+k5AQ23GmGzXdbKYbKkqAyrDBaFyuzNildr3i2wY8&#10;jT9OyGv4MzV3an6K6vjToEk4UseGZrvQdO+sntru8hcAAAD//wMAUEsDBBQABgAIAAAAIQDFcxCV&#10;2wAAAAcBAAAPAAAAZHJzL2Rvd25yZXYueG1sTI/NTsMwEITvSLyDtUjcqE1RfhTiVKiIB6Ag9erE&#10;2zjCXkex80OfHnOC02o0o5lv68PmLFtwCoMnCY87AQyp83qgXsLnx9tDCSxERVpZTyjhGwMcmtub&#10;WlXar/SOyyn2LJVQqJQEE+NYcR46g06FnR+Rknfxk1MxyannelJrKneW74XIuVMDpQWjRjwa7L5O&#10;s5PQXefX8ji0y3otzkW7GZtdyEp5f7e9PAOLuMW/MPziJ3RoElPrZ9KBWQnpkShh/5RucgtRZsBa&#10;CXkuMuBNzf/zNz8AAAD//wMAUEsBAi0AFAAGAAgAAAAhALaDOJL+AAAA4QEAABMAAAAAAAAAAAAA&#10;AAAAAAAAAFtDb250ZW50X1R5cGVzXS54bWxQSwECLQAUAAYACAAAACEAOP0h/9YAAACUAQAACwAA&#10;AAAAAAAAAAAAAAAvAQAAX3JlbHMvLnJlbHNQSwECLQAUAAYACAAAACEAfdFVtrMCAAC+BQAADgAA&#10;AAAAAAAAAAAAAAAuAgAAZHJzL2Uyb0RvYy54bWxQSwECLQAUAAYACAAAACEAxXMQldsAAAAHAQAA&#10;DwAAAAAAAAAAAAAAAAANBQAAZHJzL2Rvd25yZXYueG1sUEsFBgAAAAAEAAQA8wAAABUGAAAAAA==&#10;" filled="f" stroked="f">
                <v:textbox inset=",7.2pt,,7.2pt">
                  <w:txbxContent>
                    <w:p w:rsidR="00126127" w:rsidRPr="00A0665F" w:rsidRDefault="00126127" w:rsidP="00126127">
                      <w:pPr>
                        <w:widowControl w:val="0"/>
                        <w:spacing w:before="25"/>
                        <w:ind w:right="73"/>
                        <w:rPr>
                          <w:color w:val="4F81BD"/>
                          <w:sz w:val="28"/>
                          <w:szCs w:val="28"/>
                        </w:rPr>
                      </w:pPr>
                      <w:r w:rsidRPr="00A0665F">
                        <w:rPr>
                          <w:color w:val="4F81BD"/>
                          <w:sz w:val="28"/>
                          <w:szCs w:val="28"/>
                        </w:rPr>
                        <w:t>Investigations</w:t>
                      </w:r>
                    </w:p>
                    <w:p w:rsidR="00126127" w:rsidRPr="00A0665F" w:rsidRDefault="00126127" w:rsidP="00126127">
                      <w:pPr>
                        <w:widowControl w:val="0"/>
                        <w:spacing w:before="25"/>
                        <w:ind w:right="73"/>
                        <w:rPr>
                          <w:color w:val="4F81BD"/>
                          <w:sz w:val="28"/>
                          <w:szCs w:val="28"/>
                        </w:rPr>
                      </w:pPr>
                    </w:p>
                    <w:p w:rsidR="00126127" w:rsidRPr="007775B7" w:rsidRDefault="00126127" w:rsidP="00126127">
                      <w:pPr>
                        <w:widowControl w:val="0"/>
                        <w:spacing w:before="25"/>
                        <w:ind w:right="73"/>
                        <w:rPr>
                          <w:szCs w:val="24"/>
                        </w:rPr>
                      </w:pPr>
                      <w:r w:rsidRPr="007775B7">
                        <w:rPr>
                          <w:szCs w:val="24"/>
                        </w:rPr>
                        <w:t>If your child is under 2 years of age and there are concerns regarding possible non-accidental injury further investigations may be needed (sometimes they are also needed in children over 2 years of age).  If further investigations are needed these will be discussed with you and you will be given another information sheet which explains the tests below in more detail.</w:t>
                      </w:r>
                    </w:p>
                    <w:p w:rsidR="00126127" w:rsidRPr="007775B7" w:rsidRDefault="00126127" w:rsidP="00126127">
                      <w:pPr>
                        <w:widowControl w:val="0"/>
                        <w:spacing w:before="25"/>
                        <w:ind w:right="73"/>
                        <w:rPr>
                          <w:szCs w:val="24"/>
                        </w:rPr>
                      </w:pPr>
                      <w:r w:rsidRPr="007775B7">
                        <w:rPr>
                          <w:szCs w:val="24"/>
                        </w:rPr>
                        <w:t>Your child may need to be admitted to the ward to complete these tests.</w:t>
                      </w:r>
                    </w:p>
                    <w:p w:rsidR="00126127" w:rsidRPr="007775B7" w:rsidRDefault="00126127" w:rsidP="00126127">
                      <w:pPr>
                        <w:widowControl w:val="0"/>
                        <w:spacing w:before="25"/>
                        <w:ind w:right="73"/>
                        <w:rPr>
                          <w:szCs w:val="24"/>
                        </w:rPr>
                      </w:pPr>
                    </w:p>
                    <w:p w:rsidR="00126127" w:rsidRPr="007775B7" w:rsidRDefault="00126127" w:rsidP="00126127">
                      <w:pPr>
                        <w:widowControl w:val="0"/>
                        <w:spacing w:before="25"/>
                        <w:ind w:right="73"/>
                        <w:rPr>
                          <w:szCs w:val="24"/>
                        </w:rPr>
                      </w:pPr>
                      <w:r w:rsidRPr="007775B7">
                        <w:rPr>
                          <w:szCs w:val="24"/>
                        </w:rPr>
                        <w:t>Blood tests – to look for clotting problems (may cause easy bruising) or problems with the bones</w:t>
                      </w:r>
                    </w:p>
                    <w:p w:rsidR="00126127" w:rsidRPr="007775B7" w:rsidRDefault="00126127" w:rsidP="00126127">
                      <w:pPr>
                        <w:widowControl w:val="0"/>
                        <w:spacing w:before="25"/>
                        <w:ind w:right="73"/>
                        <w:rPr>
                          <w:szCs w:val="24"/>
                        </w:rPr>
                      </w:pPr>
                    </w:p>
                    <w:p w:rsidR="00126127" w:rsidRPr="007775B7" w:rsidRDefault="00126127" w:rsidP="00126127">
                      <w:pPr>
                        <w:widowControl w:val="0"/>
                        <w:spacing w:before="25"/>
                        <w:ind w:right="73"/>
                        <w:rPr>
                          <w:szCs w:val="24"/>
                        </w:rPr>
                      </w:pPr>
                      <w:r w:rsidRPr="007775B7">
                        <w:rPr>
                          <w:szCs w:val="24"/>
                        </w:rPr>
                        <w:t>CT head – to look at the brain and skull for injuries or fractures</w:t>
                      </w:r>
                    </w:p>
                    <w:p w:rsidR="00126127" w:rsidRPr="007775B7" w:rsidRDefault="00126127" w:rsidP="00126127">
                      <w:pPr>
                        <w:widowControl w:val="0"/>
                        <w:spacing w:before="25"/>
                        <w:ind w:right="73"/>
                        <w:rPr>
                          <w:szCs w:val="24"/>
                        </w:rPr>
                      </w:pPr>
                    </w:p>
                    <w:p w:rsidR="00126127" w:rsidRPr="007775B7" w:rsidRDefault="00126127" w:rsidP="00126127">
                      <w:pPr>
                        <w:widowControl w:val="0"/>
                        <w:spacing w:before="25"/>
                        <w:ind w:right="73"/>
                        <w:rPr>
                          <w:szCs w:val="24"/>
                        </w:rPr>
                      </w:pPr>
                      <w:r w:rsidRPr="007775B7">
                        <w:rPr>
                          <w:szCs w:val="24"/>
                        </w:rPr>
                        <w:t>Eye examination – to look at the back of the eye for bleeding</w:t>
                      </w:r>
                    </w:p>
                    <w:p w:rsidR="00126127" w:rsidRPr="007775B7" w:rsidRDefault="00126127" w:rsidP="00126127">
                      <w:pPr>
                        <w:widowControl w:val="0"/>
                        <w:spacing w:before="25"/>
                        <w:ind w:right="73"/>
                        <w:rPr>
                          <w:szCs w:val="24"/>
                        </w:rPr>
                      </w:pPr>
                    </w:p>
                    <w:p w:rsidR="00126127" w:rsidRDefault="00126127" w:rsidP="00126127">
                      <w:pPr>
                        <w:widowControl w:val="0"/>
                        <w:spacing w:before="25"/>
                        <w:ind w:right="73"/>
                        <w:rPr>
                          <w:sz w:val="24"/>
                          <w:szCs w:val="24"/>
                        </w:rPr>
                      </w:pPr>
                      <w:r w:rsidRPr="007775B7">
                        <w:rPr>
                          <w:szCs w:val="24"/>
                        </w:rPr>
                        <w:t>Skeletal survey – x-rays of all the bones to look for any fractures.  The x-rays have to be repeated in 10-14 days as sometimes fractures aren’t visible until they are starting to heal which can take a few days.</w:t>
                      </w: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Default="00126127" w:rsidP="00126127">
                      <w:pPr>
                        <w:widowControl w:val="0"/>
                        <w:spacing w:before="25"/>
                        <w:ind w:right="73"/>
                        <w:rPr>
                          <w:sz w:val="24"/>
                          <w:szCs w:val="24"/>
                        </w:rPr>
                      </w:pPr>
                    </w:p>
                    <w:p w:rsidR="00126127" w:rsidRPr="004E6B10" w:rsidRDefault="00126127" w:rsidP="00126127">
                      <w:pPr>
                        <w:widowControl w:val="0"/>
                        <w:spacing w:before="25"/>
                        <w:ind w:right="73"/>
                        <w:rPr>
                          <w:sz w:val="24"/>
                          <w:szCs w:val="24"/>
                        </w:rPr>
                      </w:pPr>
                    </w:p>
                  </w:txbxContent>
                </v:textbox>
              </v:shape>
            </w:pict>
          </mc:Fallback>
        </mc:AlternateContent>
      </w:r>
      <w:r>
        <w:br w:type="page"/>
      </w:r>
    </w:p>
    <w:p w:rsidR="00A60430" w:rsidRPr="001154CC" w:rsidRDefault="00126127" w:rsidP="001154CC">
      <w:bookmarkStart w:id="0" w:name="_GoBack"/>
      <w:bookmarkEnd w:id="0"/>
      <w:r w:rsidRPr="00126127">
        <w:rPr>
          <w:rFonts w:eastAsia="Calibri"/>
          <w:noProof/>
          <w:color w:val="000000"/>
          <w:szCs w:val="22"/>
        </w:rPr>
        <w:lastRenderedPageBreak/>
        <mc:AlternateContent>
          <mc:Choice Requires="wps">
            <w:drawing>
              <wp:anchor distT="0" distB="0" distL="114300" distR="114300" simplePos="0" relativeHeight="251669504" behindDoc="0" locked="0" layoutInCell="1" allowOverlap="1" wp14:anchorId="65005114" wp14:editId="58336220">
                <wp:simplePos x="0" y="0"/>
                <wp:positionH relativeFrom="column">
                  <wp:posOffset>388620</wp:posOffset>
                </wp:positionH>
                <wp:positionV relativeFrom="paragraph">
                  <wp:posOffset>62865</wp:posOffset>
                </wp:positionV>
                <wp:extent cx="4291330" cy="5977255"/>
                <wp:effectExtent l="0" t="0" r="0" b="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597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127" w:rsidRPr="00A0665F" w:rsidRDefault="00126127" w:rsidP="00126127">
                            <w:pPr>
                              <w:rPr>
                                <w:color w:val="4F81BD"/>
                                <w:sz w:val="28"/>
                                <w:szCs w:val="28"/>
                              </w:rPr>
                            </w:pPr>
                            <w:r w:rsidRPr="00A0665F">
                              <w:rPr>
                                <w:color w:val="4F81BD"/>
                                <w:sz w:val="28"/>
                                <w:szCs w:val="28"/>
                              </w:rPr>
                              <w:t>What happens after the medical examination?</w:t>
                            </w:r>
                          </w:p>
                          <w:p w:rsidR="00126127" w:rsidRPr="00516976" w:rsidRDefault="00126127" w:rsidP="00126127">
                            <w:pPr>
                              <w:rPr>
                                <w:color w:val="008000"/>
                                <w:sz w:val="28"/>
                                <w:szCs w:val="28"/>
                              </w:rPr>
                            </w:pPr>
                          </w:p>
                          <w:p w:rsidR="00126127" w:rsidRPr="007775B7" w:rsidRDefault="00126127" w:rsidP="00126127">
                            <w:pPr>
                              <w:jc w:val="both"/>
                              <w:rPr>
                                <w:sz w:val="24"/>
                                <w:szCs w:val="24"/>
                                <w:lang w:bidi="hi-IN"/>
                              </w:rPr>
                            </w:pPr>
                            <w:r w:rsidRPr="007775B7">
                              <w:rPr>
                                <w:sz w:val="24"/>
                                <w:szCs w:val="24"/>
                                <w:lang w:bidi="hi-IN"/>
                              </w:rPr>
                              <w:t>You will be told what the doctor has found and their opinion, and if there are concerns regarding child abuse or neglect a referral to social care will be made (if not already done).  If there are concerns regarding physical abuse the social worker will also discuss the findings with the Police (Strategy discussion).  The plan from this discussion will be explained to you by the social worker when they see you.</w:t>
                            </w:r>
                          </w:p>
                          <w:p w:rsidR="00126127" w:rsidRPr="007775B7" w:rsidRDefault="00126127" w:rsidP="00126127">
                            <w:pPr>
                              <w:jc w:val="both"/>
                              <w:rPr>
                                <w:sz w:val="24"/>
                                <w:szCs w:val="24"/>
                                <w:lang w:bidi="hi-IN"/>
                              </w:rPr>
                            </w:pPr>
                          </w:p>
                          <w:p w:rsidR="00126127" w:rsidRDefault="00126127" w:rsidP="00126127">
                            <w:pPr>
                              <w:jc w:val="both"/>
                              <w:rPr>
                                <w:sz w:val="24"/>
                                <w:szCs w:val="24"/>
                                <w:lang w:bidi="hi-IN"/>
                              </w:rPr>
                            </w:pPr>
                            <w:r w:rsidRPr="007775B7">
                              <w:rPr>
                                <w:sz w:val="24"/>
                                <w:szCs w:val="24"/>
                                <w:lang w:bidi="hi-IN"/>
                              </w:rPr>
                              <w:t>You will also be informed by the paediatrician if they think any investigations (tests) are necessary.  Not every child will have any investigations done. If additional tests are needed your child may need to stay in hospital.  In most cases you are able to stay with your child but if you are not this will be discussed with you by the social worker.  We aim to complete all the tests as soon as possible but sometimes there may be unexpected delays.  The paediatrician will inform you of such delays.</w:t>
                            </w:r>
                          </w:p>
                          <w:p w:rsidR="00126127" w:rsidRDefault="00126127" w:rsidP="00126127">
                            <w:pPr>
                              <w:jc w:val="both"/>
                              <w:rPr>
                                <w:sz w:val="24"/>
                                <w:szCs w:val="24"/>
                                <w:lang w:bidi="hi-IN"/>
                              </w:rPr>
                            </w:pPr>
                          </w:p>
                          <w:p w:rsidR="00126127" w:rsidRPr="00A0665F" w:rsidRDefault="00126127" w:rsidP="00126127">
                            <w:pPr>
                              <w:rPr>
                                <w:color w:val="4F81BD"/>
                                <w:sz w:val="28"/>
                                <w:szCs w:val="28"/>
                              </w:rPr>
                            </w:pPr>
                            <w:r w:rsidRPr="00A0665F">
                              <w:rPr>
                                <w:color w:val="4F81BD"/>
                                <w:sz w:val="28"/>
                                <w:szCs w:val="28"/>
                              </w:rPr>
                              <w:t>Who will know that my child has had a Child Protection Medical examination?</w:t>
                            </w:r>
                          </w:p>
                          <w:p w:rsidR="00126127" w:rsidRPr="004E6B10" w:rsidRDefault="00126127" w:rsidP="00126127">
                            <w:pPr>
                              <w:rPr>
                                <w:color w:val="008000"/>
                                <w:sz w:val="28"/>
                                <w:szCs w:val="28"/>
                              </w:rPr>
                            </w:pPr>
                          </w:p>
                          <w:p w:rsidR="00126127" w:rsidRPr="00D840B3" w:rsidRDefault="00126127" w:rsidP="00126127">
                            <w:pPr>
                              <w:jc w:val="both"/>
                              <w:rPr>
                                <w:sz w:val="24"/>
                                <w:szCs w:val="24"/>
                                <w:lang w:bidi="hi-IN"/>
                              </w:rPr>
                            </w:pPr>
                            <w:r w:rsidRPr="007775B7">
                              <w:rPr>
                                <w:sz w:val="24"/>
                                <w:szCs w:val="24"/>
                                <w:lang w:bidi="hi-IN"/>
                              </w:rPr>
                              <w:t>Following the examination the paediatrician writes a report that is sent to the Social Worker if a ref</w:t>
                            </w:r>
                            <w:r>
                              <w:rPr>
                                <w:sz w:val="24"/>
                                <w:szCs w:val="24"/>
                                <w:lang w:bidi="hi-IN"/>
                              </w:rPr>
                              <w:t xml:space="preserve">erral was made to social care.  </w:t>
                            </w:r>
                            <w:r w:rsidRPr="007775B7">
                              <w:rPr>
                                <w:sz w:val="24"/>
                                <w:szCs w:val="24"/>
                                <w:lang w:bidi="hi-IN"/>
                              </w:rPr>
                              <w:t>If the police become involved and they are concerned that a crime has been committed and the case has to go to court the paediatrician may also be require</w:t>
                            </w:r>
                            <w:r>
                              <w:rPr>
                                <w:sz w:val="24"/>
                                <w:szCs w:val="24"/>
                                <w:lang w:bidi="hi-IN"/>
                              </w:rPr>
                              <w:t xml:space="preserve">d to write a police statement. </w:t>
                            </w:r>
                            <w:r w:rsidRPr="007775B7">
                              <w:rPr>
                                <w:sz w:val="24"/>
                                <w:szCs w:val="24"/>
                                <w:lang w:bidi="hi-IN"/>
                              </w:rPr>
                              <w:t>Your General Practitioner (GP) will also be informed and if your child is under 5 the Health Visitor will also be informed as well as any other specialist doctors who look after your child (where appropriate).  The Safeguarding Nurses and Doctors wil</w:t>
                            </w:r>
                            <w:r>
                              <w:rPr>
                                <w:sz w:val="24"/>
                                <w:szCs w:val="24"/>
                                <w:lang w:bidi="hi-IN"/>
                              </w:rPr>
                              <w:t>l also get a copy of the letter.</w:t>
                            </w:r>
                          </w:p>
                          <w:p w:rsidR="00126127" w:rsidRPr="00D840B3" w:rsidRDefault="00126127" w:rsidP="00126127">
                            <w:pPr>
                              <w:spacing w:before="100" w:beforeAutospacing="1" w:after="100" w:afterAutospacing="1"/>
                              <w:rPr>
                                <w:sz w:val="24"/>
                                <w:szCs w:val="24"/>
                              </w:rPr>
                            </w:pPr>
                          </w:p>
                          <w:p w:rsidR="00126127" w:rsidRPr="00D840B3" w:rsidRDefault="00126127" w:rsidP="00126127">
                            <w:pPr>
                              <w:spacing w:before="100" w:beforeAutospacing="1" w:after="100" w:afterAutospacing="1"/>
                              <w:rPr>
                                <w:sz w:val="24"/>
                                <w:szCs w:val="24"/>
                              </w:rPr>
                            </w:pPr>
                          </w:p>
                          <w:p w:rsidR="00126127" w:rsidRPr="00D840B3" w:rsidRDefault="00126127" w:rsidP="00126127">
                            <w:pPr>
                              <w:spacing w:before="100" w:beforeAutospacing="1" w:after="100" w:afterAutospacing="1"/>
                              <w:rPr>
                                <w:sz w:val="24"/>
                                <w:szCs w:val="24"/>
                              </w:rPr>
                            </w:pPr>
                          </w:p>
                          <w:p w:rsidR="00126127" w:rsidRDefault="00126127" w:rsidP="00126127">
                            <w:pPr>
                              <w:spacing w:before="100" w:beforeAutospacing="1" w:after="100" w:afterAutospacing="1"/>
                            </w:pPr>
                          </w:p>
                          <w:p w:rsidR="00126127" w:rsidRDefault="00126127" w:rsidP="00126127">
                            <w:pPr>
                              <w:spacing w:before="100" w:beforeAutospacing="1" w:after="100" w:afterAutospacing="1"/>
                            </w:pPr>
                          </w:p>
                          <w:p w:rsidR="00126127" w:rsidRDefault="00126127" w:rsidP="00126127">
                            <w:pPr>
                              <w:spacing w:before="100" w:beforeAutospacing="1" w:after="100" w:afterAutospacing="1"/>
                            </w:pPr>
                          </w:p>
                          <w:p w:rsidR="00126127" w:rsidRPr="00A35B39" w:rsidRDefault="00126127" w:rsidP="00126127">
                            <w:pPr>
                              <w:spacing w:before="100" w:beforeAutospacing="1" w:after="100" w:afterAutospacing="1"/>
                            </w:pPr>
                          </w:p>
                          <w:p w:rsidR="00126127" w:rsidRPr="00EB1803" w:rsidRDefault="00126127" w:rsidP="00126127">
                            <w:pPr>
                              <w:spacing w:after="150"/>
                              <w:outlineLvl w:val="3"/>
                              <w:rPr>
                                <w:b/>
                                <w:color w:val="0072C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5114" id="Text Box 196" o:spid="_x0000_s1030" type="#_x0000_t202" style="position:absolute;margin-left:30.6pt;margin-top:4.95pt;width:337.9pt;height:47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XAtgIAAMUFAAAOAAAAZHJzL2Uyb0RvYy54bWysVG1vmzAQ/j5p/8Hyd8pLTRJQSdWGME3q&#10;XqR2P8ABE6yBzWwnpJv233c2SUpbTZq28QHZvvNz99w9vqvrQ9eiPVOaS5Hh8CLAiIlSVlxsM/zl&#10;ofAWGGlDRUVbKViGH5nG18u3b66GPmWRbGRbMYUAROh06DPcGNOnvq/LhnVUX8ieCTDWUnXUwFZt&#10;/UrRAdC71o+CYOYPUlW9kiXTGk7z0YiXDr+uWWk+1bVmBrUZhtyM+yv339i/v7yi6VbRvuHlMQ36&#10;F1l0lAsIeobKqaFop/grqI6XSmpZm4tSdr6sa14yxwHYhMELNvcN7ZnjAsXR/blM+v/Blh/3nxXi&#10;FfQumWEkaAdNemAHg27lAdkzqNDQ6xQc73twNQcwgLdjq/s7WX7VSMhVQ8WW3Sglh4bRCjIM7U1/&#10;cnXE0RZkM3yQFQSiOyMd0KFWnS0fFAQBOnTq8dwdm0wJhyRKwstLMJVgi5P5PIpjF4Omp+u90uYd&#10;kx2yiwwraL+Dp/s7bWw6ND252GhCFrxtnQRa8ewAHMcTCA5Xrc2m4Tr6IwmS9WK9IB6JZmuPBHnu&#10;3RQr4s2KcB7nl/lqlYc/bdyQpA2vKiZsmJO6QvJn3TvqfNTFWV9atryycDYlrbabVavQnoK6C/cd&#10;CzJx85+n4YoAXF5QCiMS3EaJV8wWc48UJPaSebDwgjC5TWYBSUhePKd0xwX7d0poyHASR/Gopt9y&#10;C9z3mhtNO25gfrS8y/Di7ERTq8G1qFxrDeXtuJ6Uwqb/VApo96nRTrFWpKNczWFzcM/DSc2qeSOr&#10;R5CwkiAwECPMPlg0Un3HaIA5kmH9bUcVw6h9L+AZJCEhdvBMN2q62Uw3VJQAlWGD0bhcmXFY7XrF&#10;tw1EGh+ekDfwdGruRP2U1fHBwaxw3I5zzQ6j6d55PU3f5S8AAAD//wMAUEsDBBQABgAIAAAAIQBL&#10;MOZE2gAAAAgBAAAPAAAAZHJzL2Rvd25yZXYueG1sTI/LTsMwEEX3SPyDNUjsqNOiNm2IU6EiPoCC&#10;xNaJp3GEPY5i50G/nmEFy6tzdR/lcfFOTDjELpCC9SoDgdQE01Gr4OP99WEPIiZNRrtAqOAbIxyr&#10;25tSFybM9IbTObWCQygWWoFNqS+kjI1Fr+Mq9EjMLmHwOrEcWmkGPXO4d3KTZTvpdUfcYHWPJ4vN&#10;13n0Cprr+LI/dfU0X/PPvF6s217IKXV/tzw/gUi4pD8z/M7n6VDxpjqMZKJwCnbrDTsVHA4gGOeP&#10;OV+rWW8ZyKqU/w9UPwAAAP//AwBQSwECLQAUAAYACAAAACEAtoM4kv4AAADhAQAAEwAAAAAAAAAA&#10;AAAAAAAAAAAAW0NvbnRlbnRfVHlwZXNdLnhtbFBLAQItABQABgAIAAAAIQA4/SH/1gAAAJQBAAAL&#10;AAAAAAAAAAAAAAAAAC8BAABfcmVscy8ucmVsc1BLAQItABQABgAIAAAAIQCFHUXAtgIAAMUFAAAO&#10;AAAAAAAAAAAAAAAAAC4CAABkcnMvZTJvRG9jLnhtbFBLAQItABQABgAIAAAAIQBLMOZE2gAAAAgB&#10;AAAPAAAAAAAAAAAAAAAAABAFAABkcnMvZG93bnJldi54bWxQSwUGAAAAAAQABADzAAAAFwYAAAAA&#10;" filled="f" stroked="f">
                <v:textbox inset=",7.2pt,,7.2pt">
                  <w:txbxContent>
                    <w:p w:rsidR="00126127" w:rsidRPr="00A0665F" w:rsidRDefault="00126127" w:rsidP="00126127">
                      <w:pPr>
                        <w:rPr>
                          <w:color w:val="4F81BD"/>
                          <w:sz w:val="28"/>
                          <w:szCs w:val="28"/>
                        </w:rPr>
                      </w:pPr>
                      <w:r w:rsidRPr="00A0665F">
                        <w:rPr>
                          <w:color w:val="4F81BD"/>
                          <w:sz w:val="28"/>
                          <w:szCs w:val="28"/>
                        </w:rPr>
                        <w:t>What happens after the medical examination?</w:t>
                      </w:r>
                    </w:p>
                    <w:p w:rsidR="00126127" w:rsidRPr="00516976" w:rsidRDefault="00126127" w:rsidP="00126127">
                      <w:pPr>
                        <w:rPr>
                          <w:color w:val="008000"/>
                          <w:sz w:val="28"/>
                          <w:szCs w:val="28"/>
                        </w:rPr>
                      </w:pPr>
                    </w:p>
                    <w:p w:rsidR="00126127" w:rsidRPr="007775B7" w:rsidRDefault="00126127" w:rsidP="00126127">
                      <w:pPr>
                        <w:jc w:val="both"/>
                        <w:rPr>
                          <w:sz w:val="24"/>
                          <w:szCs w:val="24"/>
                          <w:lang w:bidi="hi-IN"/>
                        </w:rPr>
                      </w:pPr>
                      <w:r w:rsidRPr="007775B7">
                        <w:rPr>
                          <w:sz w:val="24"/>
                          <w:szCs w:val="24"/>
                          <w:lang w:bidi="hi-IN"/>
                        </w:rPr>
                        <w:t>You will be told what the doctor has found and their opinion, and if there are concerns regarding child abuse or neglect a referral to social care will be made (if not already done).  If there are concerns regarding physical abuse the social worker will also discuss the findings with the Police (Strategy discussion).  The plan from this discussion will be explained to you by the social worker when they see you.</w:t>
                      </w:r>
                    </w:p>
                    <w:p w:rsidR="00126127" w:rsidRPr="007775B7" w:rsidRDefault="00126127" w:rsidP="00126127">
                      <w:pPr>
                        <w:jc w:val="both"/>
                        <w:rPr>
                          <w:sz w:val="24"/>
                          <w:szCs w:val="24"/>
                          <w:lang w:bidi="hi-IN"/>
                        </w:rPr>
                      </w:pPr>
                    </w:p>
                    <w:p w:rsidR="00126127" w:rsidRDefault="00126127" w:rsidP="00126127">
                      <w:pPr>
                        <w:jc w:val="both"/>
                        <w:rPr>
                          <w:sz w:val="24"/>
                          <w:szCs w:val="24"/>
                          <w:lang w:bidi="hi-IN"/>
                        </w:rPr>
                      </w:pPr>
                      <w:r w:rsidRPr="007775B7">
                        <w:rPr>
                          <w:sz w:val="24"/>
                          <w:szCs w:val="24"/>
                          <w:lang w:bidi="hi-IN"/>
                        </w:rPr>
                        <w:t>You will also be informed by the paediatrician if they think any investigations (tests) are necessary.  Not every child will have any investigations done. If additional tests are needed your child may need to stay in hospital.  In most cases you are able to stay with your child but if you are not this will be discussed with you by the social worker.  We aim to complete all the tests as soon as possible but sometimes there may be unexpected delays.  The paediatrician will inform you of such delays.</w:t>
                      </w:r>
                    </w:p>
                    <w:p w:rsidR="00126127" w:rsidRDefault="00126127" w:rsidP="00126127">
                      <w:pPr>
                        <w:jc w:val="both"/>
                        <w:rPr>
                          <w:sz w:val="24"/>
                          <w:szCs w:val="24"/>
                          <w:lang w:bidi="hi-IN"/>
                        </w:rPr>
                      </w:pPr>
                    </w:p>
                    <w:p w:rsidR="00126127" w:rsidRPr="00A0665F" w:rsidRDefault="00126127" w:rsidP="00126127">
                      <w:pPr>
                        <w:rPr>
                          <w:color w:val="4F81BD"/>
                          <w:sz w:val="28"/>
                          <w:szCs w:val="28"/>
                        </w:rPr>
                      </w:pPr>
                      <w:r w:rsidRPr="00A0665F">
                        <w:rPr>
                          <w:color w:val="4F81BD"/>
                          <w:sz w:val="28"/>
                          <w:szCs w:val="28"/>
                        </w:rPr>
                        <w:t>Who will know that my child has had a Child Protection Medical examination?</w:t>
                      </w:r>
                    </w:p>
                    <w:p w:rsidR="00126127" w:rsidRPr="004E6B10" w:rsidRDefault="00126127" w:rsidP="00126127">
                      <w:pPr>
                        <w:rPr>
                          <w:color w:val="008000"/>
                          <w:sz w:val="28"/>
                          <w:szCs w:val="28"/>
                        </w:rPr>
                      </w:pPr>
                    </w:p>
                    <w:p w:rsidR="00126127" w:rsidRPr="00D840B3" w:rsidRDefault="00126127" w:rsidP="00126127">
                      <w:pPr>
                        <w:jc w:val="both"/>
                        <w:rPr>
                          <w:sz w:val="24"/>
                          <w:szCs w:val="24"/>
                          <w:lang w:bidi="hi-IN"/>
                        </w:rPr>
                      </w:pPr>
                      <w:r w:rsidRPr="007775B7">
                        <w:rPr>
                          <w:sz w:val="24"/>
                          <w:szCs w:val="24"/>
                          <w:lang w:bidi="hi-IN"/>
                        </w:rPr>
                        <w:t>Following the examination the paediatrician writes a report that is sent to the Social Worker if a ref</w:t>
                      </w:r>
                      <w:r>
                        <w:rPr>
                          <w:sz w:val="24"/>
                          <w:szCs w:val="24"/>
                          <w:lang w:bidi="hi-IN"/>
                        </w:rPr>
                        <w:t xml:space="preserve">erral was made to social care.  </w:t>
                      </w:r>
                      <w:r w:rsidRPr="007775B7">
                        <w:rPr>
                          <w:sz w:val="24"/>
                          <w:szCs w:val="24"/>
                          <w:lang w:bidi="hi-IN"/>
                        </w:rPr>
                        <w:t>If the police become involved and they are concerned that a crime has been committed and the case has to go to court the paediatrician may also be require</w:t>
                      </w:r>
                      <w:r>
                        <w:rPr>
                          <w:sz w:val="24"/>
                          <w:szCs w:val="24"/>
                          <w:lang w:bidi="hi-IN"/>
                        </w:rPr>
                        <w:t xml:space="preserve">d to write a police statement. </w:t>
                      </w:r>
                      <w:r w:rsidRPr="007775B7">
                        <w:rPr>
                          <w:sz w:val="24"/>
                          <w:szCs w:val="24"/>
                          <w:lang w:bidi="hi-IN"/>
                        </w:rPr>
                        <w:t>Your General Practitioner (GP) will also be informed and if your child is under 5 the Health Visitor will also be informed as well as any other specialist doctors who look after your child (where appropriate).  The Safeguarding Nurses and Doctors wil</w:t>
                      </w:r>
                      <w:r>
                        <w:rPr>
                          <w:sz w:val="24"/>
                          <w:szCs w:val="24"/>
                          <w:lang w:bidi="hi-IN"/>
                        </w:rPr>
                        <w:t>l also get a copy of the letter.</w:t>
                      </w:r>
                    </w:p>
                    <w:p w:rsidR="00126127" w:rsidRPr="00D840B3" w:rsidRDefault="00126127" w:rsidP="00126127">
                      <w:pPr>
                        <w:spacing w:before="100" w:beforeAutospacing="1" w:after="100" w:afterAutospacing="1"/>
                        <w:rPr>
                          <w:sz w:val="24"/>
                          <w:szCs w:val="24"/>
                        </w:rPr>
                      </w:pPr>
                    </w:p>
                    <w:p w:rsidR="00126127" w:rsidRPr="00D840B3" w:rsidRDefault="00126127" w:rsidP="00126127">
                      <w:pPr>
                        <w:spacing w:before="100" w:beforeAutospacing="1" w:after="100" w:afterAutospacing="1"/>
                        <w:rPr>
                          <w:sz w:val="24"/>
                          <w:szCs w:val="24"/>
                        </w:rPr>
                      </w:pPr>
                    </w:p>
                    <w:p w:rsidR="00126127" w:rsidRPr="00D840B3" w:rsidRDefault="00126127" w:rsidP="00126127">
                      <w:pPr>
                        <w:spacing w:before="100" w:beforeAutospacing="1" w:after="100" w:afterAutospacing="1"/>
                        <w:rPr>
                          <w:sz w:val="24"/>
                          <w:szCs w:val="24"/>
                        </w:rPr>
                      </w:pPr>
                    </w:p>
                    <w:p w:rsidR="00126127" w:rsidRDefault="00126127" w:rsidP="00126127">
                      <w:pPr>
                        <w:spacing w:before="100" w:beforeAutospacing="1" w:after="100" w:afterAutospacing="1"/>
                      </w:pPr>
                    </w:p>
                    <w:p w:rsidR="00126127" w:rsidRDefault="00126127" w:rsidP="00126127">
                      <w:pPr>
                        <w:spacing w:before="100" w:beforeAutospacing="1" w:after="100" w:afterAutospacing="1"/>
                      </w:pPr>
                    </w:p>
                    <w:p w:rsidR="00126127" w:rsidRDefault="00126127" w:rsidP="00126127">
                      <w:pPr>
                        <w:spacing w:before="100" w:beforeAutospacing="1" w:after="100" w:afterAutospacing="1"/>
                      </w:pPr>
                    </w:p>
                    <w:p w:rsidR="00126127" w:rsidRPr="00A35B39" w:rsidRDefault="00126127" w:rsidP="00126127">
                      <w:pPr>
                        <w:spacing w:before="100" w:beforeAutospacing="1" w:after="100" w:afterAutospacing="1"/>
                      </w:pPr>
                    </w:p>
                    <w:p w:rsidR="00126127" w:rsidRPr="00EB1803" w:rsidRDefault="00126127" w:rsidP="00126127">
                      <w:pPr>
                        <w:spacing w:after="150"/>
                        <w:outlineLvl w:val="3"/>
                        <w:rPr>
                          <w:b/>
                          <w:color w:val="0072C6"/>
                        </w:rPr>
                      </w:pPr>
                    </w:p>
                  </w:txbxContent>
                </v:textbox>
                <w10:wrap type="square"/>
              </v:shape>
            </w:pict>
          </mc:Fallback>
        </mc:AlternateContent>
      </w:r>
      <w:r w:rsidRPr="00126127">
        <w:rPr>
          <w:rFonts w:eastAsia="Calibri"/>
          <w:noProof/>
          <w:color w:val="000000"/>
          <w:szCs w:val="22"/>
        </w:rPr>
        <mc:AlternateContent>
          <mc:Choice Requires="wps">
            <w:drawing>
              <wp:anchor distT="0" distB="0" distL="114300" distR="114300" simplePos="0" relativeHeight="251667456" behindDoc="0" locked="0" layoutInCell="1" allowOverlap="1" wp14:anchorId="08D31523" wp14:editId="24DE846F">
                <wp:simplePos x="0" y="0"/>
                <wp:positionH relativeFrom="column">
                  <wp:posOffset>-4773930</wp:posOffset>
                </wp:positionH>
                <wp:positionV relativeFrom="paragraph">
                  <wp:posOffset>5715</wp:posOffset>
                </wp:positionV>
                <wp:extent cx="4552950" cy="6038850"/>
                <wp:effectExtent l="0" t="0" r="0" b="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603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127" w:rsidRPr="003D663C" w:rsidRDefault="00126127" w:rsidP="00126127">
                            <w:pPr>
                              <w:rPr>
                                <w:color w:val="4F81BD"/>
                                <w:sz w:val="28"/>
                                <w:szCs w:val="28"/>
                              </w:rPr>
                            </w:pPr>
                            <w:r w:rsidRPr="003D663C">
                              <w:rPr>
                                <w:color w:val="4F81BD"/>
                                <w:sz w:val="28"/>
                                <w:szCs w:val="28"/>
                              </w:rPr>
                              <w:t>What does a Child Protection Medical Examination involve?</w:t>
                            </w:r>
                          </w:p>
                          <w:p w:rsidR="00126127" w:rsidRPr="00F46A2A" w:rsidRDefault="00126127" w:rsidP="00126127">
                            <w:pPr>
                              <w:rPr>
                                <w:color w:val="008000"/>
                                <w:sz w:val="24"/>
                                <w:szCs w:val="28"/>
                              </w:rPr>
                            </w:pPr>
                          </w:p>
                          <w:p w:rsidR="00126127" w:rsidRPr="00F46A2A" w:rsidRDefault="00126127" w:rsidP="00126127">
                            <w:pPr>
                              <w:rPr>
                                <w:szCs w:val="24"/>
                              </w:rPr>
                            </w:pPr>
                            <w:r w:rsidRPr="00F46A2A">
                              <w:rPr>
                                <w:szCs w:val="24"/>
                              </w:rPr>
                              <w:t>The child protection medical involves asking questions and a physical examination (looking at your child from head to toe).  Sometimes investigations (tests) such as blood tests, x-rays, eye examination and CT head scans are needed.</w:t>
                            </w:r>
                          </w:p>
                          <w:p w:rsidR="00126127" w:rsidRPr="00F46A2A" w:rsidRDefault="00126127" w:rsidP="00126127">
                            <w:pPr>
                              <w:rPr>
                                <w:sz w:val="14"/>
                                <w:szCs w:val="16"/>
                                <w:lang w:bidi="hi-IN"/>
                              </w:rPr>
                            </w:pPr>
                          </w:p>
                          <w:p w:rsidR="00126127" w:rsidRPr="003D663C" w:rsidRDefault="00126127" w:rsidP="00126127">
                            <w:pPr>
                              <w:rPr>
                                <w:color w:val="4F81BD"/>
                                <w:sz w:val="16"/>
                                <w:szCs w:val="16"/>
                                <w:lang w:bidi="hi-IN"/>
                              </w:rPr>
                            </w:pPr>
                          </w:p>
                          <w:p w:rsidR="00126127" w:rsidRPr="003D663C" w:rsidRDefault="00126127" w:rsidP="00126127">
                            <w:pPr>
                              <w:rPr>
                                <w:color w:val="4F81BD"/>
                                <w:sz w:val="28"/>
                                <w:szCs w:val="28"/>
                              </w:rPr>
                            </w:pPr>
                            <w:r w:rsidRPr="003D663C">
                              <w:rPr>
                                <w:color w:val="4F81BD"/>
                                <w:sz w:val="28"/>
                                <w:szCs w:val="28"/>
                              </w:rPr>
                              <w:t>Who is present when we see the Paediatrician?</w:t>
                            </w:r>
                          </w:p>
                          <w:p w:rsidR="00126127" w:rsidRPr="00F46A2A" w:rsidRDefault="00126127" w:rsidP="00126127">
                            <w:pPr>
                              <w:rPr>
                                <w:color w:val="008000"/>
                                <w:sz w:val="24"/>
                                <w:szCs w:val="28"/>
                              </w:rPr>
                            </w:pPr>
                          </w:p>
                          <w:p w:rsidR="00126127" w:rsidRPr="007775B7" w:rsidRDefault="00126127" w:rsidP="00126127">
                            <w:pPr>
                              <w:jc w:val="both"/>
                              <w:rPr>
                                <w:sz w:val="20"/>
                                <w:szCs w:val="24"/>
                                <w:lang w:bidi="hi-IN"/>
                              </w:rPr>
                            </w:pPr>
                            <w:r w:rsidRPr="007775B7">
                              <w:rPr>
                                <w:szCs w:val="24"/>
                                <w:lang w:bidi="hi-IN"/>
                              </w:rPr>
                              <w:t>There may be another member of staff present when you see the paediatrician (nurse, social worker or junior doctor). Sometimes where appropriate, the paediatrician will ask to speak to your child alone. The parents/carers of young children are usually present for the physical examination. Older children will be given the choice as to whether</w:t>
                            </w:r>
                            <w:r>
                              <w:rPr>
                                <w:szCs w:val="24"/>
                                <w:lang w:bidi="hi-IN"/>
                              </w:rPr>
                              <w:t xml:space="preserve"> a parent or carer is</w:t>
                            </w:r>
                            <w:r w:rsidRPr="007775B7">
                              <w:rPr>
                                <w:szCs w:val="24"/>
                                <w:lang w:bidi="hi-IN"/>
                              </w:rPr>
                              <w:t xml:space="preserve"> present. The doctor will also request for a chaperone to be present for the examination.</w:t>
                            </w:r>
                            <w:r w:rsidRPr="007775B7">
                              <w:rPr>
                                <w:sz w:val="20"/>
                                <w:szCs w:val="24"/>
                                <w:lang w:bidi="hi-IN"/>
                              </w:rPr>
                              <w:t xml:space="preserve">  </w:t>
                            </w:r>
                          </w:p>
                          <w:p w:rsidR="00126127" w:rsidRPr="003D663C" w:rsidRDefault="00126127" w:rsidP="00126127">
                            <w:pPr>
                              <w:widowControl w:val="0"/>
                              <w:ind w:right="1144"/>
                              <w:rPr>
                                <w:b/>
                                <w:color w:val="4F81BD"/>
                                <w:sz w:val="24"/>
                                <w:szCs w:val="24"/>
                              </w:rPr>
                            </w:pPr>
                          </w:p>
                          <w:p w:rsidR="00126127" w:rsidRPr="003D663C" w:rsidRDefault="00126127" w:rsidP="00126127">
                            <w:pPr>
                              <w:rPr>
                                <w:color w:val="4F81BD"/>
                                <w:sz w:val="28"/>
                                <w:szCs w:val="28"/>
                              </w:rPr>
                            </w:pPr>
                            <w:r w:rsidRPr="003D663C">
                              <w:rPr>
                                <w:color w:val="4F81BD"/>
                                <w:sz w:val="28"/>
                                <w:szCs w:val="28"/>
                              </w:rPr>
                              <w:t>What questions will I be asked?</w:t>
                            </w:r>
                          </w:p>
                          <w:p w:rsidR="00126127" w:rsidRPr="00F46A2A" w:rsidRDefault="00126127" w:rsidP="00126127">
                            <w:pPr>
                              <w:rPr>
                                <w:color w:val="008000"/>
                                <w:sz w:val="24"/>
                                <w:szCs w:val="28"/>
                              </w:rPr>
                            </w:pPr>
                          </w:p>
                          <w:p w:rsidR="00126127" w:rsidRPr="00F46A2A" w:rsidRDefault="00126127" w:rsidP="00126127">
                            <w:pPr>
                              <w:rPr>
                                <w:szCs w:val="24"/>
                                <w:lang w:bidi="hi-IN"/>
                              </w:rPr>
                            </w:pPr>
                            <w:r w:rsidRPr="007775B7">
                              <w:rPr>
                                <w:szCs w:val="24"/>
                                <w:lang w:bidi="hi-IN"/>
                              </w:rPr>
                              <w:t>The paediatrician will ask you about any illnesses your child has had.  They will ask you about their birth, development, medications, allergies, immunisations, behaviour and family life.  Questions are often asked about daily activities such as sleeping, eating and going to the toilet.  The doctor will ask you about the reason your child was referred.  Your child will be asked if he/she wants to talk to the doctor on their own.</w:t>
                            </w:r>
                            <w:r w:rsidRPr="00F46A2A">
                              <w:rPr>
                                <w:szCs w:val="24"/>
                                <w:lang w:bidi="hi-IN"/>
                              </w:rPr>
                              <w:t xml:space="preserve"> </w:t>
                            </w:r>
                          </w:p>
                          <w:p w:rsidR="00126127" w:rsidRPr="00F46A2A" w:rsidRDefault="00126127" w:rsidP="00126127">
                            <w:pPr>
                              <w:rPr>
                                <w:color w:val="4F81BD"/>
                                <w:szCs w:val="24"/>
                                <w:lang w:bidi="hi-IN"/>
                              </w:rPr>
                            </w:pPr>
                          </w:p>
                          <w:p w:rsidR="00126127" w:rsidRPr="003D663C" w:rsidRDefault="00126127" w:rsidP="00126127">
                            <w:pPr>
                              <w:rPr>
                                <w:color w:val="4F81BD"/>
                                <w:sz w:val="28"/>
                                <w:szCs w:val="28"/>
                              </w:rPr>
                            </w:pPr>
                            <w:r w:rsidRPr="003D663C">
                              <w:rPr>
                                <w:color w:val="4F81BD"/>
                                <w:sz w:val="28"/>
                                <w:szCs w:val="28"/>
                              </w:rPr>
                              <w:t>What happens during the examination?</w:t>
                            </w:r>
                          </w:p>
                          <w:p w:rsidR="00126127" w:rsidRPr="00F46A2A" w:rsidRDefault="00126127" w:rsidP="00126127">
                            <w:pPr>
                              <w:rPr>
                                <w:color w:val="008000"/>
                                <w:sz w:val="24"/>
                                <w:szCs w:val="28"/>
                              </w:rPr>
                            </w:pPr>
                          </w:p>
                          <w:p w:rsidR="00126127" w:rsidRPr="005F14AF" w:rsidRDefault="00126127" w:rsidP="00126127">
                            <w:pPr>
                              <w:rPr>
                                <w:szCs w:val="24"/>
                                <w:lang w:bidi="hi-IN"/>
                              </w:rPr>
                            </w:pPr>
                            <w:r w:rsidRPr="007775B7">
                              <w:rPr>
                                <w:szCs w:val="24"/>
                                <w:lang w:bidi="hi-IN"/>
                              </w:rPr>
                              <w:t>Your child will be weighed and measured.  A general examination including listening to the heart and chest and feeling the tummy will be carried out.  Your child will be examined from top to toe and any injuries will be noted, measured and drawn on a body map.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1523" id="Text Box 197" o:spid="_x0000_s1031" type="#_x0000_t202" style="position:absolute;margin-left:-375.9pt;margin-top:.45pt;width:358.5pt;height:4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3swIAAMUFAAAOAAAAZHJzL2Uyb0RvYy54bWysVFtvmzAUfp+0/2D5nQKpSQCVVG0I06Tu&#10;IrX7AQ6YYA1sZjuBbtp/37FJ0rTVpGkbD8jn4u/cPp+r67Fr0Z4pzaXIcHgRYMREKSsuthn+8lB4&#10;MUbaUFHRVgqW4Uem8fXy7ZuroU/ZTDayrZhCACJ0OvQZbozpU9/XZcM6qi9kzwQYa6k6akBUW79S&#10;dAD0rvVnQTD3B6mqXsmSaQ3afDLipcOva1aaT3WtmUFthiE34/7K/Tf27y+vaLpVtG94eUiD/kUW&#10;HeUCgp6gcmoo2in+CqrjpZJa1uailJ0v65qXzNUA1YTBi2ruG9ozVws0R/enNun/B1t+3H9WiFcw&#10;u2SBkaAdDOmBjQbdyhFZHXRo6HUKjvc9uJoRDODtqtX9nSy/aiTkqqFiy26UkkPDaAUZhvamf3Z1&#10;wtEWZDN8kBUEojsjHdBYq862DxqCAB0m9Xiajk2mBCWJolkSgakE2zy4jGMQbAyaHq/3Spt3THbI&#10;HjKsYPwOnu7vtJlcjy42mpAFb1vQ07QVzxSAOWkgOFy1NpuGm+iPJEjW8TomHpnN1x4J8ty7KVbE&#10;mxfhIsov89UqD3/auCFJG15VTNgwR3aF5M+md+D5xIsTv7RseWXhbEpabTerVqE9BXYX7js05MzN&#10;f56G6xfU8qKkcEaC21niFfN44ZGCRF6yCGIvCJPbZB6QhOTF85LuuGD/XhIaMpxEs2hi029rC9z3&#10;ujaadtzA/mh5l+H45ERTy8G1qNxoDeXtdD5rhU3/qRUw7uOgHWMtSSe6mnEzuudBbHTL5o2sHoHC&#10;SgLBgIyw++DQSPUdowH2SIb1tx1VDKP2vYBnkISE2MVzLqhzYXMuUFECVIYNRtNxZaZltesV3zYQ&#10;aXp4Qt7A06m5I/VTVocHB7vC1XbYa3YZncvO62n7Ln8BAAD//wMAUEsDBBQABgAIAAAAIQAu9rmz&#10;3AAAAAkBAAAPAAAAZHJzL2Rvd25yZXYueG1sTI/LTsMwEEX3SPyDNUjsUidASJvGqVARH0BBYuvE&#10;bhzVHkex86Bfz7CC5dEd3XumOqzOslmPofcoINukwDS2XvXYCfj8eEu2wEKUqKT1qAV86wCH+vam&#10;kqXyC77r+RQ7RiUYSinAxDiUnIfWaCfDxg8aKTv70clIOHZcjXKhcmf5Q5o+cyd7pAUjB300ur2c&#10;JiegvU6v22PfzMu1+Cqa1dj8jFaI+7v1ZQ8s6jX+HcOvPqlDTU6Nn1AFZgUkRZ6RexSwA0Z58vhE&#10;2BDm2Q54XfH/H9Q/AAAA//8DAFBLAQItABQABgAIAAAAIQC2gziS/gAAAOEBAAATAAAAAAAAAAAA&#10;AAAAAAAAAABbQ29udGVudF9UeXBlc10ueG1sUEsBAi0AFAAGAAgAAAAhADj9If/WAAAAlAEAAAsA&#10;AAAAAAAAAAAAAAAALwEAAF9yZWxzLy5yZWxzUEsBAi0AFAAGAAgAAAAhADBwu/ezAgAAxQUAAA4A&#10;AAAAAAAAAAAAAAAALgIAAGRycy9lMm9Eb2MueG1sUEsBAi0AFAAGAAgAAAAhAC72ubPcAAAACQEA&#10;AA8AAAAAAAAAAAAAAAAADQUAAGRycy9kb3ducmV2LnhtbFBLBQYAAAAABAAEAPMAAAAWBgAAAAA=&#10;" filled="f" stroked="f">
                <v:textbox inset=",7.2pt,,7.2pt">
                  <w:txbxContent>
                    <w:p w:rsidR="00126127" w:rsidRPr="003D663C" w:rsidRDefault="00126127" w:rsidP="00126127">
                      <w:pPr>
                        <w:rPr>
                          <w:color w:val="4F81BD"/>
                          <w:sz w:val="28"/>
                          <w:szCs w:val="28"/>
                        </w:rPr>
                      </w:pPr>
                      <w:r w:rsidRPr="003D663C">
                        <w:rPr>
                          <w:color w:val="4F81BD"/>
                          <w:sz w:val="28"/>
                          <w:szCs w:val="28"/>
                        </w:rPr>
                        <w:t>What does a Child Protection Medical Examination involve?</w:t>
                      </w:r>
                    </w:p>
                    <w:p w:rsidR="00126127" w:rsidRPr="00F46A2A" w:rsidRDefault="00126127" w:rsidP="00126127">
                      <w:pPr>
                        <w:rPr>
                          <w:color w:val="008000"/>
                          <w:sz w:val="24"/>
                          <w:szCs w:val="28"/>
                        </w:rPr>
                      </w:pPr>
                    </w:p>
                    <w:p w:rsidR="00126127" w:rsidRPr="00F46A2A" w:rsidRDefault="00126127" w:rsidP="00126127">
                      <w:pPr>
                        <w:rPr>
                          <w:szCs w:val="24"/>
                        </w:rPr>
                      </w:pPr>
                      <w:r w:rsidRPr="00F46A2A">
                        <w:rPr>
                          <w:szCs w:val="24"/>
                        </w:rPr>
                        <w:t>The child protection medical involves asking questions and a physical examination (looking at your child from head to toe).  Sometimes investigations (tests) such as blood tests, x-rays, eye examination and CT head scans are needed.</w:t>
                      </w:r>
                    </w:p>
                    <w:p w:rsidR="00126127" w:rsidRPr="00F46A2A" w:rsidRDefault="00126127" w:rsidP="00126127">
                      <w:pPr>
                        <w:rPr>
                          <w:sz w:val="14"/>
                          <w:szCs w:val="16"/>
                          <w:lang w:bidi="hi-IN"/>
                        </w:rPr>
                      </w:pPr>
                    </w:p>
                    <w:p w:rsidR="00126127" w:rsidRPr="003D663C" w:rsidRDefault="00126127" w:rsidP="00126127">
                      <w:pPr>
                        <w:rPr>
                          <w:color w:val="4F81BD"/>
                          <w:sz w:val="16"/>
                          <w:szCs w:val="16"/>
                          <w:lang w:bidi="hi-IN"/>
                        </w:rPr>
                      </w:pPr>
                    </w:p>
                    <w:p w:rsidR="00126127" w:rsidRPr="003D663C" w:rsidRDefault="00126127" w:rsidP="00126127">
                      <w:pPr>
                        <w:rPr>
                          <w:color w:val="4F81BD"/>
                          <w:sz w:val="28"/>
                          <w:szCs w:val="28"/>
                        </w:rPr>
                      </w:pPr>
                      <w:r w:rsidRPr="003D663C">
                        <w:rPr>
                          <w:color w:val="4F81BD"/>
                          <w:sz w:val="28"/>
                          <w:szCs w:val="28"/>
                        </w:rPr>
                        <w:t>Who is present when we see the Paediatrician?</w:t>
                      </w:r>
                    </w:p>
                    <w:p w:rsidR="00126127" w:rsidRPr="00F46A2A" w:rsidRDefault="00126127" w:rsidP="00126127">
                      <w:pPr>
                        <w:rPr>
                          <w:color w:val="008000"/>
                          <w:sz w:val="24"/>
                          <w:szCs w:val="28"/>
                        </w:rPr>
                      </w:pPr>
                    </w:p>
                    <w:p w:rsidR="00126127" w:rsidRPr="007775B7" w:rsidRDefault="00126127" w:rsidP="00126127">
                      <w:pPr>
                        <w:jc w:val="both"/>
                        <w:rPr>
                          <w:sz w:val="20"/>
                          <w:szCs w:val="24"/>
                          <w:lang w:bidi="hi-IN"/>
                        </w:rPr>
                      </w:pPr>
                      <w:r w:rsidRPr="007775B7">
                        <w:rPr>
                          <w:szCs w:val="24"/>
                          <w:lang w:bidi="hi-IN"/>
                        </w:rPr>
                        <w:t>There may be another member of staff present when you see the paediatrician (nurse, social worker or junior doctor). Sometimes where appropriate, the paediatrician will ask to speak to your child alone. The parents/carers of young children are usually present for the physical examination. Older children will be given the choice as to whether</w:t>
                      </w:r>
                      <w:r>
                        <w:rPr>
                          <w:szCs w:val="24"/>
                          <w:lang w:bidi="hi-IN"/>
                        </w:rPr>
                        <w:t xml:space="preserve"> a parent or carer is</w:t>
                      </w:r>
                      <w:r w:rsidRPr="007775B7">
                        <w:rPr>
                          <w:szCs w:val="24"/>
                          <w:lang w:bidi="hi-IN"/>
                        </w:rPr>
                        <w:t xml:space="preserve"> present. The doctor will also request for a chaperone to be present for the examination.</w:t>
                      </w:r>
                      <w:r w:rsidRPr="007775B7">
                        <w:rPr>
                          <w:sz w:val="20"/>
                          <w:szCs w:val="24"/>
                          <w:lang w:bidi="hi-IN"/>
                        </w:rPr>
                        <w:t xml:space="preserve">  </w:t>
                      </w:r>
                    </w:p>
                    <w:p w:rsidR="00126127" w:rsidRPr="003D663C" w:rsidRDefault="00126127" w:rsidP="00126127">
                      <w:pPr>
                        <w:widowControl w:val="0"/>
                        <w:ind w:right="1144"/>
                        <w:rPr>
                          <w:b/>
                          <w:color w:val="4F81BD"/>
                          <w:sz w:val="24"/>
                          <w:szCs w:val="24"/>
                        </w:rPr>
                      </w:pPr>
                    </w:p>
                    <w:p w:rsidR="00126127" w:rsidRPr="003D663C" w:rsidRDefault="00126127" w:rsidP="00126127">
                      <w:pPr>
                        <w:rPr>
                          <w:color w:val="4F81BD"/>
                          <w:sz w:val="28"/>
                          <w:szCs w:val="28"/>
                        </w:rPr>
                      </w:pPr>
                      <w:r w:rsidRPr="003D663C">
                        <w:rPr>
                          <w:color w:val="4F81BD"/>
                          <w:sz w:val="28"/>
                          <w:szCs w:val="28"/>
                        </w:rPr>
                        <w:t>What questions will I be asked?</w:t>
                      </w:r>
                    </w:p>
                    <w:p w:rsidR="00126127" w:rsidRPr="00F46A2A" w:rsidRDefault="00126127" w:rsidP="00126127">
                      <w:pPr>
                        <w:rPr>
                          <w:color w:val="008000"/>
                          <w:sz w:val="24"/>
                          <w:szCs w:val="28"/>
                        </w:rPr>
                      </w:pPr>
                    </w:p>
                    <w:p w:rsidR="00126127" w:rsidRPr="00F46A2A" w:rsidRDefault="00126127" w:rsidP="00126127">
                      <w:pPr>
                        <w:rPr>
                          <w:szCs w:val="24"/>
                          <w:lang w:bidi="hi-IN"/>
                        </w:rPr>
                      </w:pPr>
                      <w:r w:rsidRPr="007775B7">
                        <w:rPr>
                          <w:szCs w:val="24"/>
                          <w:lang w:bidi="hi-IN"/>
                        </w:rPr>
                        <w:t>The paediatrician will ask you about any illnesses your child has had.  They will ask you about their birth, development, medications, allergies, immunisations, behaviour and family life.  Questions are often asked about daily activities such as sleeping, eating and going to the toilet.  The doctor will ask you about the reason your child was referred.  Your child will be asked if he/she wants to talk to the doctor on their own.</w:t>
                      </w:r>
                      <w:r w:rsidRPr="00F46A2A">
                        <w:rPr>
                          <w:szCs w:val="24"/>
                          <w:lang w:bidi="hi-IN"/>
                        </w:rPr>
                        <w:t xml:space="preserve"> </w:t>
                      </w:r>
                    </w:p>
                    <w:p w:rsidR="00126127" w:rsidRPr="00F46A2A" w:rsidRDefault="00126127" w:rsidP="00126127">
                      <w:pPr>
                        <w:rPr>
                          <w:color w:val="4F81BD"/>
                          <w:szCs w:val="24"/>
                          <w:lang w:bidi="hi-IN"/>
                        </w:rPr>
                      </w:pPr>
                    </w:p>
                    <w:p w:rsidR="00126127" w:rsidRPr="003D663C" w:rsidRDefault="00126127" w:rsidP="00126127">
                      <w:pPr>
                        <w:rPr>
                          <w:color w:val="4F81BD"/>
                          <w:sz w:val="28"/>
                          <w:szCs w:val="28"/>
                        </w:rPr>
                      </w:pPr>
                      <w:r w:rsidRPr="003D663C">
                        <w:rPr>
                          <w:color w:val="4F81BD"/>
                          <w:sz w:val="28"/>
                          <w:szCs w:val="28"/>
                        </w:rPr>
                        <w:t>What happens during the examination?</w:t>
                      </w:r>
                    </w:p>
                    <w:p w:rsidR="00126127" w:rsidRPr="00F46A2A" w:rsidRDefault="00126127" w:rsidP="00126127">
                      <w:pPr>
                        <w:rPr>
                          <w:color w:val="008000"/>
                          <w:sz w:val="24"/>
                          <w:szCs w:val="28"/>
                        </w:rPr>
                      </w:pPr>
                    </w:p>
                    <w:p w:rsidR="00126127" w:rsidRPr="005F14AF" w:rsidRDefault="00126127" w:rsidP="00126127">
                      <w:pPr>
                        <w:rPr>
                          <w:szCs w:val="24"/>
                          <w:lang w:bidi="hi-IN"/>
                        </w:rPr>
                      </w:pPr>
                      <w:r w:rsidRPr="007775B7">
                        <w:rPr>
                          <w:szCs w:val="24"/>
                          <w:lang w:bidi="hi-IN"/>
                        </w:rPr>
                        <w:t>Your child will be weighed and measured.  A general examination including listening to the heart and chest and feeling the tummy will be carried out.  Your child will be examined from top to toe and any injuries will be noted, measured and drawn on a body map.</w:t>
                      </w:r>
                    </w:p>
                  </w:txbxContent>
                </v:textbox>
                <w10:wrap type="square"/>
              </v:shape>
            </w:pict>
          </mc:Fallback>
        </mc:AlternateContent>
      </w:r>
    </w:p>
    <w:sectPr w:rsidR="00A60430" w:rsidRPr="001154CC" w:rsidSect="00126127">
      <w:pgSz w:w="16838" w:h="11906" w:orient="landscape"/>
      <w:pgMar w:top="1191" w:right="2087" w:bottom="1191" w:left="1185" w:header="709" w:footer="397"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27" w:rsidRDefault="00126127" w:rsidP="00B416CE">
      <w:pPr>
        <w:pStyle w:val="Footer"/>
      </w:pPr>
      <w:r>
        <w:separator/>
      </w:r>
    </w:p>
  </w:endnote>
  <w:endnote w:type="continuationSeparator" w:id="0">
    <w:p w:rsidR="00126127" w:rsidRDefault="00126127"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27" w:rsidRDefault="00126127" w:rsidP="00B416CE">
      <w:pPr>
        <w:pStyle w:val="Footer"/>
      </w:pPr>
      <w:r>
        <w:separator/>
      </w:r>
    </w:p>
  </w:footnote>
  <w:footnote w:type="continuationSeparator" w:id="0">
    <w:p w:rsidR="00126127" w:rsidRDefault="00126127"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27"/>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26127"/>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9456D"/>
  <w15:chartTrackingRefBased/>
  <w15:docId w15:val="{592F8298-CAB0-4648-895E-A634F501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1A842723-7A2B-4321-A619-7C6BB6D3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0</Words>
  <Characters>8</Characters>
  <Application>Microsoft Office Word</Application>
  <DocSecurity>0</DocSecurity>
  <Lines>1</Lines>
  <Paragraphs>1</Paragraphs>
  <ScaleCrop>false</ScaleCrop>
  <Company>Hoople Ltd</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Wilson, Angela (Council)</dc:creator>
  <cp:keywords>template;Accessibility</cp:keywords>
  <dc:description/>
  <cp:lastModifiedBy>Wilson, Angela (Council)</cp:lastModifiedBy>
  <cp:revision>1</cp:revision>
  <cp:lastPrinted>2001-11-28T15:12:00Z</cp:lastPrinted>
  <dcterms:created xsi:type="dcterms:W3CDTF">2023-12-11T13:40:00Z</dcterms:created>
  <dcterms:modified xsi:type="dcterms:W3CDTF">2023-12-11T13:46:00Z</dcterms:modified>
</cp:coreProperties>
</file>